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D8" w:rsidRDefault="008B15D8" w:rsidP="008B15D8">
      <w:pPr>
        <w:ind w:left="4500"/>
        <w:jc w:val="both"/>
        <w:rPr>
          <w:b/>
          <w:sz w:val="23"/>
          <w:szCs w:val="23"/>
          <w:lang w:val="uk-UA"/>
        </w:rPr>
      </w:pPr>
    </w:p>
    <w:p w:rsidR="00330675" w:rsidRPr="00330675" w:rsidRDefault="00550BA2" w:rsidP="0007359D">
      <w:pPr>
        <w:ind w:left="4500" w:firstLine="1596"/>
        <w:rPr>
          <w:b/>
          <w:sz w:val="23"/>
          <w:szCs w:val="23"/>
          <w:lang w:val="uk-UA"/>
        </w:rPr>
      </w:pPr>
      <w:r w:rsidRPr="00330675">
        <w:rPr>
          <w:b/>
          <w:sz w:val="23"/>
          <w:szCs w:val="23"/>
          <w:lang w:val="uk-UA"/>
        </w:rPr>
        <w:t>Додаток</w:t>
      </w:r>
    </w:p>
    <w:p w:rsidR="00550BA2" w:rsidRPr="002C70C5" w:rsidRDefault="00550BA2" w:rsidP="0007359D">
      <w:pPr>
        <w:ind w:left="4500" w:firstLine="1596"/>
        <w:rPr>
          <w:sz w:val="23"/>
          <w:szCs w:val="23"/>
          <w:lang w:val="uk-UA"/>
        </w:rPr>
      </w:pPr>
      <w:r w:rsidRPr="002C70C5">
        <w:rPr>
          <w:sz w:val="23"/>
          <w:szCs w:val="23"/>
          <w:lang w:val="uk-UA"/>
        </w:rPr>
        <w:t>до рішення виконавчого комітету</w:t>
      </w:r>
    </w:p>
    <w:p w:rsidR="0007359D" w:rsidRDefault="00550BA2" w:rsidP="0007359D">
      <w:pPr>
        <w:ind w:left="4500" w:firstLine="1596"/>
        <w:rPr>
          <w:sz w:val="23"/>
          <w:szCs w:val="23"/>
          <w:lang w:val="uk-UA"/>
        </w:rPr>
      </w:pPr>
      <w:r w:rsidRPr="002C70C5">
        <w:rPr>
          <w:sz w:val="23"/>
          <w:szCs w:val="23"/>
          <w:lang w:val="uk-UA"/>
        </w:rPr>
        <w:t xml:space="preserve">Верхньодніпровської міської ради  </w:t>
      </w:r>
    </w:p>
    <w:p w:rsidR="0007359D" w:rsidRPr="00144CEF" w:rsidRDefault="0007359D" w:rsidP="0007359D">
      <w:pPr>
        <w:ind w:left="4500" w:firstLine="1596"/>
        <w:rPr>
          <w:color w:val="000000"/>
          <w:sz w:val="22"/>
          <w:szCs w:val="22"/>
          <w:lang w:val="uk-UA" w:eastAsia="ru-RU"/>
        </w:rPr>
      </w:pPr>
      <w:r w:rsidRPr="00144CEF">
        <w:rPr>
          <w:color w:val="000000"/>
          <w:sz w:val="22"/>
          <w:szCs w:val="22"/>
          <w:lang w:val="uk-UA" w:eastAsia="ru-RU"/>
        </w:rPr>
        <w:t>від «</w:t>
      </w:r>
      <w:r w:rsidR="00D96BEC">
        <w:rPr>
          <w:color w:val="000000"/>
          <w:sz w:val="22"/>
          <w:szCs w:val="22"/>
          <w:lang w:val="uk-UA" w:eastAsia="ru-RU"/>
        </w:rPr>
        <w:t>08</w:t>
      </w:r>
      <w:r w:rsidRPr="00144CEF">
        <w:rPr>
          <w:color w:val="000000"/>
          <w:sz w:val="22"/>
          <w:szCs w:val="22"/>
          <w:lang w:val="uk-UA" w:eastAsia="ru-RU"/>
        </w:rPr>
        <w:t xml:space="preserve">» </w:t>
      </w:r>
      <w:r w:rsidR="00D96BEC">
        <w:rPr>
          <w:color w:val="000000"/>
          <w:sz w:val="22"/>
          <w:szCs w:val="22"/>
          <w:lang w:val="uk-UA" w:eastAsia="ru-RU"/>
        </w:rPr>
        <w:t xml:space="preserve">травня </w:t>
      </w:r>
      <w:r w:rsidRPr="00144CEF">
        <w:rPr>
          <w:color w:val="000000"/>
          <w:sz w:val="22"/>
          <w:szCs w:val="22"/>
          <w:lang w:val="uk-UA" w:eastAsia="ru-RU"/>
        </w:rPr>
        <w:t xml:space="preserve">2024 року№ </w:t>
      </w:r>
      <w:r w:rsidR="00D96BEC">
        <w:rPr>
          <w:color w:val="000000"/>
          <w:sz w:val="22"/>
          <w:szCs w:val="22"/>
          <w:lang w:val="uk-UA" w:eastAsia="ru-RU"/>
        </w:rPr>
        <w:t>133</w:t>
      </w:r>
      <w:bookmarkStart w:id="0" w:name="_GoBack"/>
      <w:bookmarkEnd w:id="0"/>
    </w:p>
    <w:p w:rsidR="00550BA2" w:rsidRPr="002C70C5" w:rsidRDefault="00550BA2" w:rsidP="0007359D">
      <w:pPr>
        <w:ind w:firstLine="1596"/>
        <w:rPr>
          <w:sz w:val="23"/>
          <w:szCs w:val="23"/>
          <w:lang w:val="uk-UA"/>
        </w:rPr>
      </w:pPr>
    </w:p>
    <w:p w:rsidR="002E04C2" w:rsidRPr="002E04C2" w:rsidRDefault="00550BA2" w:rsidP="002E04C2">
      <w:pPr>
        <w:jc w:val="right"/>
        <w:rPr>
          <w:sz w:val="24"/>
          <w:szCs w:val="24"/>
          <w:lang w:val="uk-UA"/>
        </w:rPr>
      </w:pPr>
      <w:r>
        <w:rPr>
          <w:sz w:val="24"/>
          <w:szCs w:val="24"/>
          <w:lang w:val="uk-UA"/>
        </w:rPr>
        <w:t xml:space="preserve"> </w:t>
      </w:r>
    </w:p>
    <w:p w:rsidR="00894479" w:rsidRPr="0052188F" w:rsidRDefault="00894479" w:rsidP="00894479">
      <w:pPr>
        <w:pStyle w:val="Default"/>
        <w:rPr>
          <w:color w:val="auto"/>
          <w:lang w:val="uk-UA"/>
        </w:rPr>
      </w:pPr>
    </w:p>
    <w:p w:rsidR="008B15D8" w:rsidRPr="00144CEF" w:rsidRDefault="00550BA2" w:rsidP="008B15D8">
      <w:pPr>
        <w:pStyle w:val="Default"/>
        <w:jc w:val="center"/>
        <w:rPr>
          <w:b/>
          <w:bCs/>
          <w:color w:val="auto"/>
          <w:lang w:val="uk-UA"/>
        </w:rPr>
      </w:pPr>
      <w:r>
        <w:rPr>
          <w:color w:val="000000" w:themeColor="text1"/>
          <w:sz w:val="23"/>
          <w:szCs w:val="23"/>
          <w:lang w:val="uk-UA"/>
        </w:rPr>
        <w:t xml:space="preserve"> </w:t>
      </w:r>
      <w:r w:rsidRPr="00330675">
        <w:rPr>
          <w:b/>
          <w:color w:val="000000" w:themeColor="text1"/>
          <w:sz w:val="23"/>
          <w:szCs w:val="23"/>
          <w:lang w:val="uk-UA"/>
        </w:rPr>
        <w:t xml:space="preserve">Проєкт регуляторного акту: рішення виконавчого комітету Верхньодніпровської міської ради </w:t>
      </w:r>
      <w:r w:rsidR="008B15D8">
        <w:rPr>
          <w:b/>
          <w:sz w:val="23"/>
          <w:szCs w:val="23"/>
          <w:lang w:val="uk-UA"/>
        </w:rPr>
        <w:t xml:space="preserve">: </w:t>
      </w:r>
      <w:r w:rsidR="008B15D8" w:rsidRPr="00144CEF">
        <w:rPr>
          <w:b/>
          <w:bCs/>
          <w:color w:val="auto"/>
          <w:lang w:val="uk-UA"/>
        </w:rPr>
        <w:t xml:space="preserve">«Про </w:t>
      </w:r>
      <w:r w:rsidR="008B15D8" w:rsidRPr="00144CEF">
        <w:rPr>
          <w:b/>
          <w:bCs/>
          <w:lang w:val="uk-UA"/>
        </w:rPr>
        <w:t>проведення конкурсу 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008B15D8" w:rsidRPr="00144CEF">
        <w:rPr>
          <w:b/>
          <w:bCs/>
          <w:color w:val="auto"/>
          <w:lang w:val="uk-UA"/>
        </w:rPr>
        <w:t>»</w:t>
      </w:r>
    </w:p>
    <w:p w:rsidR="00894479" w:rsidRPr="00EC4D62" w:rsidRDefault="00894479" w:rsidP="008B15D8">
      <w:pPr>
        <w:pStyle w:val="Default"/>
        <w:jc w:val="center"/>
        <w:rPr>
          <w:color w:val="auto"/>
          <w:lang w:val="uk-UA"/>
        </w:rPr>
      </w:pPr>
    </w:p>
    <w:p w:rsidR="008B15D8" w:rsidRPr="00303568" w:rsidRDefault="008B15D8" w:rsidP="008B15D8">
      <w:pPr>
        <w:widowControl w:val="0"/>
        <w:spacing w:after="220"/>
        <w:ind w:firstLine="720"/>
        <w:jc w:val="both"/>
        <w:rPr>
          <w:sz w:val="24"/>
          <w:szCs w:val="24"/>
          <w:lang w:val="uk-UA"/>
        </w:rPr>
      </w:pPr>
      <w:r w:rsidRPr="00E87F07">
        <w:rPr>
          <w:sz w:val="24"/>
          <w:szCs w:val="24"/>
          <w:lang w:val="uk-UA"/>
        </w:rPr>
        <w:t xml:space="preserve">З метою створення конкурентного середовища на ринку поводження з побутовими відходами, підвищення якості надання послуг, забезпечення контролю за дотриманням належного санітарного стану на території Верхньодніпровської міської територіальної громади, </w:t>
      </w:r>
      <w:r w:rsidRPr="00E87F07">
        <w:rPr>
          <w:color w:val="000000"/>
          <w:sz w:val="24"/>
          <w:szCs w:val="24"/>
          <w:lang w:val="uk-UA" w:eastAsia="uk-UA" w:bidi="uk-UA"/>
        </w:rPr>
        <w:t xml:space="preserve">відповідно </w:t>
      </w:r>
      <w:r w:rsidRPr="00E87F07">
        <w:rPr>
          <w:color w:val="000000"/>
          <w:sz w:val="24"/>
          <w:szCs w:val="24"/>
          <w:lang w:val="uk-UA" w:bidi="ru-RU"/>
        </w:rPr>
        <w:t xml:space="preserve">до Закону </w:t>
      </w:r>
      <w:r w:rsidRPr="00E87F07">
        <w:rPr>
          <w:color w:val="000000"/>
          <w:sz w:val="24"/>
          <w:szCs w:val="24"/>
          <w:lang w:val="uk-UA" w:eastAsia="uk-UA" w:bidi="uk-UA"/>
        </w:rPr>
        <w:t xml:space="preserve">України </w:t>
      </w:r>
      <w:r w:rsidRPr="00E87F07">
        <w:rPr>
          <w:color w:val="000000"/>
          <w:sz w:val="24"/>
          <w:szCs w:val="24"/>
          <w:lang w:val="uk-UA" w:bidi="ru-RU"/>
        </w:rPr>
        <w:t xml:space="preserve">«Про </w:t>
      </w:r>
      <w:r w:rsidRPr="00E87F07">
        <w:rPr>
          <w:color w:val="000000"/>
          <w:sz w:val="24"/>
          <w:szCs w:val="24"/>
          <w:lang w:val="uk-UA" w:eastAsia="uk-UA" w:bidi="uk-UA"/>
        </w:rPr>
        <w:t xml:space="preserve">управління відходами», </w:t>
      </w:r>
      <w:r w:rsidRPr="00E87F07">
        <w:rPr>
          <w:color w:val="000000"/>
          <w:sz w:val="24"/>
          <w:szCs w:val="24"/>
          <w:lang w:val="uk-UA" w:bidi="ru-RU"/>
        </w:rPr>
        <w:t xml:space="preserve">Закону </w:t>
      </w:r>
      <w:r w:rsidRPr="00E87F07">
        <w:rPr>
          <w:color w:val="000000"/>
          <w:sz w:val="24"/>
          <w:szCs w:val="24"/>
          <w:lang w:val="uk-UA" w:eastAsia="uk-UA" w:bidi="uk-UA"/>
        </w:rPr>
        <w:t xml:space="preserve">України </w:t>
      </w:r>
      <w:r w:rsidRPr="00E87F07">
        <w:rPr>
          <w:color w:val="000000"/>
          <w:sz w:val="24"/>
          <w:szCs w:val="24"/>
          <w:lang w:val="uk-UA" w:bidi="ru-RU"/>
        </w:rPr>
        <w:t xml:space="preserve">«Про </w:t>
      </w:r>
      <w:r w:rsidRPr="00E87F07">
        <w:rPr>
          <w:color w:val="000000"/>
          <w:sz w:val="24"/>
          <w:szCs w:val="24"/>
          <w:lang w:val="uk-UA" w:eastAsia="uk-UA" w:bidi="uk-UA"/>
        </w:rPr>
        <w:t xml:space="preserve">благоустрій населених пунктів», постанови Кабінету Міністрів України від 25.08.2023 р. № 918 «Про затвердження Порядку проведення конкурсу на здійснення операцій із збирання та перевезення побутових відходів», керуючись </w:t>
      </w:r>
      <w:r w:rsidRPr="003542BF">
        <w:rPr>
          <w:color w:val="000000"/>
          <w:sz w:val="24"/>
          <w:szCs w:val="24"/>
          <w:lang w:val="uk-UA" w:eastAsia="uk-UA" w:bidi="uk-UA"/>
        </w:rPr>
        <w:t>підпунктом 23 пункту «а»   ст. 30, пунктом 1 частини 2</w:t>
      </w:r>
      <w:r w:rsidRPr="00E87F07">
        <w:rPr>
          <w:color w:val="000000"/>
          <w:sz w:val="24"/>
          <w:szCs w:val="24"/>
          <w:lang w:val="uk-UA" w:eastAsia="uk-UA" w:bidi="uk-UA"/>
        </w:rPr>
        <w:t xml:space="preserve"> ст. 52 Закону України «Про місцеве самоврядування в Україні» </w:t>
      </w:r>
      <w:r w:rsidRPr="00303568">
        <w:rPr>
          <w:sz w:val="24"/>
          <w:szCs w:val="24"/>
          <w:lang w:val="uk-UA"/>
        </w:rPr>
        <w:t>виконавчий комітет Верхньодніпровської міської ради, -</w:t>
      </w:r>
    </w:p>
    <w:p w:rsidR="008B15D8" w:rsidRPr="00303568" w:rsidRDefault="008B15D8" w:rsidP="008B15D8">
      <w:pPr>
        <w:pStyle w:val="Default"/>
        <w:jc w:val="center"/>
        <w:rPr>
          <w:b/>
          <w:bCs/>
          <w:color w:val="auto"/>
          <w:sz w:val="22"/>
          <w:szCs w:val="22"/>
          <w:lang w:val="uk-UA"/>
        </w:rPr>
      </w:pPr>
      <w:r w:rsidRPr="00303568">
        <w:rPr>
          <w:b/>
          <w:bCs/>
          <w:color w:val="auto"/>
          <w:sz w:val="22"/>
          <w:szCs w:val="22"/>
          <w:lang w:val="uk-UA"/>
        </w:rPr>
        <w:t>ВИРІШИВ:</w:t>
      </w:r>
    </w:p>
    <w:p w:rsidR="008B15D8" w:rsidRPr="00303568" w:rsidRDefault="008B15D8" w:rsidP="008B15D8">
      <w:pPr>
        <w:pStyle w:val="Default"/>
        <w:jc w:val="center"/>
        <w:rPr>
          <w:color w:val="auto"/>
          <w:sz w:val="22"/>
          <w:szCs w:val="22"/>
          <w:lang w:val="uk-UA"/>
        </w:rPr>
      </w:pPr>
    </w:p>
    <w:p w:rsidR="008B15D8" w:rsidRPr="003C2698" w:rsidRDefault="008B15D8" w:rsidP="008B15D8">
      <w:pPr>
        <w:pStyle w:val="Default"/>
        <w:ind w:firstLine="567"/>
        <w:jc w:val="both"/>
        <w:rPr>
          <w:color w:val="auto"/>
          <w:lang w:val="uk-UA"/>
        </w:rPr>
      </w:pPr>
      <w:r w:rsidRPr="003C2698">
        <w:rPr>
          <w:color w:val="auto"/>
          <w:lang w:val="uk-UA"/>
        </w:rPr>
        <w:t xml:space="preserve">1.Призначити на «____» «_______» 2024 року конкурс </w:t>
      </w:r>
      <w:bookmarkStart w:id="1" w:name="_Hlk94520541"/>
      <w:r w:rsidRPr="003C2698">
        <w:rPr>
          <w:bCs/>
          <w:lang w:val="uk-UA"/>
        </w:rPr>
        <w:t>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p>
    <w:p w:rsidR="008B15D8" w:rsidRPr="003C2698" w:rsidRDefault="000A3CD4" w:rsidP="008B15D8">
      <w:pPr>
        <w:pStyle w:val="Default"/>
        <w:ind w:firstLine="567"/>
        <w:jc w:val="both"/>
        <w:rPr>
          <w:color w:val="auto"/>
          <w:lang w:val="uk-UA"/>
        </w:rPr>
      </w:pPr>
      <w:r w:rsidRPr="003C2698">
        <w:rPr>
          <w:color w:val="auto"/>
          <w:lang w:val="uk-UA"/>
        </w:rPr>
        <w:t>2.</w:t>
      </w:r>
      <w:r w:rsidR="008B15D8" w:rsidRPr="003C2698">
        <w:rPr>
          <w:color w:val="auto"/>
          <w:lang w:val="uk-UA"/>
        </w:rPr>
        <w:t xml:space="preserve">Затвердити склад конкурсної комісії </w:t>
      </w:r>
      <w:r w:rsidR="008B15D8" w:rsidRPr="003C2698">
        <w:rPr>
          <w:bCs/>
          <w:lang w:val="uk-UA"/>
        </w:rPr>
        <w:t>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008B15D8" w:rsidRPr="003C2698">
        <w:rPr>
          <w:color w:val="auto"/>
          <w:lang w:val="uk-UA"/>
        </w:rPr>
        <w:t xml:space="preserve"> (додаток 1).</w:t>
      </w:r>
      <w:bookmarkEnd w:id="1"/>
    </w:p>
    <w:p w:rsidR="008B15D8" w:rsidRPr="003C2698" w:rsidRDefault="000A3CD4" w:rsidP="008B15D8">
      <w:pPr>
        <w:pStyle w:val="Default"/>
        <w:ind w:firstLine="567"/>
        <w:jc w:val="both"/>
        <w:rPr>
          <w:color w:val="auto"/>
          <w:lang w:val="uk-UA"/>
        </w:rPr>
      </w:pPr>
      <w:r w:rsidRPr="003C2698">
        <w:rPr>
          <w:color w:val="auto"/>
          <w:lang w:val="uk-UA"/>
        </w:rPr>
        <w:t>3.</w:t>
      </w:r>
      <w:r w:rsidR="008B15D8" w:rsidRPr="003C2698">
        <w:rPr>
          <w:color w:val="auto"/>
          <w:lang w:val="uk-UA"/>
        </w:rPr>
        <w:t xml:space="preserve">Затвердити конкурсну документацію </w:t>
      </w:r>
      <w:r w:rsidR="008B15D8" w:rsidRPr="003C2698">
        <w:rPr>
          <w:bCs/>
          <w:lang w:val="uk-UA"/>
        </w:rPr>
        <w:t>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008B15D8" w:rsidRPr="003C2698">
        <w:rPr>
          <w:color w:val="auto"/>
          <w:lang w:val="uk-UA"/>
        </w:rPr>
        <w:t xml:space="preserve"> (додаток 2).</w:t>
      </w:r>
    </w:p>
    <w:p w:rsidR="008B15D8" w:rsidRPr="003C2698" w:rsidRDefault="008B15D8" w:rsidP="008B15D8">
      <w:pPr>
        <w:pStyle w:val="Default"/>
        <w:ind w:firstLine="567"/>
        <w:jc w:val="both"/>
        <w:rPr>
          <w:lang w:val="uk-UA" w:eastAsia="uk-UA" w:bidi="uk-UA"/>
        </w:rPr>
      </w:pPr>
      <w:r w:rsidRPr="003C2698">
        <w:rPr>
          <w:color w:val="auto"/>
          <w:lang w:val="uk-UA"/>
        </w:rPr>
        <w:t xml:space="preserve">4.Комісії, утвореній відповідно до пункту 2 </w:t>
      </w:r>
      <w:r w:rsidR="003542BF" w:rsidRPr="003C2698">
        <w:rPr>
          <w:color w:val="auto"/>
          <w:lang w:val="uk-UA"/>
        </w:rPr>
        <w:t xml:space="preserve">данного </w:t>
      </w:r>
      <w:r w:rsidRPr="003C2698">
        <w:rPr>
          <w:color w:val="auto"/>
          <w:lang w:val="uk-UA"/>
        </w:rPr>
        <w:t xml:space="preserve">рішення, забезпечити проведення </w:t>
      </w:r>
      <w:r w:rsidRPr="003C2698">
        <w:rPr>
          <w:bCs/>
          <w:color w:val="auto"/>
          <w:lang w:val="uk-UA"/>
        </w:rPr>
        <w:t xml:space="preserve">конкурсу </w:t>
      </w:r>
      <w:r w:rsidRPr="003C2698">
        <w:rPr>
          <w:b/>
          <w:bCs/>
          <w:lang w:val="uk-UA"/>
        </w:rPr>
        <w:t xml:space="preserve">з </w:t>
      </w:r>
      <w:r w:rsidRPr="003C2698">
        <w:rPr>
          <w:bCs/>
          <w:lang w:val="uk-UA"/>
        </w:rPr>
        <w:t>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Pr="003C2698">
        <w:rPr>
          <w:lang w:val="uk-UA"/>
        </w:rPr>
        <w:t xml:space="preserve"> відповідно до</w:t>
      </w:r>
      <w:r w:rsidRPr="003C2698">
        <w:rPr>
          <w:lang w:val="uk-UA" w:eastAsia="uk-UA" w:bidi="uk-UA"/>
        </w:rPr>
        <w:t xml:space="preserve"> Порядку проведення конкурсу на здійснення операцій із збирання та перевезення побутових відходів затвердженого постанови Кабінету Міністрів України від 25.08.2023 р. № 918 «Про затвердження Порядку проведення конкурсу на здійснення операцій із збирання та перевезення побутових відходів».</w:t>
      </w:r>
    </w:p>
    <w:p w:rsidR="008B15D8" w:rsidRPr="003C2698" w:rsidRDefault="008B15D8" w:rsidP="008B15D8">
      <w:pPr>
        <w:pStyle w:val="Default"/>
        <w:ind w:firstLine="567"/>
        <w:jc w:val="both"/>
        <w:rPr>
          <w:color w:val="000000" w:themeColor="text1"/>
          <w:lang w:val="uk-UA"/>
        </w:rPr>
      </w:pPr>
      <w:r w:rsidRPr="003C2698">
        <w:rPr>
          <w:color w:val="000000" w:themeColor="text1"/>
          <w:lang w:val="uk-UA"/>
        </w:rPr>
        <w:t>5.</w:t>
      </w:r>
      <w:r w:rsidRPr="003C2698">
        <w:rPr>
          <w:bCs/>
          <w:color w:val="000000" w:themeColor="text1"/>
          <w:lang w:val="uk-UA"/>
        </w:rPr>
        <w:t xml:space="preserve">Управлінню </w:t>
      </w:r>
      <w:r w:rsidRPr="003C2698">
        <w:rPr>
          <w:bCs/>
          <w:color w:val="000000" w:themeColor="text1"/>
          <w:bdr w:val="none" w:sz="0" w:space="0" w:color="auto" w:frame="1"/>
          <w:lang w:val="uk-UA" w:eastAsia="uk-UA"/>
        </w:rPr>
        <w:t>житлово-комунального господарства та капітального будівництва</w:t>
      </w:r>
      <w:r w:rsidRPr="003C2698">
        <w:rPr>
          <w:color w:val="000000" w:themeColor="text1"/>
          <w:lang w:val="uk-UA"/>
        </w:rPr>
        <w:t xml:space="preserve"> Верхньодніпровської міської ради:</w:t>
      </w:r>
    </w:p>
    <w:p w:rsidR="008B15D8" w:rsidRPr="003C2698" w:rsidRDefault="008B15D8" w:rsidP="008B15D8">
      <w:pPr>
        <w:shd w:val="clear" w:color="auto" w:fill="FFFFFF"/>
        <w:jc w:val="both"/>
        <w:rPr>
          <w:color w:val="000000" w:themeColor="text1"/>
          <w:sz w:val="24"/>
          <w:szCs w:val="24"/>
          <w:lang w:val="uk-UA"/>
        </w:rPr>
      </w:pPr>
      <w:r w:rsidRPr="003C2698">
        <w:rPr>
          <w:color w:val="000000" w:themeColor="text1"/>
          <w:sz w:val="24"/>
          <w:szCs w:val="24"/>
          <w:lang w:val="uk-UA"/>
        </w:rPr>
        <w:t>- опублікувати оголошення про проведення конкурсу в засобах масової інфо</w:t>
      </w:r>
      <w:r w:rsidR="00B12BD7">
        <w:rPr>
          <w:color w:val="000000" w:themeColor="text1"/>
          <w:sz w:val="24"/>
          <w:szCs w:val="24"/>
          <w:lang w:val="uk-UA"/>
        </w:rPr>
        <w:t>рмації, а саме в газеті «Вісті П</w:t>
      </w:r>
      <w:r w:rsidRPr="003C2698">
        <w:rPr>
          <w:color w:val="000000" w:themeColor="text1"/>
          <w:sz w:val="24"/>
          <w:szCs w:val="24"/>
          <w:lang w:val="uk-UA"/>
        </w:rPr>
        <w:t xml:space="preserve">ридніпров’я» та на </w:t>
      </w:r>
      <w:r w:rsidR="003542BF" w:rsidRPr="003C2698">
        <w:rPr>
          <w:color w:val="000000" w:themeColor="text1"/>
          <w:sz w:val="24"/>
          <w:szCs w:val="24"/>
          <w:shd w:val="clear" w:color="auto" w:fill="FFFFFF"/>
          <w:lang w:val="uk-UA"/>
        </w:rPr>
        <w:t>офіційному</w:t>
      </w:r>
      <w:r w:rsidR="003542BF" w:rsidRPr="003C2698">
        <w:rPr>
          <w:color w:val="000000" w:themeColor="text1"/>
          <w:sz w:val="24"/>
          <w:szCs w:val="24"/>
          <w:lang w:val="uk-UA"/>
        </w:rPr>
        <w:t xml:space="preserve"> веб-сайті</w:t>
      </w:r>
      <w:r w:rsidR="003542BF" w:rsidRPr="003C2698">
        <w:rPr>
          <w:bCs/>
          <w:color w:val="000000" w:themeColor="text1"/>
          <w:sz w:val="24"/>
          <w:szCs w:val="24"/>
          <w:bdr w:val="none" w:sz="0" w:space="0" w:color="auto" w:frame="1"/>
          <w:lang w:val="uk-UA" w:eastAsia="uk-UA"/>
        </w:rPr>
        <w:t xml:space="preserve"> </w:t>
      </w:r>
      <w:r w:rsidRPr="003C2698">
        <w:rPr>
          <w:color w:val="000000" w:themeColor="text1"/>
          <w:sz w:val="24"/>
          <w:szCs w:val="24"/>
          <w:lang w:val="uk-UA"/>
        </w:rPr>
        <w:t>Верхньодніпровської міської ради.</w:t>
      </w:r>
    </w:p>
    <w:p w:rsidR="008B15D8" w:rsidRPr="003C2698" w:rsidRDefault="000A3CD4" w:rsidP="008B15D8">
      <w:pPr>
        <w:jc w:val="both"/>
        <w:rPr>
          <w:sz w:val="24"/>
          <w:szCs w:val="24"/>
        </w:rPr>
      </w:pPr>
      <w:r w:rsidRPr="003C2698">
        <w:rPr>
          <w:sz w:val="24"/>
          <w:szCs w:val="24"/>
          <w:lang w:val="uk-UA"/>
        </w:rPr>
        <w:t xml:space="preserve">         6.</w:t>
      </w:r>
      <w:r w:rsidR="008B15D8" w:rsidRPr="003C2698">
        <w:rPr>
          <w:sz w:val="24"/>
          <w:szCs w:val="24"/>
          <w:lang w:val="uk-UA"/>
        </w:rPr>
        <w:t>Контроль за виконанням цього рішення покласти на начальника управління житлово-комунального господарства та капітального будівництва Верхньодніпровської міської ради Голика С.Г.</w:t>
      </w:r>
    </w:p>
    <w:p w:rsidR="008B15D8" w:rsidRPr="00303568" w:rsidRDefault="008B15D8" w:rsidP="008B15D8">
      <w:pPr>
        <w:jc w:val="both"/>
        <w:rPr>
          <w:b/>
          <w:sz w:val="22"/>
          <w:szCs w:val="22"/>
          <w:lang w:val="uk-UA"/>
        </w:rPr>
      </w:pPr>
    </w:p>
    <w:p w:rsidR="008B15D8" w:rsidRPr="00303568" w:rsidRDefault="008B15D8" w:rsidP="008B15D8">
      <w:pPr>
        <w:jc w:val="both"/>
        <w:rPr>
          <w:b/>
          <w:sz w:val="22"/>
          <w:szCs w:val="22"/>
          <w:lang w:val="uk-UA"/>
        </w:rPr>
      </w:pPr>
      <w:r w:rsidRPr="00303568">
        <w:rPr>
          <w:b/>
          <w:sz w:val="22"/>
          <w:szCs w:val="22"/>
          <w:lang w:val="uk-UA"/>
        </w:rPr>
        <w:t>Верхньодніпровський</w:t>
      </w:r>
    </w:p>
    <w:p w:rsidR="008B15D8" w:rsidRPr="00303568" w:rsidRDefault="008B15D8" w:rsidP="008B15D8">
      <w:pPr>
        <w:jc w:val="both"/>
        <w:rPr>
          <w:b/>
          <w:sz w:val="22"/>
          <w:szCs w:val="22"/>
          <w:lang w:val="uk-UA"/>
        </w:rPr>
      </w:pPr>
      <w:r w:rsidRPr="00303568">
        <w:rPr>
          <w:b/>
          <w:sz w:val="22"/>
          <w:szCs w:val="22"/>
          <w:lang w:val="uk-UA"/>
        </w:rPr>
        <w:t>міський голова                                                                                             Геннадій ЛЕБІДЬ</w:t>
      </w:r>
    </w:p>
    <w:p w:rsidR="008B15D8" w:rsidRPr="00303568" w:rsidRDefault="008B15D8" w:rsidP="008B15D8">
      <w:pPr>
        <w:pStyle w:val="a3"/>
        <w:ind w:left="0"/>
        <w:jc w:val="both"/>
        <w:rPr>
          <w:sz w:val="22"/>
          <w:szCs w:val="22"/>
          <w:lang w:val="uk-UA"/>
        </w:rPr>
      </w:pPr>
    </w:p>
    <w:p w:rsidR="0032017D" w:rsidRDefault="0032017D" w:rsidP="008B15D8">
      <w:pPr>
        <w:pStyle w:val="a3"/>
        <w:ind w:left="0"/>
        <w:jc w:val="both"/>
        <w:rPr>
          <w:sz w:val="16"/>
          <w:szCs w:val="16"/>
          <w:lang w:val="uk-UA"/>
        </w:rPr>
      </w:pPr>
    </w:p>
    <w:p w:rsidR="0032017D" w:rsidRDefault="0032017D" w:rsidP="008B15D8">
      <w:pPr>
        <w:pStyle w:val="a3"/>
        <w:ind w:left="0"/>
        <w:jc w:val="both"/>
        <w:rPr>
          <w:sz w:val="16"/>
          <w:szCs w:val="16"/>
          <w:lang w:val="uk-UA"/>
        </w:rPr>
      </w:pPr>
    </w:p>
    <w:p w:rsidR="0032017D" w:rsidRDefault="0032017D" w:rsidP="008B15D8">
      <w:pPr>
        <w:pStyle w:val="a3"/>
        <w:ind w:left="0"/>
        <w:jc w:val="both"/>
        <w:rPr>
          <w:sz w:val="16"/>
          <w:szCs w:val="16"/>
          <w:lang w:val="uk-UA"/>
        </w:rPr>
      </w:pPr>
    </w:p>
    <w:p w:rsidR="008B15D8" w:rsidRPr="00303568" w:rsidRDefault="008B15D8" w:rsidP="008B15D8">
      <w:pPr>
        <w:pStyle w:val="a3"/>
        <w:ind w:left="0"/>
        <w:jc w:val="both"/>
        <w:rPr>
          <w:sz w:val="16"/>
          <w:szCs w:val="16"/>
          <w:lang w:val="uk-UA"/>
        </w:rPr>
      </w:pPr>
      <w:r w:rsidRPr="00303568">
        <w:rPr>
          <w:sz w:val="16"/>
          <w:szCs w:val="16"/>
          <w:lang w:val="uk-UA"/>
        </w:rPr>
        <w:t>Рибальченко Л.В.,0565860501</w:t>
      </w:r>
    </w:p>
    <w:p w:rsidR="008B15D8" w:rsidRDefault="008B15D8" w:rsidP="008B15D8">
      <w:pPr>
        <w:rPr>
          <w:sz w:val="22"/>
          <w:szCs w:val="22"/>
          <w:highlight w:val="yellow"/>
          <w:lang w:val="uk-UA"/>
        </w:rPr>
      </w:pPr>
      <w:r w:rsidRPr="00AE6157">
        <w:rPr>
          <w:sz w:val="22"/>
          <w:szCs w:val="22"/>
          <w:highlight w:val="yellow"/>
          <w:lang w:val="uk-UA"/>
        </w:rPr>
        <w:t xml:space="preserve">                                                                                                        </w:t>
      </w:r>
    </w:p>
    <w:p w:rsidR="0007359D" w:rsidRDefault="008B15D8" w:rsidP="008B15D8">
      <w:pPr>
        <w:rPr>
          <w:sz w:val="22"/>
          <w:szCs w:val="22"/>
          <w:lang w:val="uk-UA"/>
        </w:rPr>
      </w:pPr>
      <w:r w:rsidRPr="00144CEF">
        <w:rPr>
          <w:sz w:val="22"/>
          <w:szCs w:val="22"/>
          <w:lang w:val="uk-UA"/>
        </w:rPr>
        <w:t xml:space="preserve">                                                                                                                  </w:t>
      </w:r>
    </w:p>
    <w:p w:rsidR="0007359D" w:rsidRDefault="0007359D" w:rsidP="008B15D8">
      <w:pPr>
        <w:rPr>
          <w:sz w:val="22"/>
          <w:szCs w:val="22"/>
          <w:lang w:val="uk-UA"/>
        </w:rPr>
      </w:pPr>
    </w:p>
    <w:p w:rsidR="008B15D8" w:rsidRPr="00B862F2" w:rsidRDefault="0007359D" w:rsidP="008B15D8">
      <w:pPr>
        <w:rPr>
          <w:sz w:val="24"/>
          <w:szCs w:val="24"/>
          <w:lang w:val="uk-UA"/>
        </w:rPr>
      </w:pPr>
      <w:r w:rsidRPr="00B862F2">
        <w:rPr>
          <w:sz w:val="24"/>
          <w:szCs w:val="24"/>
          <w:lang w:val="uk-UA"/>
        </w:rPr>
        <w:t xml:space="preserve">                                                                                  </w:t>
      </w:r>
      <w:r w:rsidR="0032017D">
        <w:rPr>
          <w:sz w:val="24"/>
          <w:szCs w:val="24"/>
          <w:lang w:val="uk-UA"/>
        </w:rPr>
        <w:t xml:space="preserve">                   </w:t>
      </w:r>
      <w:r w:rsidR="008B15D8" w:rsidRPr="00B862F2">
        <w:rPr>
          <w:sz w:val="24"/>
          <w:szCs w:val="24"/>
          <w:lang w:val="uk-UA"/>
        </w:rPr>
        <w:t xml:space="preserve">Додаток 1                                                                                                                                                </w:t>
      </w:r>
    </w:p>
    <w:p w:rsidR="008B15D8" w:rsidRPr="00B862F2" w:rsidRDefault="008B15D8" w:rsidP="008B15D8">
      <w:pPr>
        <w:shd w:val="clear" w:color="auto" w:fill="FFFFFF"/>
        <w:jc w:val="right"/>
        <w:rPr>
          <w:color w:val="000000"/>
          <w:sz w:val="24"/>
          <w:szCs w:val="24"/>
          <w:lang w:val="uk-UA" w:eastAsia="ru-RU"/>
        </w:rPr>
      </w:pPr>
      <w:r w:rsidRPr="00B862F2">
        <w:rPr>
          <w:sz w:val="24"/>
          <w:szCs w:val="24"/>
          <w:lang w:val="uk-UA"/>
        </w:rPr>
        <w:t xml:space="preserve">                                     </w:t>
      </w:r>
      <w:r w:rsidR="0007359D" w:rsidRPr="00B862F2">
        <w:rPr>
          <w:sz w:val="24"/>
          <w:szCs w:val="24"/>
          <w:lang w:val="uk-UA"/>
        </w:rPr>
        <w:t xml:space="preserve">                            </w:t>
      </w:r>
      <w:r w:rsidRPr="00B862F2">
        <w:rPr>
          <w:color w:val="000000"/>
          <w:sz w:val="24"/>
          <w:szCs w:val="24"/>
          <w:lang w:val="uk-UA" w:eastAsia="ru-RU"/>
        </w:rPr>
        <w:t>до рішення виконавчого комітету</w:t>
      </w:r>
    </w:p>
    <w:p w:rsidR="008B15D8" w:rsidRPr="00B862F2" w:rsidRDefault="008B15D8" w:rsidP="008B15D8">
      <w:pPr>
        <w:shd w:val="clear" w:color="auto" w:fill="FFFFFF"/>
        <w:jc w:val="right"/>
        <w:rPr>
          <w:color w:val="000000"/>
          <w:sz w:val="24"/>
          <w:szCs w:val="24"/>
          <w:lang w:val="uk-UA" w:eastAsia="ru-RU"/>
        </w:rPr>
      </w:pPr>
      <w:r w:rsidRPr="00B862F2">
        <w:rPr>
          <w:color w:val="000000"/>
          <w:sz w:val="24"/>
          <w:szCs w:val="24"/>
          <w:lang w:val="uk-UA" w:eastAsia="ru-RU"/>
        </w:rPr>
        <w:t xml:space="preserve"> Верхньодніпровської міської ради</w:t>
      </w:r>
    </w:p>
    <w:p w:rsidR="008B15D8" w:rsidRPr="00B862F2" w:rsidRDefault="008B15D8" w:rsidP="008B15D8">
      <w:pPr>
        <w:shd w:val="clear" w:color="auto" w:fill="FFFFFF"/>
        <w:jc w:val="right"/>
        <w:rPr>
          <w:color w:val="000000"/>
          <w:sz w:val="24"/>
          <w:szCs w:val="24"/>
          <w:lang w:val="uk-UA" w:eastAsia="ru-RU"/>
        </w:rPr>
      </w:pPr>
      <w:r w:rsidRPr="00B862F2">
        <w:rPr>
          <w:color w:val="000000"/>
          <w:sz w:val="24"/>
          <w:szCs w:val="24"/>
          <w:lang w:eastAsia="ru-RU"/>
        </w:rPr>
        <w:t>                                                                 </w:t>
      </w:r>
      <w:r w:rsidRPr="00B862F2">
        <w:rPr>
          <w:color w:val="000000"/>
          <w:sz w:val="24"/>
          <w:szCs w:val="24"/>
          <w:lang w:val="uk-UA" w:eastAsia="ru-RU"/>
        </w:rPr>
        <w:t xml:space="preserve">       від «___» __</w:t>
      </w:r>
      <w:r w:rsidRPr="00B862F2">
        <w:rPr>
          <w:color w:val="000000"/>
          <w:sz w:val="24"/>
          <w:szCs w:val="24"/>
          <w:lang w:val="uk-UA" w:eastAsia="ru-RU"/>
        </w:rPr>
        <w:softHyphen/>
      </w:r>
      <w:r w:rsidRPr="00B862F2">
        <w:rPr>
          <w:color w:val="000000"/>
          <w:sz w:val="24"/>
          <w:szCs w:val="24"/>
          <w:lang w:val="uk-UA" w:eastAsia="ru-RU"/>
        </w:rPr>
        <w:softHyphen/>
      </w:r>
      <w:r w:rsidRPr="00B862F2">
        <w:rPr>
          <w:color w:val="000000"/>
          <w:sz w:val="24"/>
          <w:szCs w:val="24"/>
          <w:lang w:val="uk-UA" w:eastAsia="ru-RU"/>
        </w:rPr>
        <w:softHyphen/>
      </w:r>
      <w:r w:rsidRPr="00B862F2">
        <w:rPr>
          <w:color w:val="000000"/>
          <w:sz w:val="24"/>
          <w:szCs w:val="24"/>
          <w:lang w:val="uk-UA" w:eastAsia="ru-RU"/>
        </w:rPr>
        <w:softHyphen/>
      </w:r>
      <w:r w:rsidRPr="00B862F2">
        <w:rPr>
          <w:color w:val="000000"/>
          <w:sz w:val="24"/>
          <w:szCs w:val="24"/>
          <w:lang w:val="uk-UA" w:eastAsia="ru-RU"/>
        </w:rPr>
        <w:softHyphen/>
      </w:r>
      <w:r w:rsidRPr="00B862F2">
        <w:rPr>
          <w:color w:val="000000"/>
          <w:sz w:val="24"/>
          <w:szCs w:val="24"/>
          <w:lang w:val="uk-UA" w:eastAsia="ru-RU"/>
        </w:rPr>
        <w:softHyphen/>
        <w:t>____2024 року№ ____</w:t>
      </w:r>
    </w:p>
    <w:p w:rsidR="008B15D8" w:rsidRPr="00B862F2" w:rsidRDefault="008B15D8" w:rsidP="00B862F2">
      <w:pPr>
        <w:jc w:val="center"/>
        <w:rPr>
          <w:b/>
          <w:sz w:val="24"/>
          <w:szCs w:val="24"/>
          <w:lang w:val="uk-UA"/>
        </w:rPr>
      </w:pPr>
      <w:r w:rsidRPr="00B862F2">
        <w:rPr>
          <w:b/>
          <w:sz w:val="24"/>
          <w:szCs w:val="24"/>
          <w:lang w:val="uk-UA"/>
        </w:rPr>
        <w:t>СКЛАД</w:t>
      </w:r>
    </w:p>
    <w:p w:rsidR="008B15D8" w:rsidRPr="00B862F2" w:rsidRDefault="008B15D8" w:rsidP="008B15D8">
      <w:pPr>
        <w:autoSpaceDE w:val="0"/>
        <w:autoSpaceDN w:val="0"/>
        <w:adjustRightInd w:val="0"/>
        <w:jc w:val="center"/>
        <w:rPr>
          <w:rFonts w:eastAsiaTheme="minorHAnsi"/>
          <w:bCs/>
          <w:sz w:val="24"/>
          <w:szCs w:val="24"/>
          <w:lang w:val="uk-UA" w:eastAsia="en-US"/>
        </w:rPr>
      </w:pPr>
      <w:r w:rsidRPr="00B862F2">
        <w:rPr>
          <w:color w:val="000000"/>
          <w:sz w:val="24"/>
          <w:szCs w:val="24"/>
          <w:lang w:val="uk-UA"/>
        </w:rPr>
        <w:t xml:space="preserve">конкурсної комісії </w:t>
      </w:r>
      <w:r w:rsidRPr="00B862F2">
        <w:rPr>
          <w:bCs/>
          <w:sz w:val="24"/>
          <w:szCs w:val="24"/>
          <w:lang w:val="uk-UA"/>
        </w:rPr>
        <w:t xml:space="preserve">з визначення суб’єкта господарювання на здійснення операцій із збирання та перевезення побутових відходів, що утворилися </w:t>
      </w:r>
      <w:r w:rsidRPr="00B862F2">
        <w:rPr>
          <w:rFonts w:eastAsiaTheme="minorHAnsi"/>
          <w:bCs/>
          <w:sz w:val="24"/>
          <w:szCs w:val="24"/>
          <w:lang w:val="uk-UA" w:eastAsia="en-US"/>
        </w:rPr>
        <w:t>на території населених пунктів Верхньодніпровської міської територіальної громади</w:t>
      </w:r>
    </w:p>
    <w:p w:rsidR="008B15D8" w:rsidRPr="00B862F2" w:rsidRDefault="008B15D8" w:rsidP="008B15D8">
      <w:pPr>
        <w:pStyle w:val="a3"/>
        <w:ind w:left="0" w:firstLine="720"/>
        <w:jc w:val="center"/>
        <w:rPr>
          <w:color w:val="000000"/>
          <w:sz w:val="24"/>
          <w:szCs w:val="24"/>
          <w:lang w:val="uk-UA" w:eastAsia="ru-RU"/>
        </w:rPr>
      </w:pPr>
    </w:p>
    <w:tbl>
      <w:tblPr>
        <w:tblW w:w="9639" w:type="dxa"/>
        <w:tblLook w:val="04A0" w:firstRow="1" w:lastRow="0" w:firstColumn="1" w:lastColumn="0" w:noHBand="0" w:noVBand="1"/>
      </w:tblPr>
      <w:tblGrid>
        <w:gridCol w:w="2552"/>
        <w:gridCol w:w="7087"/>
      </w:tblGrid>
      <w:tr w:rsidR="008B15D8" w:rsidRPr="00B862F2" w:rsidTr="00B862F2">
        <w:tc>
          <w:tcPr>
            <w:tcW w:w="2552" w:type="dxa"/>
            <w:hideMark/>
          </w:tcPr>
          <w:p w:rsidR="000A3CD4" w:rsidRPr="00B862F2" w:rsidRDefault="008B15D8" w:rsidP="0007359D">
            <w:pPr>
              <w:spacing w:line="256" w:lineRule="auto"/>
              <w:jc w:val="both"/>
              <w:rPr>
                <w:color w:val="000000"/>
                <w:sz w:val="24"/>
                <w:szCs w:val="24"/>
                <w:lang w:val="uk-UA" w:eastAsia="ru-RU"/>
              </w:rPr>
            </w:pPr>
            <w:r w:rsidRPr="00B862F2">
              <w:rPr>
                <w:color w:val="000000"/>
                <w:sz w:val="24"/>
                <w:szCs w:val="24"/>
                <w:lang w:val="uk-UA" w:eastAsia="ru-RU"/>
              </w:rPr>
              <w:t xml:space="preserve">ГОЛИК   </w:t>
            </w:r>
          </w:p>
          <w:p w:rsidR="008B15D8" w:rsidRPr="00B862F2" w:rsidRDefault="008B15D8" w:rsidP="0007359D">
            <w:pPr>
              <w:spacing w:line="256" w:lineRule="auto"/>
              <w:jc w:val="both"/>
              <w:rPr>
                <w:color w:val="000000"/>
                <w:sz w:val="24"/>
                <w:szCs w:val="24"/>
                <w:lang w:val="uk-UA" w:eastAsia="ru-RU"/>
              </w:rPr>
            </w:pPr>
            <w:r w:rsidRPr="00B862F2">
              <w:rPr>
                <w:color w:val="000000"/>
                <w:sz w:val="24"/>
                <w:szCs w:val="24"/>
                <w:lang w:val="uk-UA" w:eastAsia="ru-RU"/>
              </w:rPr>
              <w:t>Сергій Георгійович</w:t>
            </w:r>
            <w:r w:rsidRPr="00B862F2">
              <w:rPr>
                <w:sz w:val="24"/>
                <w:szCs w:val="24"/>
                <w:lang w:val="uk-UA"/>
              </w:rPr>
              <w:t xml:space="preserve">    </w:t>
            </w:r>
          </w:p>
        </w:tc>
        <w:tc>
          <w:tcPr>
            <w:tcW w:w="7087" w:type="dxa"/>
          </w:tcPr>
          <w:p w:rsidR="008B15D8" w:rsidRPr="00B862F2" w:rsidRDefault="008B15D8" w:rsidP="0007359D">
            <w:pPr>
              <w:spacing w:line="256" w:lineRule="auto"/>
              <w:jc w:val="both"/>
              <w:rPr>
                <w:color w:val="000000"/>
                <w:sz w:val="24"/>
                <w:szCs w:val="24"/>
                <w:lang w:val="uk-UA" w:eastAsia="ru-RU"/>
              </w:rPr>
            </w:pPr>
            <w:r w:rsidRPr="00B862F2">
              <w:rPr>
                <w:color w:val="000000"/>
                <w:sz w:val="24"/>
                <w:szCs w:val="24"/>
                <w:lang w:val="uk-UA" w:eastAsia="ru-RU"/>
              </w:rPr>
              <w:t>-начальник управління житлово-комунального господарства та капітального будівництва Верхньодніпровської міської ради, голова комісії</w:t>
            </w:r>
          </w:p>
          <w:p w:rsidR="008B15D8" w:rsidRPr="00B862F2" w:rsidRDefault="008B15D8" w:rsidP="0007359D">
            <w:pPr>
              <w:spacing w:line="256" w:lineRule="auto"/>
              <w:jc w:val="both"/>
              <w:rPr>
                <w:color w:val="000000"/>
                <w:sz w:val="24"/>
                <w:szCs w:val="24"/>
                <w:lang w:val="uk-UA" w:eastAsia="ru-RU"/>
              </w:rPr>
            </w:pPr>
          </w:p>
        </w:tc>
      </w:tr>
      <w:tr w:rsidR="008B15D8" w:rsidRPr="00B862F2" w:rsidTr="00B862F2">
        <w:tc>
          <w:tcPr>
            <w:tcW w:w="2552" w:type="dxa"/>
            <w:hideMark/>
          </w:tcPr>
          <w:p w:rsidR="000A3CD4" w:rsidRPr="00B862F2" w:rsidRDefault="00B862F2" w:rsidP="0007359D">
            <w:pPr>
              <w:spacing w:line="256" w:lineRule="auto"/>
              <w:jc w:val="both"/>
              <w:rPr>
                <w:color w:val="000000"/>
                <w:sz w:val="24"/>
                <w:szCs w:val="24"/>
                <w:lang w:val="uk-UA" w:eastAsia="ru-RU"/>
              </w:rPr>
            </w:pPr>
            <w:r w:rsidRPr="00B862F2">
              <w:rPr>
                <w:color w:val="000000"/>
                <w:sz w:val="24"/>
                <w:szCs w:val="24"/>
                <w:lang w:val="uk-UA" w:eastAsia="ru-RU"/>
              </w:rPr>
              <w:t>МИЦА</w:t>
            </w:r>
          </w:p>
          <w:p w:rsidR="008B15D8" w:rsidRPr="00B862F2" w:rsidRDefault="008B15D8" w:rsidP="0007359D">
            <w:pPr>
              <w:spacing w:line="256" w:lineRule="auto"/>
              <w:jc w:val="both"/>
              <w:rPr>
                <w:color w:val="000000"/>
                <w:sz w:val="24"/>
                <w:szCs w:val="24"/>
                <w:lang w:val="uk-UA" w:eastAsia="ru-RU"/>
              </w:rPr>
            </w:pPr>
            <w:r w:rsidRPr="00B862F2">
              <w:rPr>
                <w:color w:val="000000"/>
                <w:sz w:val="24"/>
                <w:szCs w:val="24"/>
                <w:lang w:val="uk-UA" w:eastAsia="ru-RU"/>
              </w:rPr>
              <w:t>Володимир Костянтинович</w:t>
            </w:r>
            <w:r w:rsidRPr="00B862F2">
              <w:rPr>
                <w:sz w:val="24"/>
                <w:szCs w:val="24"/>
                <w:lang w:val="uk-UA"/>
              </w:rPr>
              <w:t xml:space="preserve">    </w:t>
            </w:r>
          </w:p>
        </w:tc>
        <w:tc>
          <w:tcPr>
            <w:tcW w:w="7087" w:type="dxa"/>
          </w:tcPr>
          <w:p w:rsidR="008B15D8" w:rsidRPr="00B862F2" w:rsidRDefault="008B15D8" w:rsidP="0007359D">
            <w:pPr>
              <w:spacing w:line="256" w:lineRule="auto"/>
              <w:jc w:val="both"/>
              <w:rPr>
                <w:sz w:val="24"/>
                <w:szCs w:val="24"/>
                <w:lang w:val="uk-UA"/>
              </w:rPr>
            </w:pPr>
            <w:r w:rsidRPr="00B862F2">
              <w:rPr>
                <w:color w:val="000000"/>
                <w:sz w:val="24"/>
                <w:szCs w:val="24"/>
                <w:lang w:val="uk-UA" w:eastAsia="ru-RU"/>
              </w:rPr>
              <w:t>-</w:t>
            </w:r>
            <w:r w:rsidRPr="00B862F2">
              <w:rPr>
                <w:sz w:val="24"/>
                <w:szCs w:val="24"/>
                <w:lang w:val="uk-UA"/>
              </w:rPr>
              <w:t xml:space="preserve">начальник відділу житлово- комунального господарства, благоустрою, енергоменеджменту та інфраструктури </w:t>
            </w:r>
            <w:r w:rsidRPr="00B862F2">
              <w:rPr>
                <w:color w:val="000000"/>
                <w:sz w:val="24"/>
                <w:szCs w:val="24"/>
                <w:lang w:val="uk-UA" w:eastAsia="ru-RU"/>
              </w:rPr>
              <w:t xml:space="preserve">управління житлово-комунального господарства та капітального будівництва </w:t>
            </w:r>
            <w:r w:rsidRPr="00B862F2">
              <w:rPr>
                <w:sz w:val="24"/>
                <w:szCs w:val="24"/>
                <w:lang w:val="uk-UA"/>
              </w:rPr>
              <w:t>Верхньодніпровської міської ради, заступник голови комісії</w:t>
            </w:r>
          </w:p>
          <w:p w:rsidR="008B15D8" w:rsidRPr="00B862F2" w:rsidRDefault="008B15D8" w:rsidP="0007359D">
            <w:pPr>
              <w:spacing w:line="256" w:lineRule="auto"/>
              <w:jc w:val="both"/>
              <w:rPr>
                <w:color w:val="000000"/>
                <w:sz w:val="24"/>
                <w:szCs w:val="24"/>
                <w:lang w:val="uk-UA" w:eastAsia="ru-RU"/>
              </w:rPr>
            </w:pPr>
          </w:p>
        </w:tc>
      </w:tr>
      <w:tr w:rsidR="008B15D8" w:rsidRPr="00B862F2" w:rsidTr="00B862F2">
        <w:tc>
          <w:tcPr>
            <w:tcW w:w="2552" w:type="dxa"/>
            <w:hideMark/>
          </w:tcPr>
          <w:p w:rsidR="008B15D8" w:rsidRPr="00B862F2" w:rsidRDefault="008B15D8" w:rsidP="0007359D">
            <w:pPr>
              <w:spacing w:line="256" w:lineRule="auto"/>
              <w:jc w:val="both"/>
              <w:rPr>
                <w:color w:val="000000"/>
                <w:sz w:val="24"/>
                <w:szCs w:val="24"/>
                <w:lang w:val="uk-UA" w:eastAsia="ru-RU"/>
              </w:rPr>
            </w:pPr>
            <w:r w:rsidRPr="00B862F2">
              <w:rPr>
                <w:color w:val="000000"/>
                <w:sz w:val="24"/>
                <w:szCs w:val="24"/>
                <w:lang w:val="uk-UA" w:eastAsia="ru-RU"/>
              </w:rPr>
              <w:t xml:space="preserve">РИБАЛЬЧЕНКО </w:t>
            </w:r>
          </w:p>
          <w:p w:rsidR="008B15D8" w:rsidRPr="00B862F2" w:rsidRDefault="008B15D8" w:rsidP="0007359D">
            <w:pPr>
              <w:spacing w:line="256" w:lineRule="auto"/>
              <w:jc w:val="both"/>
              <w:rPr>
                <w:color w:val="000000"/>
                <w:sz w:val="24"/>
                <w:szCs w:val="24"/>
                <w:lang w:val="uk-UA" w:eastAsia="ru-RU"/>
              </w:rPr>
            </w:pPr>
            <w:r w:rsidRPr="00B862F2">
              <w:rPr>
                <w:color w:val="000000"/>
                <w:sz w:val="24"/>
                <w:szCs w:val="24"/>
                <w:lang w:val="uk-UA" w:eastAsia="ru-RU"/>
              </w:rPr>
              <w:t>Лариса Володимирівна</w:t>
            </w:r>
            <w:r w:rsidRPr="00B862F2">
              <w:rPr>
                <w:sz w:val="24"/>
                <w:szCs w:val="24"/>
                <w:lang w:val="uk-UA"/>
              </w:rPr>
              <w:t xml:space="preserve">  </w:t>
            </w:r>
          </w:p>
        </w:tc>
        <w:tc>
          <w:tcPr>
            <w:tcW w:w="7087" w:type="dxa"/>
            <w:hideMark/>
          </w:tcPr>
          <w:p w:rsidR="008B15D8" w:rsidRPr="00B862F2" w:rsidRDefault="008B15D8" w:rsidP="0007359D">
            <w:pPr>
              <w:spacing w:line="256" w:lineRule="auto"/>
              <w:jc w:val="both"/>
              <w:rPr>
                <w:color w:val="000000"/>
                <w:sz w:val="24"/>
                <w:szCs w:val="24"/>
                <w:lang w:val="uk-UA" w:eastAsia="ru-RU"/>
              </w:rPr>
            </w:pPr>
            <w:r w:rsidRPr="00B862F2">
              <w:rPr>
                <w:color w:val="000000"/>
                <w:sz w:val="24"/>
                <w:szCs w:val="24"/>
                <w:lang w:val="uk-UA" w:eastAsia="ru-RU"/>
              </w:rPr>
              <w:t>-</w:t>
            </w:r>
            <w:r w:rsidRPr="00B862F2">
              <w:rPr>
                <w:sz w:val="24"/>
                <w:szCs w:val="24"/>
                <w:lang w:val="uk-UA"/>
              </w:rPr>
              <w:t xml:space="preserve">головний спеціаліст відділу житлово- комунального господарства, благоустрою, енергоменеджменту та інфраструктури </w:t>
            </w:r>
            <w:r w:rsidRPr="00B862F2">
              <w:rPr>
                <w:color w:val="000000"/>
                <w:sz w:val="24"/>
                <w:szCs w:val="24"/>
                <w:lang w:val="uk-UA" w:eastAsia="ru-RU"/>
              </w:rPr>
              <w:t xml:space="preserve">управління житлово-комунального господарства та капітального будівництва </w:t>
            </w:r>
            <w:r w:rsidRPr="00B862F2">
              <w:rPr>
                <w:sz w:val="24"/>
                <w:szCs w:val="24"/>
                <w:lang w:val="uk-UA"/>
              </w:rPr>
              <w:t>Верхньодніпровської міської ради, секретар комісії</w:t>
            </w:r>
          </w:p>
        </w:tc>
      </w:tr>
    </w:tbl>
    <w:p w:rsidR="008B15D8" w:rsidRPr="00B862F2" w:rsidRDefault="008B15D8" w:rsidP="008B15D8">
      <w:pPr>
        <w:jc w:val="both"/>
        <w:rPr>
          <w:color w:val="000000"/>
          <w:sz w:val="24"/>
          <w:szCs w:val="24"/>
          <w:lang w:val="uk-UA" w:eastAsia="ru-RU"/>
        </w:rPr>
      </w:pPr>
    </w:p>
    <w:p w:rsidR="008B15D8" w:rsidRPr="00B862F2" w:rsidRDefault="008B15D8" w:rsidP="008B15D8">
      <w:pPr>
        <w:jc w:val="both"/>
        <w:rPr>
          <w:b/>
          <w:sz w:val="24"/>
          <w:szCs w:val="24"/>
          <w:lang w:val="uk-UA"/>
        </w:rPr>
      </w:pPr>
      <w:r w:rsidRPr="00B862F2">
        <w:rPr>
          <w:color w:val="000000"/>
          <w:sz w:val="24"/>
          <w:szCs w:val="24"/>
          <w:lang w:val="uk-UA" w:eastAsia="ru-RU"/>
        </w:rPr>
        <w:t xml:space="preserve">                               </w:t>
      </w:r>
      <w:r w:rsidRPr="00B862F2">
        <w:rPr>
          <w:b/>
          <w:sz w:val="24"/>
          <w:szCs w:val="24"/>
          <w:lang w:val="uk-UA"/>
        </w:rPr>
        <w:t xml:space="preserve">                          Члени комісії:</w:t>
      </w:r>
    </w:p>
    <w:tbl>
      <w:tblPr>
        <w:tblW w:w="5000" w:type="pct"/>
        <w:tblLook w:val="04A0" w:firstRow="1" w:lastRow="0" w:firstColumn="1" w:lastColumn="0" w:noHBand="0" w:noVBand="1"/>
      </w:tblPr>
      <w:tblGrid>
        <w:gridCol w:w="2532"/>
        <w:gridCol w:w="236"/>
        <w:gridCol w:w="6870"/>
      </w:tblGrid>
      <w:tr w:rsidR="008B15D8" w:rsidRPr="00B862F2" w:rsidTr="0032017D">
        <w:trPr>
          <w:trHeight w:val="6020"/>
        </w:trPr>
        <w:tc>
          <w:tcPr>
            <w:tcW w:w="2532" w:type="dxa"/>
          </w:tcPr>
          <w:p w:rsidR="008B15D8" w:rsidRPr="00B862F2" w:rsidRDefault="008B15D8" w:rsidP="0007359D">
            <w:pPr>
              <w:spacing w:line="256" w:lineRule="auto"/>
              <w:jc w:val="both"/>
              <w:rPr>
                <w:sz w:val="24"/>
                <w:szCs w:val="24"/>
                <w:lang w:val="uk-UA"/>
              </w:rPr>
            </w:pPr>
            <w:r w:rsidRPr="00B862F2">
              <w:rPr>
                <w:sz w:val="24"/>
                <w:szCs w:val="24"/>
                <w:lang w:val="uk-UA"/>
              </w:rPr>
              <w:t xml:space="preserve">   КОЛІСНИК</w:t>
            </w:r>
          </w:p>
          <w:p w:rsidR="008B15D8" w:rsidRPr="00B862F2" w:rsidRDefault="008B15D8" w:rsidP="0007359D">
            <w:pPr>
              <w:spacing w:line="256" w:lineRule="auto"/>
              <w:ind w:right="-1"/>
              <w:jc w:val="both"/>
              <w:rPr>
                <w:sz w:val="24"/>
                <w:szCs w:val="24"/>
                <w:lang w:val="uk-UA"/>
              </w:rPr>
            </w:pPr>
            <w:r w:rsidRPr="00B862F2">
              <w:rPr>
                <w:sz w:val="24"/>
                <w:szCs w:val="24"/>
                <w:lang w:val="uk-UA"/>
              </w:rPr>
              <w:t>Олена Павлівна</w:t>
            </w:r>
          </w:p>
          <w:p w:rsidR="008B15D8" w:rsidRPr="00B862F2" w:rsidRDefault="008B15D8" w:rsidP="0007359D">
            <w:pPr>
              <w:spacing w:line="256" w:lineRule="auto"/>
              <w:ind w:left="-284" w:firstLine="142"/>
              <w:jc w:val="both"/>
              <w:rPr>
                <w:sz w:val="24"/>
                <w:szCs w:val="24"/>
                <w:lang w:val="uk-UA"/>
              </w:rPr>
            </w:pPr>
            <w:r w:rsidRPr="00B862F2">
              <w:rPr>
                <w:sz w:val="24"/>
                <w:szCs w:val="24"/>
                <w:lang w:val="uk-UA"/>
              </w:rPr>
              <w:t xml:space="preserve">  </w:t>
            </w:r>
          </w:p>
          <w:p w:rsidR="008B15D8" w:rsidRPr="00B862F2" w:rsidRDefault="008B15D8" w:rsidP="0007359D">
            <w:pPr>
              <w:spacing w:line="256" w:lineRule="auto"/>
              <w:ind w:left="-284" w:firstLine="321"/>
              <w:jc w:val="both"/>
              <w:rPr>
                <w:sz w:val="24"/>
                <w:szCs w:val="24"/>
                <w:lang w:val="uk-UA"/>
              </w:rPr>
            </w:pPr>
          </w:p>
          <w:p w:rsidR="008B15D8" w:rsidRPr="00B862F2" w:rsidRDefault="008B15D8" w:rsidP="0007359D">
            <w:pPr>
              <w:spacing w:line="256" w:lineRule="auto"/>
              <w:ind w:left="-284" w:firstLine="321"/>
              <w:jc w:val="both"/>
              <w:rPr>
                <w:sz w:val="24"/>
                <w:szCs w:val="24"/>
                <w:lang w:val="uk-UA"/>
              </w:rPr>
            </w:pPr>
          </w:p>
          <w:p w:rsidR="008B15D8" w:rsidRPr="00B862F2" w:rsidRDefault="008B15D8" w:rsidP="0007359D">
            <w:pPr>
              <w:spacing w:line="256" w:lineRule="auto"/>
              <w:ind w:left="-284" w:firstLine="321"/>
              <w:jc w:val="both"/>
              <w:rPr>
                <w:sz w:val="24"/>
                <w:szCs w:val="24"/>
                <w:lang w:val="uk-UA"/>
              </w:rPr>
            </w:pPr>
            <w:r w:rsidRPr="00B862F2">
              <w:rPr>
                <w:sz w:val="24"/>
                <w:szCs w:val="24"/>
                <w:lang w:val="uk-UA"/>
              </w:rPr>
              <w:t>ЯКОВЕНКО</w:t>
            </w:r>
          </w:p>
          <w:p w:rsidR="008B15D8" w:rsidRPr="00B862F2" w:rsidRDefault="008B15D8" w:rsidP="0007359D">
            <w:pPr>
              <w:spacing w:line="256" w:lineRule="auto"/>
              <w:ind w:right="-1"/>
              <w:jc w:val="both"/>
              <w:rPr>
                <w:sz w:val="24"/>
                <w:szCs w:val="24"/>
                <w:lang w:val="uk-UA"/>
              </w:rPr>
            </w:pPr>
            <w:r w:rsidRPr="00B862F2">
              <w:rPr>
                <w:sz w:val="24"/>
                <w:szCs w:val="24"/>
                <w:lang w:val="uk-UA"/>
              </w:rPr>
              <w:t>Ярослав Володимирович</w:t>
            </w:r>
          </w:p>
          <w:p w:rsidR="008B15D8" w:rsidRPr="00B862F2" w:rsidRDefault="008B15D8" w:rsidP="0007359D">
            <w:pPr>
              <w:spacing w:line="256" w:lineRule="auto"/>
              <w:ind w:right="-1"/>
              <w:jc w:val="both"/>
              <w:rPr>
                <w:sz w:val="24"/>
                <w:szCs w:val="24"/>
              </w:rPr>
            </w:pPr>
          </w:p>
          <w:p w:rsidR="00B862F2" w:rsidRDefault="00B862F2" w:rsidP="0007359D">
            <w:pPr>
              <w:spacing w:line="256" w:lineRule="auto"/>
              <w:ind w:right="-1"/>
              <w:jc w:val="both"/>
              <w:rPr>
                <w:sz w:val="24"/>
                <w:szCs w:val="24"/>
                <w:lang w:val="uk-UA"/>
              </w:rPr>
            </w:pPr>
          </w:p>
          <w:p w:rsidR="008B15D8" w:rsidRPr="00B862F2" w:rsidRDefault="008B15D8" w:rsidP="0007359D">
            <w:pPr>
              <w:spacing w:line="256" w:lineRule="auto"/>
              <w:ind w:right="-1"/>
              <w:jc w:val="both"/>
              <w:rPr>
                <w:sz w:val="24"/>
                <w:szCs w:val="24"/>
                <w:lang w:val="uk-UA"/>
              </w:rPr>
            </w:pPr>
            <w:r w:rsidRPr="00B862F2">
              <w:rPr>
                <w:sz w:val="24"/>
                <w:szCs w:val="24"/>
                <w:lang w:val="uk-UA"/>
              </w:rPr>
              <w:t>ОСТРЯКОВА</w:t>
            </w:r>
          </w:p>
          <w:p w:rsidR="008B15D8" w:rsidRPr="00B862F2" w:rsidRDefault="008B15D8" w:rsidP="0007359D">
            <w:pPr>
              <w:spacing w:line="256" w:lineRule="auto"/>
              <w:ind w:right="-1"/>
              <w:jc w:val="both"/>
              <w:rPr>
                <w:sz w:val="24"/>
                <w:szCs w:val="24"/>
                <w:lang w:val="uk-UA"/>
              </w:rPr>
            </w:pPr>
            <w:r w:rsidRPr="00B862F2">
              <w:rPr>
                <w:sz w:val="24"/>
                <w:szCs w:val="24"/>
                <w:lang w:val="uk-UA"/>
              </w:rPr>
              <w:t>Оксана Віталіївна</w:t>
            </w:r>
          </w:p>
          <w:p w:rsidR="008B15D8" w:rsidRPr="00B862F2" w:rsidRDefault="008B15D8" w:rsidP="0007359D">
            <w:pPr>
              <w:spacing w:line="256" w:lineRule="auto"/>
              <w:ind w:right="-1"/>
              <w:jc w:val="both"/>
              <w:rPr>
                <w:sz w:val="24"/>
                <w:szCs w:val="24"/>
              </w:rPr>
            </w:pPr>
          </w:p>
          <w:p w:rsidR="008B15D8" w:rsidRPr="00B862F2" w:rsidRDefault="003542BF" w:rsidP="0007359D">
            <w:pPr>
              <w:spacing w:line="256" w:lineRule="auto"/>
              <w:ind w:right="-1"/>
              <w:jc w:val="both"/>
              <w:rPr>
                <w:rFonts w:eastAsia="Calibri"/>
                <w:sz w:val="24"/>
                <w:szCs w:val="24"/>
                <w:lang w:val="uk-UA" w:eastAsia="en-US"/>
              </w:rPr>
            </w:pPr>
            <w:r w:rsidRPr="00B862F2">
              <w:rPr>
                <w:rFonts w:eastAsia="Calibri"/>
                <w:sz w:val="24"/>
                <w:szCs w:val="24"/>
                <w:lang w:val="uk-UA" w:eastAsia="en-US"/>
              </w:rPr>
              <w:t>ЛАТИШ</w:t>
            </w:r>
          </w:p>
          <w:p w:rsidR="008B15D8" w:rsidRPr="00B862F2" w:rsidRDefault="00615CCC" w:rsidP="0007359D">
            <w:pPr>
              <w:spacing w:line="256" w:lineRule="auto"/>
              <w:ind w:right="-1"/>
              <w:jc w:val="both"/>
              <w:rPr>
                <w:sz w:val="24"/>
                <w:szCs w:val="24"/>
                <w:lang w:val="uk-UA"/>
              </w:rPr>
            </w:pPr>
            <w:r>
              <w:rPr>
                <w:sz w:val="24"/>
                <w:szCs w:val="24"/>
                <w:lang w:val="uk-UA"/>
              </w:rPr>
              <w:t>Наталі</w:t>
            </w:r>
            <w:r w:rsidR="003542BF" w:rsidRPr="00B862F2">
              <w:rPr>
                <w:sz w:val="24"/>
                <w:szCs w:val="24"/>
                <w:lang w:val="uk-UA"/>
              </w:rPr>
              <w:t>я Олексіївна</w:t>
            </w:r>
          </w:p>
          <w:p w:rsidR="008B15D8" w:rsidRPr="00B862F2" w:rsidRDefault="008B15D8" w:rsidP="0007359D">
            <w:pPr>
              <w:spacing w:line="256" w:lineRule="auto"/>
              <w:ind w:right="-1"/>
              <w:jc w:val="both"/>
              <w:rPr>
                <w:sz w:val="24"/>
                <w:szCs w:val="24"/>
                <w:lang w:val="uk-UA"/>
              </w:rPr>
            </w:pPr>
          </w:p>
          <w:p w:rsidR="00B862F2" w:rsidRDefault="00B862F2" w:rsidP="0007359D">
            <w:pPr>
              <w:spacing w:line="256" w:lineRule="auto"/>
              <w:ind w:right="-1"/>
              <w:jc w:val="both"/>
              <w:rPr>
                <w:sz w:val="24"/>
                <w:szCs w:val="24"/>
                <w:lang w:val="uk-UA"/>
              </w:rPr>
            </w:pPr>
          </w:p>
          <w:p w:rsidR="008B15D8" w:rsidRPr="00B862F2" w:rsidRDefault="008B15D8" w:rsidP="0007359D">
            <w:pPr>
              <w:spacing w:line="256" w:lineRule="auto"/>
              <w:ind w:right="-1"/>
              <w:jc w:val="both"/>
              <w:rPr>
                <w:sz w:val="24"/>
                <w:szCs w:val="24"/>
                <w:lang w:val="uk-UA"/>
              </w:rPr>
            </w:pPr>
            <w:r w:rsidRPr="00B862F2">
              <w:rPr>
                <w:sz w:val="24"/>
                <w:szCs w:val="24"/>
                <w:lang w:val="uk-UA"/>
              </w:rPr>
              <w:t>ІВАНОВА</w:t>
            </w:r>
          </w:p>
          <w:p w:rsidR="008B15D8" w:rsidRPr="00B862F2" w:rsidRDefault="008B15D8" w:rsidP="0007359D">
            <w:pPr>
              <w:spacing w:line="256" w:lineRule="auto"/>
              <w:ind w:right="-1"/>
              <w:jc w:val="both"/>
              <w:rPr>
                <w:sz w:val="24"/>
                <w:szCs w:val="24"/>
                <w:lang w:val="uk-UA"/>
              </w:rPr>
            </w:pPr>
            <w:r w:rsidRPr="00B862F2">
              <w:rPr>
                <w:sz w:val="24"/>
                <w:szCs w:val="24"/>
                <w:lang w:val="uk-UA"/>
              </w:rPr>
              <w:t>Галина Володимирівна</w:t>
            </w:r>
          </w:p>
          <w:p w:rsidR="008B15D8" w:rsidRPr="00B862F2" w:rsidRDefault="008B15D8" w:rsidP="0007359D">
            <w:pPr>
              <w:spacing w:line="256" w:lineRule="auto"/>
              <w:ind w:right="-1"/>
              <w:jc w:val="both"/>
              <w:rPr>
                <w:sz w:val="24"/>
                <w:szCs w:val="24"/>
                <w:lang w:val="uk-UA"/>
              </w:rPr>
            </w:pPr>
          </w:p>
          <w:p w:rsidR="008B15D8" w:rsidRPr="00B862F2" w:rsidRDefault="003542BF" w:rsidP="0007359D">
            <w:pPr>
              <w:spacing w:line="256" w:lineRule="auto"/>
              <w:ind w:right="-1"/>
              <w:jc w:val="both"/>
              <w:rPr>
                <w:sz w:val="24"/>
                <w:szCs w:val="24"/>
                <w:lang w:val="uk-UA"/>
              </w:rPr>
            </w:pPr>
            <w:r w:rsidRPr="00B862F2">
              <w:rPr>
                <w:sz w:val="24"/>
                <w:szCs w:val="24"/>
                <w:lang w:val="uk-UA"/>
              </w:rPr>
              <w:t xml:space="preserve">ТКАНОВА </w:t>
            </w:r>
          </w:p>
          <w:p w:rsidR="008B15D8" w:rsidRPr="00B862F2" w:rsidRDefault="008B15D8" w:rsidP="0007359D">
            <w:pPr>
              <w:spacing w:line="256" w:lineRule="auto"/>
              <w:ind w:right="-1"/>
              <w:jc w:val="both"/>
              <w:rPr>
                <w:sz w:val="24"/>
                <w:szCs w:val="24"/>
                <w:lang w:val="uk-UA"/>
              </w:rPr>
            </w:pPr>
            <w:r w:rsidRPr="00B862F2">
              <w:rPr>
                <w:sz w:val="24"/>
                <w:szCs w:val="24"/>
                <w:lang w:val="uk-UA"/>
              </w:rPr>
              <w:t>Валентина Миколаївна</w:t>
            </w:r>
          </w:p>
          <w:p w:rsidR="008B15D8" w:rsidRPr="00B862F2" w:rsidRDefault="003542BF" w:rsidP="0007359D">
            <w:pPr>
              <w:spacing w:line="256" w:lineRule="auto"/>
              <w:ind w:right="-1"/>
              <w:jc w:val="both"/>
              <w:rPr>
                <w:sz w:val="24"/>
                <w:szCs w:val="24"/>
                <w:lang w:val="uk-UA"/>
              </w:rPr>
            </w:pPr>
            <w:r w:rsidRPr="00B862F2">
              <w:rPr>
                <w:sz w:val="24"/>
                <w:szCs w:val="24"/>
                <w:lang w:val="uk-UA"/>
              </w:rPr>
              <w:t xml:space="preserve">КРИВОРУЧКО </w:t>
            </w:r>
          </w:p>
          <w:p w:rsidR="008B15D8" w:rsidRPr="00B862F2" w:rsidRDefault="008B15D8" w:rsidP="0007359D">
            <w:pPr>
              <w:spacing w:line="256" w:lineRule="auto"/>
              <w:ind w:right="-1"/>
              <w:jc w:val="both"/>
              <w:rPr>
                <w:sz w:val="24"/>
                <w:szCs w:val="24"/>
                <w:lang w:val="uk-UA"/>
              </w:rPr>
            </w:pPr>
            <w:r w:rsidRPr="00B862F2">
              <w:rPr>
                <w:sz w:val="24"/>
                <w:szCs w:val="24"/>
                <w:lang w:val="uk-UA"/>
              </w:rPr>
              <w:t>Валерій Іванович</w:t>
            </w:r>
          </w:p>
        </w:tc>
        <w:tc>
          <w:tcPr>
            <w:tcW w:w="236" w:type="dxa"/>
          </w:tcPr>
          <w:p w:rsidR="008B15D8" w:rsidRPr="00B862F2" w:rsidRDefault="003542BF" w:rsidP="0007359D">
            <w:pPr>
              <w:spacing w:line="256" w:lineRule="auto"/>
              <w:ind w:left="-249" w:right="-1"/>
              <w:jc w:val="both"/>
              <w:rPr>
                <w:sz w:val="24"/>
                <w:szCs w:val="24"/>
                <w:lang w:val="uk-UA"/>
              </w:rPr>
            </w:pPr>
            <w:r w:rsidRPr="00B862F2">
              <w:rPr>
                <w:sz w:val="24"/>
                <w:szCs w:val="24"/>
                <w:lang w:val="uk-UA"/>
              </w:rPr>
              <w:t>-</w:t>
            </w:r>
          </w:p>
          <w:p w:rsidR="008B15D8" w:rsidRPr="00B862F2" w:rsidRDefault="008B15D8" w:rsidP="0007359D">
            <w:pPr>
              <w:spacing w:line="256" w:lineRule="auto"/>
              <w:ind w:right="-1"/>
              <w:jc w:val="both"/>
              <w:rPr>
                <w:sz w:val="24"/>
                <w:szCs w:val="24"/>
                <w:lang w:val="uk-UA"/>
              </w:rPr>
            </w:pPr>
          </w:p>
        </w:tc>
        <w:tc>
          <w:tcPr>
            <w:tcW w:w="6870" w:type="dxa"/>
          </w:tcPr>
          <w:p w:rsidR="008B15D8" w:rsidRPr="00B862F2" w:rsidRDefault="008B15D8" w:rsidP="0007359D">
            <w:pPr>
              <w:spacing w:line="256" w:lineRule="auto"/>
              <w:ind w:left="-199" w:right="-1"/>
              <w:jc w:val="both"/>
              <w:rPr>
                <w:sz w:val="24"/>
                <w:szCs w:val="24"/>
                <w:lang w:val="uk-UA"/>
              </w:rPr>
            </w:pPr>
            <w:r w:rsidRPr="00B862F2">
              <w:rPr>
                <w:sz w:val="24"/>
                <w:szCs w:val="24"/>
                <w:lang w:val="uk-UA"/>
              </w:rPr>
              <w:t>-головний спеціаліста відділу державного нагляду за</w:t>
            </w:r>
          </w:p>
          <w:p w:rsidR="008B15D8" w:rsidRPr="00B862F2" w:rsidRDefault="008B15D8" w:rsidP="0007359D">
            <w:pPr>
              <w:spacing w:line="256" w:lineRule="auto"/>
              <w:ind w:left="-44" w:right="-1"/>
              <w:jc w:val="both"/>
              <w:rPr>
                <w:sz w:val="24"/>
                <w:szCs w:val="24"/>
                <w:lang w:val="uk-UA"/>
              </w:rPr>
            </w:pPr>
            <w:r w:rsidRPr="00B862F2">
              <w:rPr>
                <w:sz w:val="24"/>
                <w:szCs w:val="24"/>
                <w:lang w:val="uk-UA"/>
              </w:rPr>
              <w:t xml:space="preserve">дотриманням санітарного законодавства Кам’янського районного управління Головного управління Держпродспоживслужби в Дніпропетровській області </w:t>
            </w:r>
          </w:p>
          <w:p w:rsidR="008B15D8" w:rsidRPr="00B862F2" w:rsidRDefault="008B15D8" w:rsidP="0007359D">
            <w:pPr>
              <w:spacing w:line="256" w:lineRule="auto"/>
              <w:ind w:left="-44" w:right="-1"/>
              <w:jc w:val="both"/>
              <w:rPr>
                <w:sz w:val="24"/>
                <w:szCs w:val="24"/>
                <w:lang w:val="uk-UA"/>
              </w:rPr>
            </w:pPr>
            <w:r w:rsidRPr="00B862F2">
              <w:rPr>
                <w:sz w:val="24"/>
                <w:szCs w:val="24"/>
                <w:lang w:val="uk-UA"/>
              </w:rPr>
              <w:t xml:space="preserve"> </w:t>
            </w:r>
          </w:p>
          <w:p w:rsidR="008B15D8" w:rsidRPr="00B862F2" w:rsidRDefault="008B15D8" w:rsidP="0007359D">
            <w:pPr>
              <w:spacing w:line="256" w:lineRule="auto"/>
              <w:ind w:hanging="96"/>
              <w:jc w:val="both"/>
              <w:rPr>
                <w:sz w:val="24"/>
                <w:szCs w:val="24"/>
                <w:lang w:val="uk-UA"/>
              </w:rPr>
            </w:pPr>
            <w:r w:rsidRPr="00B862F2">
              <w:rPr>
                <w:sz w:val="24"/>
                <w:szCs w:val="24"/>
                <w:lang w:val="uk-UA"/>
              </w:rPr>
              <w:t>-депутат Верхньодніпровської міської ради, голова постійної депутатської комісії з питань комунальної власності, житлово-комунально господарства, енергозбереження та транспорту</w:t>
            </w:r>
          </w:p>
          <w:p w:rsidR="008B15D8" w:rsidRPr="00B862F2" w:rsidRDefault="008B15D8" w:rsidP="0007359D">
            <w:pPr>
              <w:spacing w:line="256" w:lineRule="auto"/>
              <w:ind w:hanging="96"/>
              <w:jc w:val="both"/>
              <w:rPr>
                <w:sz w:val="24"/>
                <w:szCs w:val="24"/>
                <w:lang w:val="uk-UA"/>
              </w:rPr>
            </w:pPr>
            <w:r w:rsidRPr="00B862F2">
              <w:rPr>
                <w:sz w:val="24"/>
                <w:szCs w:val="24"/>
                <w:lang w:val="uk-UA"/>
              </w:rPr>
              <w:t xml:space="preserve"> </w:t>
            </w:r>
          </w:p>
          <w:p w:rsidR="008B15D8" w:rsidRPr="00B862F2" w:rsidRDefault="008B15D8" w:rsidP="0007359D">
            <w:pPr>
              <w:spacing w:line="256" w:lineRule="auto"/>
              <w:ind w:hanging="96"/>
              <w:jc w:val="both"/>
              <w:rPr>
                <w:sz w:val="24"/>
                <w:szCs w:val="24"/>
                <w:lang w:val="uk-UA"/>
              </w:rPr>
            </w:pPr>
            <w:r w:rsidRPr="00B862F2">
              <w:rPr>
                <w:sz w:val="24"/>
                <w:szCs w:val="24"/>
                <w:lang w:val="uk-UA"/>
              </w:rPr>
              <w:t>-депутат Верхньодніпровської міської ради, член постійної депутатської комісії з питань комунальної власності, житлово-комунально господарства, енергозбереження та транспорту</w:t>
            </w:r>
          </w:p>
          <w:p w:rsidR="008B15D8" w:rsidRPr="00B862F2" w:rsidRDefault="008B15D8" w:rsidP="0007359D">
            <w:pPr>
              <w:spacing w:line="256" w:lineRule="auto"/>
              <w:ind w:hanging="96"/>
              <w:jc w:val="both"/>
              <w:rPr>
                <w:sz w:val="24"/>
                <w:szCs w:val="24"/>
                <w:lang w:val="uk-UA"/>
              </w:rPr>
            </w:pPr>
          </w:p>
          <w:p w:rsidR="008B15D8" w:rsidRDefault="008B15D8" w:rsidP="0007359D">
            <w:pPr>
              <w:spacing w:line="256" w:lineRule="auto"/>
              <w:ind w:right="-1" w:hanging="96"/>
              <w:jc w:val="both"/>
              <w:rPr>
                <w:sz w:val="24"/>
                <w:szCs w:val="24"/>
                <w:lang w:val="uk-UA"/>
              </w:rPr>
            </w:pPr>
            <w:r w:rsidRPr="00B862F2">
              <w:rPr>
                <w:sz w:val="24"/>
                <w:szCs w:val="24"/>
                <w:lang w:val="uk-UA"/>
              </w:rPr>
              <w:t xml:space="preserve"> -</w:t>
            </w:r>
            <w:r w:rsidR="003542BF" w:rsidRPr="00B862F2">
              <w:rPr>
                <w:sz w:val="24"/>
                <w:szCs w:val="24"/>
                <w:lang w:val="uk-UA"/>
              </w:rPr>
              <w:t>провідний</w:t>
            </w:r>
            <w:r w:rsidRPr="00B862F2">
              <w:rPr>
                <w:sz w:val="24"/>
                <w:szCs w:val="24"/>
                <w:lang w:val="uk-UA"/>
              </w:rPr>
              <w:t xml:space="preserve"> спеціаліст</w:t>
            </w:r>
            <w:r w:rsidR="003542BF" w:rsidRPr="00B862F2">
              <w:rPr>
                <w:sz w:val="24"/>
                <w:szCs w:val="24"/>
                <w:lang w:val="uk-UA"/>
              </w:rPr>
              <w:t xml:space="preserve"> з юридичних питань</w:t>
            </w:r>
            <w:r w:rsidRPr="00B862F2">
              <w:rPr>
                <w:sz w:val="24"/>
                <w:szCs w:val="24"/>
                <w:lang w:val="uk-UA"/>
              </w:rPr>
              <w:t xml:space="preserve"> </w:t>
            </w:r>
            <w:r w:rsidR="003542BF" w:rsidRPr="00B862F2">
              <w:rPr>
                <w:color w:val="000000"/>
                <w:sz w:val="24"/>
                <w:szCs w:val="24"/>
                <w:lang w:val="uk-UA" w:eastAsia="ru-RU"/>
              </w:rPr>
              <w:t xml:space="preserve">управління житлово-комунального господарства та капітального будівництва </w:t>
            </w:r>
            <w:r w:rsidR="003542BF" w:rsidRPr="00B862F2">
              <w:rPr>
                <w:sz w:val="24"/>
                <w:szCs w:val="24"/>
                <w:lang w:val="uk-UA"/>
              </w:rPr>
              <w:t xml:space="preserve">Верхньодніпровської міської ради </w:t>
            </w:r>
          </w:p>
          <w:p w:rsidR="003542BF" w:rsidRPr="00B862F2" w:rsidRDefault="003542BF" w:rsidP="0007359D">
            <w:pPr>
              <w:spacing w:line="256" w:lineRule="auto"/>
              <w:ind w:right="-1" w:hanging="96"/>
              <w:jc w:val="both"/>
              <w:rPr>
                <w:sz w:val="24"/>
                <w:szCs w:val="24"/>
                <w:lang w:val="uk-UA"/>
              </w:rPr>
            </w:pPr>
          </w:p>
          <w:p w:rsidR="008B15D8" w:rsidRPr="00B862F2" w:rsidRDefault="008B15D8" w:rsidP="0007359D">
            <w:pPr>
              <w:spacing w:line="256" w:lineRule="auto"/>
              <w:ind w:left="-44" w:right="-1" w:hanging="52"/>
              <w:jc w:val="both"/>
              <w:rPr>
                <w:sz w:val="24"/>
                <w:szCs w:val="24"/>
                <w:lang w:val="uk-UA"/>
              </w:rPr>
            </w:pPr>
            <w:r w:rsidRPr="00B862F2">
              <w:rPr>
                <w:sz w:val="24"/>
                <w:szCs w:val="24"/>
                <w:lang w:val="uk-UA"/>
              </w:rPr>
              <w:t>-головний спеціаліст відділу екології та природних ресурсів Верхньодніпровської міської ради</w:t>
            </w:r>
          </w:p>
          <w:p w:rsidR="008B15D8" w:rsidRPr="00B862F2" w:rsidRDefault="008B15D8" w:rsidP="0007359D">
            <w:pPr>
              <w:spacing w:line="256" w:lineRule="auto"/>
              <w:ind w:left="-44" w:right="-1" w:hanging="52"/>
              <w:jc w:val="both"/>
              <w:rPr>
                <w:sz w:val="24"/>
                <w:szCs w:val="24"/>
                <w:lang w:val="uk-UA"/>
              </w:rPr>
            </w:pPr>
          </w:p>
          <w:p w:rsidR="00B862F2" w:rsidRDefault="00B862F2" w:rsidP="0007359D">
            <w:pPr>
              <w:spacing w:line="256" w:lineRule="auto"/>
              <w:ind w:left="-44" w:right="-1" w:hanging="52"/>
              <w:jc w:val="both"/>
              <w:rPr>
                <w:sz w:val="24"/>
                <w:szCs w:val="24"/>
                <w:lang w:val="uk-UA"/>
              </w:rPr>
            </w:pPr>
          </w:p>
          <w:p w:rsidR="008B15D8" w:rsidRPr="00B862F2" w:rsidRDefault="003542BF" w:rsidP="0007359D">
            <w:pPr>
              <w:spacing w:line="256" w:lineRule="auto"/>
              <w:ind w:left="-44" w:right="-1" w:hanging="52"/>
              <w:jc w:val="both"/>
              <w:rPr>
                <w:sz w:val="24"/>
                <w:szCs w:val="24"/>
                <w:lang w:val="uk-UA"/>
              </w:rPr>
            </w:pPr>
            <w:r w:rsidRPr="00B862F2">
              <w:rPr>
                <w:sz w:val="24"/>
                <w:szCs w:val="24"/>
                <w:lang w:val="uk-UA"/>
              </w:rPr>
              <w:t>г</w:t>
            </w:r>
            <w:r w:rsidR="008B15D8" w:rsidRPr="00B862F2">
              <w:rPr>
                <w:sz w:val="24"/>
                <w:szCs w:val="24"/>
                <w:lang w:val="uk-UA"/>
              </w:rPr>
              <w:t>олова ОСББ «Акт», вул. Семенава,2, місто Верхньодніпровськ</w:t>
            </w:r>
          </w:p>
          <w:p w:rsidR="008B15D8" w:rsidRPr="00B862F2" w:rsidRDefault="008B15D8" w:rsidP="0007359D">
            <w:pPr>
              <w:spacing w:line="256" w:lineRule="auto"/>
              <w:ind w:left="-44" w:right="-1" w:hanging="52"/>
              <w:jc w:val="both"/>
              <w:rPr>
                <w:sz w:val="24"/>
                <w:szCs w:val="24"/>
                <w:lang w:val="uk-UA"/>
              </w:rPr>
            </w:pPr>
          </w:p>
          <w:p w:rsidR="008B15D8" w:rsidRPr="00B862F2" w:rsidRDefault="008B15D8" w:rsidP="0007359D">
            <w:pPr>
              <w:spacing w:line="256" w:lineRule="auto"/>
              <w:ind w:left="-44" w:right="-1" w:hanging="52"/>
              <w:jc w:val="both"/>
              <w:rPr>
                <w:sz w:val="24"/>
                <w:szCs w:val="24"/>
                <w:lang w:val="uk-UA"/>
              </w:rPr>
            </w:pPr>
          </w:p>
          <w:p w:rsidR="008B15D8" w:rsidRPr="00B862F2" w:rsidRDefault="003542BF" w:rsidP="00B862F2">
            <w:pPr>
              <w:spacing w:line="256" w:lineRule="auto"/>
              <w:ind w:left="-44" w:right="-1" w:hanging="52"/>
              <w:jc w:val="both"/>
              <w:rPr>
                <w:sz w:val="24"/>
                <w:szCs w:val="24"/>
                <w:lang w:val="uk-UA"/>
              </w:rPr>
            </w:pPr>
            <w:r w:rsidRPr="00B862F2">
              <w:rPr>
                <w:sz w:val="24"/>
                <w:szCs w:val="24"/>
                <w:lang w:val="uk-UA"/>
              </w:rPr>
              <w:t>г</w:t>
            </w:r>
            <w:r w:rsidR="008B15D8" w:rsidRPr="00B862F2">
              <w:rPr>
                <w:sz w:val="24"/>
                <w:szCs w:val="24"/>
                <w:lang w:val="uk-UA"/>
              </w:rPr>
              <w:t xml:space="preserve">олова ОСББ «Нептун 111», перевулок Спортивний,1, </w:t>
            </w:r>
            <w:r w:rsidR="00B862F2">
              <w:rPr>
                <w:sz w:val="24"/>
                <w:szCs w:val="24"/>
                <w:lang w:val="uk-UA"/>
              </w:rPr>
              <w:t>селище</w:t>
            </w:r>
            <w:r w:rsidR="008B15D8" w:rsidRPr="00B862F2">
              <w:rPr>
                <w:sz w:val="24"/>
                <w:szCs w:val="24"/>
                <w:lang w:val="uk-UA"/>
              </w:rPr>
              <w:t>. Дніпровське</w:t>
            </w:r>
          </w:p>
        </w:tc>
      </w:tr>
    </w:tbl>
    <w:p w:rsidR="008B15D8" w:rsidRPr="00B862F2" w:rsidRDefault="008B15D8" w:rsidP="008B15D8">
      <w:pPr>
        <w:rPr>
          <w:sz w:val="24"/>
          <w:szCs w:val="24"/>
          <w:lang w:val="uk-UA"/>
        </w:rPr>
      </w:pPr>
    </w:p>
    <w:p w:rsidR="008B15D8" w:rsidRPr="00B862F2" w:rsidRDefault="008B15D8" w:rsidP="008B15D8">
      <w:pPr>
        <w:tabs>
          <w:tab w:val="left" w:pos="993"/>
          <w:tab w:val="left" w:pos="5245"/>
        </w:tabs>
        <w:jc w:val="both"/>
        <w:rPr>
          <w:sz w:val="24"/>
          <w:szCs w:val="24"/>
          <w:lang w:val="uk-UA"/>
        </w:rPr>
      </w:pPr>
      <w:r w:rsidRPr="00B862F2">
        <w:rPr>
          <w:sz w:val="24"/>
          <w:szCs w:val="24"/>
          <w:lang w:val="uk-UA"/>
        </w:rPr>
        <w:t>Начальник управління житлово-комунального</w:t>
      </w:r>
    </w:p>
    <w:p w:rsidR="008B15D8" w:rsidRPr="00B862F2" w:rsidRDefault="008B15D8" w:rsidP="008B15D8">
      <w:pPr>
        <w:tabs>
          <w:tab w:val="left" w:pos="993"/>
          <w:tab w:val="left" w:pos="5245"/>
        </w:tabs>
        <w:jc w:val="both"/>
        <w:rPr>
          <w:sz w:val="24"/>
          <w:szCs w:val="24"/>
          <w:lang w:val="uk-UA"/>
        </w:rPr>
      </w:pPr>
      <w:r w:rsidRPr="00B862F2">
        <w:rPr>
          <w:sz w:val="24"/>
          <w:szCs w:val="24"/>
          <w:lang w:val="uk-UA"/>
        </w:rPr>
        <w:t xml:space="preserve">господарства та капітального будівництва       </w:t>
      </w:r>
    </w:p>
    <w:p w:rsidR="008B15D8" w:rsidRPr="00B862F2" w:rsidRDefault="008B15D8" w:rsidP="008B15D8">
      <w:pPr>
        <w:rPr>
          <w:sz w:val="24"/>
          <w:szCs w:val="24"/>
          <w:lang w:val="uk-UA"/>
        </w:rPr>
      </w:pPr>
      <w:r w:rsidRPr="00B862F2">
        <w:rPr>
          <w:sz w:val="24"/>
          <w:szCs w:val="24"/>
          <w:lang w:val="uk-UA"/>
        </w:rPr>
        <w:t>Верхньодніпровської міської ради                                                                          Сергій ГОЛИК</w:t>
      </w:r>
    </w:p>
    <w:p w:rsidR="008B15D8" w:rsidRDefault="008B15D8" w:rsidP="008B15D8">
      <w:pPr>
        <w:rPr>
          <w:sz w:val="22"/>
          <w:szCs w:val="22"/>
          <w:lang w:val="uk-UA"/>
        </w:rPr>
      </w:pPr>
    </w:p>
    <w:p w:rsidR="008B15D8" w:rsidRPr="00B862F2" w:rsidRDefault="008B15D8" w:rsidP="008B15D8">
      <w:pPr>
        <w:rPr>
          <w:sz w:val="24"/>
          <w:szCs w:val="24"/>
          <w:lang w:val="uk-UA"/>
        </w:rPr>
      </w:pPr>
      <w:r w:rsidRPr="00B862F2">
        <w:rPr>
          <w:rFonts w:ascii="Bookman Old Style" w:hAnsi="Bookman Old Style"/>
          <w:sz w:val="24"/>
          <w:szCs w:val="24"/>
          <w:lang w:val="uk-UA"/>
        </w:rPr>
        <w:t xml:space="preserve">                                                                              </w:t>
      </w:r>
      <w:r w:rsidR="0032017D">
        <w:rPr>
          <w:rFonts w:ascii="Bookman Old Style" w:hAnsi="Bookman Old Style"/>
          <w:sz w:val="24"/>
          <w:szCs w:val="24"/>
          <w:lang w:val="uk-UA"/>
        </w:rPr>
        <w:t xml:space="preserve"> </w:t>
      </w:r>
      <w:r w:rsidRPr="00B862F2">
        <w:rPr>
          <w:rFonts w:ascii="Bookman Old Style" w:hAnsi="Bookman Old Style"/>
          <w:sz w:val="24"/>
          <w:szCs w:val="24"/>
          <w:lang w:val="uk-UA"/>
        </w:rPr>
        <w:t xml:space="preserve"> </w:t>
      </w:r>
      <w:r w:rsidRPr="00B862F2">
        <w:rPr>
          <w:sz w:val="24"/>
          <w:szCs w:val="24"/>
          <w:lang w:val="uk-UA"/>
        </w:rPr>
        <w:t xml:space="preserve">Додаток 2                                                                                                                                              </w:t>
      </w:r>
    </w:p>
    <w:p w:rsidR="008B15D8" w:rsidRPr="00B862F2" w:rsidRDefault="008B15D8" w:rsidP="008B15D8">
      <w:pPr>
        <w:shd w:val="clear" w:color="auto" w:fill="FFFFFF"/>
        <w:jc w:val="center"/>
        <w:rPr>
          <w:color w:val="000000"/>
          <w:sz w:val="24"/>
          <w:szCs w:val="24"/>
          <w:lang w:val="uk-UA" w:eastAsia="ru-RU"/>
        </w:rPr>
      </w:pPr>
      <w:r w:rsidRPr="00B862F2">
        <w:rPr>
          <w:sz w:val="24"/>
          <w:szCs w:val="24"/>
          <w:lang w:val="uk-UA"/>
        </w:rPr>
        <w:t xml:space="preserve">                                                                                             </w:t>
      </w:r>
      <w:r w:rsidR="00B862F2">
        <w:rPr>
          <w:sz w:val="24"/>
          <w:szCs w:val="24"/>
          <w:lang w:val="uk-UA"/>
        </w:rPr>
        <w:t xml:space="preserve">        </w:t>
      </w:r>
      <w:r w:rsidRPr="00B862F2">
        <w:rPr>
          <w:sz w:val="24"/>
          <w:szCs w:val="24"/>
          <w:lang w:val="uk-UA"/>
        </w:rPr>
        <w:t xml:space="preserve"> д</w:t>
      </w:r>
      <w:r w:rsidRPr="00B862F2">
        <w:rPr>
          <w:color w:val="000000"/>
          <w:sz w:val="24"/>
          <w:szCs w:val="24"/>
          <w:lang w:val="uk-UA" w:eastAsia="ru-RU"/>
        </w:rPr>
        <w:t>о рішення виконавчого комітету</w:t>
      </w:r>
    </w:p>
    <w:p w:rsidR="008B15D8" w:rsidRPr="00B862F2" w:rsidRDefault="008B15D8" w:rsidP="008B15D8">
      <w:pPr>
        <w:shd w:val="clear" w:color="auto" w:fill="FFFFFF"/>
        <w:jc w:val="center"/>
        <w:rPr>
          <w:color w:val="000000"/>
          <w:sz w:val="24"/>
          <w:szCs w:val="24"/>
          <w:lang w:val="uk-UA" w:eastAsia="ru-RU"/>
        </w:rPr>
      </w:pPr>
      <w:r w:rsidRPr="00B862F2">
        <w:rPr>
          <w:color w:val="000000"/>
          <w:sz w:val="24"/>
          <w:szCs w:val="24"/>
          <w:lang w:val="uk-UA" w:eastAsia="ru-RU"/>
        </w:rPr>
        <w:t xml:space="preserve">                                                                                                     </w:t>
      </w:r>
      <w:r w:rsidR="00B862F2">
        <w:rPr>
          <w:color w:val="000000"/>
          <w:sz w:val="24"/>
          <w:szCs w:val="24"/>
          <w:lang w:val="uk-UA" w:eastAsia="ru-RU"/>
        </w:rPr>
        <w:t xml:space="preserve"> </w:t>
      </w:r>
      <w:r w:rsidRPr="00B862F2">
        <w:rPr>
          <w:color w:val="000000"/>
          <w:sz w:val="24"/>
          <w:szCs w:val="24"/>
          <w:lang w:val="uk-UA" w:eastAsia="ru-RU"/>
        </w:rPr>
        <w:t>Верхньодніпровської міської ради</w:t>
      </w:r>
    </w:p>
    <w:p w:rsidR="008B15D8" w:rsidRPr="00B862F2" w:rsidRDefault="008B15D8" w:rsidP="008B15D8">
      <w:pPr>
        <w:shd w:val="clear" w:color="auto" w:fill="FFFFFF"/>
        <w:rPr>
          <w:color w:val="000000"/>
          <w:sz w:val="24"/>
          <w:szCs w:val="24"/>
          <w:lang w:val="uk-UA" w:eastAsia="ru-RU"/>
        </w:rPr>
      </w:pPr>
      <w:r w:rsidRPr="00B862F2">
        <w:rPr>
          <w:color w:val="000000"/>
          <w:sz w:val="24"/>
          <w:szCs w:val="24"/>
          <w:lang w:val="uk-UA" w:eastAsia="ru-RU"/>
        </w:rPr>
        <w:t xml:space="preserve">                                                                                                      від «___» __</w:t>
      </w:r>
      <w:r w:rsidRPr="00B862F2">
        <w:rPr>
          <w:color w:val="000000"/>
          <w:sz w:val="24"/>
          <w:szCs w:val="24"/>
          <w:lang w:val="uk-UA" w:eastAsia="ru-RU"/>
        </w:rPr>
        <w:softHyphen/>
      </w:r>
      <w:r w:rsidRPr="00B862F2">
        <w:rPr>
          <w:color w:val="000000"/>
          <w:sz w:val="24"/>
          <w:szCs w:val="24"/>
          <w:lang w:val="uk-UA" w:eastAsia="ru-RU"/>
        </w:rPr>
        <w:softHyphen/>
      </w:r>
      <w:r w:rsidRPr="00B862F2">
        <w:rPr>
          <w:color w:val="000000"/>
          <w:sz w:val="24"/>
          <w:szCs w:val="24"/>
          <w:lang w:val="uk-UA" w:eastAsia="ru-RU"/>
        </w:rPr>
        <w:softHyphen/>
      </w:r>
      <w:r w:rsidRPr="00B862F2">
        <w:rPr>
          <w:color w:val="000000"/>
          <w:sz w:val="24"/>
          <w:szCs w:val="24"/>
          <w:lang w:val="uk-UA" w:eastAsia="ru-RU"/>
        </w:rPr>
        <w:softHyphen/>
      </w:r>
      <w:r w:rsidRPr="00B862F2">
        <w:rPr>
          <w:color w:val="000000"/>
          <w:sz w:val="24"/>
          <w:szCs w:val="24"/>
          <w:lang w:val="uk-UA" w:eastAsia="ru-RU"/>
        </w:rPr>
        <w:softHyphen/>
      </w:r>
      <w:r w:rsidRPr="00B862F2">
        <w:rPr>
          <w:color w:val="000000"/>
          <w:sz w:val="24"/>
          <w:szCs w:val="24"/>
          <w:lang w:val="uk-UA" w:eastAsia="ru-RU"/>
        </w:rPr>
        <w:softHyphen/>
        <w:t>__ 2024 року№ ____</w:t>
      </w:r>
    </w:p>
    <w:p w:rsidR="008B15D8" w:rsidRPr="00B862F2" w:rsidRDefault="008B15D8" w:rsidP="008B15D8">
      <w:pPr>
        <w:jc w:val="center"/>
        <w:rPr>
          <w:sz w:val="24"/>
          <w:szCs w:val="24"/>
          <w:lang w:val="uk-UA" w:eastAsia="ru-RU"/>
        </w:rPr>
      </w:pPr>
      <w:r w:rsidRPr="00B862F2">
        <w:rPr>
          <w:sz w:val="24"/>
          <w:szCs w:val="24"/>
          <w:lang w:val="uk-UA" w:eastAsia="ru-RU"/>
        </w:rPr>
        <w:t xml:space="preserve"> </w:t>
      </w:r>
    </w:p>
    <w:p w:rsidR="008B15D8" w:rsidRDefault="008B15D8" w:rsidP="008B15D8">
      <w:pPr>
        <w:jc w:val="center"/>
        <w:rPr>
          <w:sz w:val="28"/>
          <w:szCs w:val="28"/>
          <w:lang w:val="uk-UA" w:eastAsia="ru-RU"/>
        </w:rPr>
      </w:pPr>
      <w:r>
        <w:rPr>
          <w:sz w:val="28"/>
          <w:szCs w:val="28"/>
          <w:lang w:val="uk-UA" w:eastAsia="ru-RU"/>
        </w:rPr>
        <w:t xml:space="preserve"> </w:t>
      </w:r>
    </w:p>
    <w:p w:rsidR="008B15D8" w:rsidRDefault="008B15D8" w:rsidP="008B15D8">
      <w:pPr>
        <w:jc w:val="center"/>
        <w:rPr>
          <w:sz w:val="28"/>
          <w:szCs w:val="28"/>
          <w:lang w:val="uk-UA" w:eastAsia="ru-RU"/>
        </w:rPr>
      </w:pPr>
    </w:p>
    <w:p w:rsidR="008B15D8" w:rsidRDefault="008B15D8" w:rsidP="008B15D8">
      <w:pPr>
        <w:jc w:val="center"/>
        <w:rPr>
          <w:sz w:val="28"/>
          <w:szCs w:val="28"/>
          <w:lang w:val="uk-UA" w:eastAsia="ru-RU"/>
        </w:rPr>
      </w:pPr>
    </w:p>
    <w:p w:rsidR="008B15D8" w:rsidRDefault="008B15D8" w:rsidP="008B15D8">
      <w:pPr>
        <w:jc w:val="center"/>
        <w:rPr>
          <w:sz w:val="28"/>
          <w:szCs w:val="28"/>
          <w:lang w:val="uk-UA" w:eastAsia="ru-RU"/>
        </w:rPr>
      </w:pPr>
    </w:p>
    <w:p w:rsidR="008B15D8" w:rsidRDefault="008B15D8" w:rsidP="008B15D8">
      <w:pPr>
        <w:jc w:val="center"/>
        <w:rPr>
          <w:sz w:val="28"/>
          <w:szCs w:val="28"/>
          <w:lang w:val="uk-UA" w:eastAsia="ru-RU"/>
        </w:rPr>
      </w:pPr>
    </w:p>
    <w:p w:rsidR="008B15D8" w:rsidRPr="00C92AF4" w:rsidRDefault="008B15D8" w:rsidP="008B15D8">
      <w:pPr>
        <w:suppressAutoHyphens w:val="0"/>
        <w:autoSpaceDE w:val="0"/>
        <w:autoSpaceDN w:val="0"/>
        <w:adjustRightInd w:val="0"/>
        <w:jc w:val="center"/>
        <w:rPr>
          <w:rFonts w:eastAsiaTheme="minorHAnsi"/>
          <w:b/>
          <w:bCs/>
          <w:sz w:val="36"/>
          <w:szCs w:val="36"/>
          <w:lang w:val="uk-UA" w:eastAsia="en-US"/>
        </w:rPr>
      </w:pPr>
      <w:r w:rsidRPr="00C92AF4">
        <w:rPr>
          <w:rFonts w:eastAsiaTheme="minorHAnsi"/>
          <w:b/>
          <w:bCs/>
          <w:sz w:val="36"/>
          <w:szCs w:val="36"/>
          <w:lang w:val="uk-UA" w:eastAsia="en-US"/>
        </w:rPr>
        <w:t>КОНКУРСНА ДОКУМЕНТАЦІЯ</w:t>
      </w:r>
    </w:p>
    <w:p w:rsidR="008B15D8" w:rsidRPr="00C92AF4" w:rsidRDefault="008B15D8" w:rsidP="008B15D8">
      <w:pPr>
        <w:autoSpaceDE w:val="0"/>
        <w:autoSpaceDN w:val="0"/>
        <w:adjustRightInd w:val="0"/>
        <w:jc w:val="center"/>
        <w:rPr>
          <w:rFonts w:eastAsiaTheme="minorHAnsi"/>
          <w:b/>
          <w:bCs/>
          <w:sz w:val="36"/>
          <w:szCs w:val="36"/>
          <w:lang w:val="uk-UA" w:eastAsia="en-US"/>
        </w:rPr>
      </w:pPr>
      <w:r w:rsidRPr="00C92AF4">
        <w:rPr>
          <w:b/>
          <w:bCs/>
          <w:sz w:val="36"/>
          <w:szCs w:val="36"/>
          <w:lang w:val="uk-UA"/>
        </w:rPr>
        <w:t xml:space="preserve">щодо проведення конкурсу з визначення суб’єкта господарювання на здійснення операцій із збирання та перевезення побутових відходів, що утворилися </w:t>
      </w:r>
      <w:r w:rsidRPr="00C92AF4">
        <w:rPr>
          <w:rFonts w:eastAsiaTheme="minorHAnsi"/>
          <w:b/>
          <w:bCs/>
          <w:sz w:val="36"/>
          <w:szCs w:val="36"/>
          <w:lang w:val="uk-UA" w:eastAsia="en-US"/>
        </w:rPr>
        <w:t>на території населених пунктів Верхньодніпровської міської територіальної громади</w:t>
      </w:r>
    </w:p>
    <w:p w:rsidR="008B15D8" w:rsidRPr="00C92AF4" w:rsidRDefault="008B15D8" w:rsidP="008B15D8">
      <w:pPr>
        <w:suppressAutoHyphens w:val="0"/>
        <w:autoSpaceDE w:val="0"/>
        <w:autoSpaceDN w:val="0"/>
        <w:adjustRightInd w:val="0"/>
        <w:jc w:val="center"/>
        <w:rPr>
          <w:rFonts w:eastAsiaTheme="minorHAnsi"/>
          <w:b/>
          <w:bCs/>
          <w:sz w:val="36"/>
          <w:szCs w:val="36"/>
          <w:lang w:val="uk-UA" w:eastAsia="en-US"/>
        </w:rPr>
      </w:pPr>
      <w:r w:rsidRPr="00C92AF4">
        <w:rPr>
          <w:rFonts w:eastAsiaTheme="minorHAnsi"/>
          <w:b/>
          <w:bCs/>
          <w:sz w:val="36"/>
          <w:szCs w:val="36"/>
          <w:lang w:val="uk-UA" w:eastAsia="en-US"/>
        </w:rPr>
        <w:t xml:space="preserve"> </w:t>
      </w: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Default="008B15D8" w:rsidP="008B15D8">
      <w:pPr>
        <w:suppressAutoHyphens w:val="0"/>
        <w:autoSpaceDE w:val="0"/>
        <w:autoSpaceDN w:val="0"/>
        <w:adjustRightInd w:val="0"/>
        <w:jc w:val="center"/>
        <w:rPr>
          <w:rFonts w:eastAsiaTheme="minorHAnsi"/>
          <w:b/>
          <w:bCs/>
          <w:sz w:val="24"/>
          <w:szCs w:val="24"/>
          <w:lang w:val="uk-UA" w:eastAsia="en-US"/>
        </w:rPr>
      </w:pPr>
    </w:p>
    <w:p w:rsidR="008B15D8" w:rsidRPr="00C92AF4" w:rsidRDefault="008B15D8" w:rsidP="008B15D8">
      <w:pPr>
        <w:jc w:val="center"/>
        <w:rPr>
          <w:sz w:val="28"/>
          <w:szCs w:val="28"/>
          <w:lang w:val="uk-UA" w:eastAsia="ru-RU"/>
        </w:rPr>
      </w:pPr>
    </w:p>
    <w:p w:rsidR="008B15D8" w:rsidRPr="00C92AF4" w:rsidRDefault="008B15D8" w:rsidP="008B15D8">
      <w:pPr>
        <w:jc w:val="center"/>
        <w:rPr>
          <w:sz w:val="28"/>
          <w:szCs w:val="28"/>
          <w:lang w:val="uk-UA" w:eastAsia="ru-RU"/>
        </w:rPr>
      </w:pPr>
      <w:r w:rsidRPr="00C92AF4">
        <w:rPr>
          <w:sz w:val="28"/>
          <w:szCs w:val="28"/>
          <w:lang w:val="uk-UA" w:eastAsia="ru-RU"/>
        </w:rPr>
        <w:t xml:space="preserve"> </w:t>
      </w:r>
    </w:p>
    <w:p w:rsidR="008B15D8" w:rsidRPr="00C92AF4" w:rsidRDefault="008B15D8" w:rsidP="008B15D8">
      <w:pPr>
        <w:jc w:val="center"/>
        <w:rPr>
          <w:sz w:val="28"/>
          <w:szCs w:val="28"/>
          <w:lang w:val="uk-UA" w:eastAsia="ru-RU"/>
        </w:rPr>
      </w:pPr>
      <w:r w:rsidRPr="00C92AF4">
        <w:rPr>
          <w:sz w:val="28"/>
          <w:szCs w:val="28"/>
          <w:lang w:val="uk-UA" w:eastAsia="ru-RU"/>
        </w:rPr>
        <w:t xml:space="preserve"> </w:t>
      </w:r>
    </w:p>
    <w:p w:rsidR="008B15D8" w:rsidRPr="00C92AF4" w:rsidRDefault="008B15D8" w:rsidP="008B15D8">
      <w:pPr>
        <w:jc w:val="center"/>
        <w:rPr>
          <w:sz w:val="28"/>
          <w:szCs w:val="28"/>
          <w:lang w:val="uk-UA" w:eastAsia="ru-RU"/>
        </w:rPr>
      </w:pPr>
      <w:r w:rsidRPr="00C92AF4">
        <w:rPr>
          <w:sz w:val="28"/>
          <w:szCs w:val="28"/>
          <w:lang w:val="uk-UA" w:eastAsia="ru-RU"/>
        </w:rPr>
        <w:t xml:space="preserve"> </w:t>
      </w:r>
    </w:p>
    <w:p w:rsidR="008B15D8" w:rsidRPr="00C92AF4" w:rsidRDefault="008B15D8" w:rsidP="008B15D8">
      <w:pPr>
        <w:jc w:val="center"/>
        <w:rPr>
          <w:sz w:val="28"/>
          <w:szCs w:val="28"/>
          <w:lang w:val="uk-UA" w:eastAsia="ru-RU"/>
        </w:rPr>
      </w:pPr>
      <w:r w:rsidRPr="00C92AF4">
        <w:rPr>
          <w:sz w:val="28"/>
          <w:szCs w:val="28"/>
          <w:lang w:val="uk-UA" w:eastAsia="ru-RU"/>
        </w:rPr>
        <w:t xml:space="preserve"> </w:t>
      </w:r>
    </w:p>
    <w:p w:rsidR="008B15D8" w:rsidRPr="00C92AF4" w:rsidRDefault="008B15D8" w:rsidP="008B15D8">
      <w:pPr>
        <w:jc w:val="center"/>
        <w:rPr>
          <w:sz w:val="28"/>
          <w:szCs w:val="28"/>
          <w:lang w:val="uk-UA" w:eastAsia="ru-RU"/>
        </w:rPr>
      </w:pPr>
      <w:r w:rsidRPr="00C92AF4">
        <w:rPr>
          <w:sz w:val="28"/>
          <w:szCs w:val="28"/>
          <w:lang w:val="uk-UA" w:eastAsia="ru-RU"/>
        </w:rPr>
        <w:t xml:space="preserve"> </w:t>
      </w:r>
    </w:p>
    <w:p w:rsidR="008B15D8" w:rsidRPr="00C92AF4" w:rsidRDefault="008B15D8" w:rsidP="008B15D8">
      <w:pPr>
        <w:jc w:val="center"/>
        <w:rPr>
          <w:sz w:val="28"/>
          <w:szCs w:val="28"/>
          <w:lang w:val="uk-UA" w:eastAsia="ru-RU"/>
        </w:rPr>
      </w:pPr>
      <w:r w:rsidRPr="00C92AF4">
        <w:rPr>
          <w:sz w:val="28"/>
          <w:szCs w:val="28"/>
          <w:lang w:val="uk-UA" w:eastAsia="ru-RU"/>
        </w:rPr>
        <w:t xml:space="preserve"> </w:t>
      </w:r>
    </w:p>
    <w:p w:rsidR="008B15D8" w:rsidRPr="00C92AF4" w:rsidRDefault="008B15D8" w:rsidP="008B15D8">
      <w:pPr>
        <w:jc w:val="center"/>
        <w:rPr>
          <w:sz w:val="28"/>
          <w:szCs w:val="28"/>
          <w:lang w:val="uk-UA" w:eastAsia="ru-RU"/>
        </w:rPr>
      </w:pPr>
      <w:r w:rsidRPr="00C92AF4">
        <w:rPr>
          <w:sz w:val="28"/>
          <w:szCs w:val="28"/>
          <w:lang w:val="uk-UA" w:eastAsia="ru-RU"/>
        </w:rPr>
        <w:t xml:space="preserve"> </w:t>
      </w:r>
    </w:p>
    <w:p w:rsidR="008B15D8" w:rsidRDefault="008B15D8" w:rsidP="008B15D8">
      <w:pPr>
        <w:jc w:val="center"/>
        <w:rPr>
          <w:sz w:val="28"/>
          <w:szCs w:val="28"/>
          <w:lang w:val="uk-UA"/>
        </w:rPr>
      </w:pPr>
    </w:p>
    <w:p w:rsidR="000A3CD4" w:rsidRDefault="000A3CD4" w:rsidP="008B15D8">
      <w:pPr>
        <w:jc w:val="center"/>
        <w:rPr>
          <w:sz w:val="28"/>
          <w:szCs w:val="28"/>
          <w:lang w:val="uk-UA" w:eastAsia="ru-RU"/>
        </w:rPr>
      </w:pPr>
    </w:p>
    <w:p w:rsidR="008B15D8" w:rsidRPr="00C92AF4" w:rsidRDefault="008B15D8" w:rsidP="008B15D8">
      <w:pPr>
        <w:jc w:val="center"/>
        <w:rPr>
          <w:sz w:val="28"/>
          <w:szCs w:val="28"/>
          <w:lang w:val="uk-UA" w:eastAsia="ru-RU"/>
        </w:rPr>
      </w:pPr>
      <w:r w:rsidRPr="00C92AF4">
        <w:rPr>
          <w:sz w:val="28"/>
          <w:szCs w:val="28"/>
          <w:lang w:val="uk-UA" w:eastAsia="ru-RU"/>
        </w:rPr>
        <w:t xml:space="preserve"> </w:t>
      </w:r>
    </w:p>
    <w:p w:rsidR="008B15D8" w:rsidRPr="00C92AF4" w:rsidRDefault="008B15D8" w:rsidP="008B15D8">
      <w:pPr>
        <w:jc w:val="center"/>
        <w:rPr>
          <w:sz w:val="28"/>
          <w:szCs w:val="28"/>
          <w:lang w:val="uk-UA" w:eastAsia="ru-RU"/>
        </w:rPr>
      </w:pPr>
      <w:r w:rsidRPr="00C92AF4">
        <w:rPr>
          <w:sz w:val="28"/>
          <w:szCs w:val="28"/>
          <w:lang w:val="uk-UA" w:eastAsia="ru-RU"/>
        </w:rPr>
        <w:t xml:space="preserve"> </w:t>
      </w:r>
    </w:p>
    <w:p w:rsidR="008B15D8" w:rsidRPr="00C92AF4" w:rsidRDefault="008B15D8" w:rsidP="008B15D8">
      <w:pPr>
        <w:jc w:val="center"/>
        <w:rPr>
          <w:sz w:val="22"/>
          <w:szCs w:val="22"/>
          <w:lang w:val="uk-UA" w:eastAsia="ru-RU"/>
        </w:rPr>
      </w:pPr>
      <w:r w:rsidRPr="00C92AF4">
        <w:rPr>
          <w:sz w:val="22"/>
          <w:szCs w:val="22"/>
          <w:lang w:val="uk-UA" w:eastAsia="ru-RU"/>
        </w:rPr>
        <w:t xml:space="preserve"> </w:t>
      </w:r>
    </w:p>
    <w:p w:rsidR="008B15D8" w:rsidRPr="00105275" w:rsidRDefault="008B15D8" w:rsidP="008B15D8">
      <w:pPr>
        <w:jc w:val="center"/>
        <w:rPr>
          <w:sz w:val="22"/>
          <w:szCs w:val="22"/>
          <w:lang w:eastAsia="ru-RU"/>
        </w:rPr>
      </w:pPr>
      <w:r>
        <w:rPr>
          <w:sz w:val="22"/>
          <w:szCs w:val="22"/>
          <w:lang w:val="uk-UA" w:eastAsia="ru-RU"/>
        </w:rPr>
        <w:t>м.</w:t>
      </w:r>
      <w:r w:rsidRPr="00105275">
        <w:rPr>
          <w:sz w:val="22"/>
          <w:szCs w:val="22"/>
          <w:lang w:eastAsia="ru-RU"/>
        </w:rPr>
        <w:t xml:space="preserve"> </w:t>
      </w:r>
      <w:r w:rsidRPr="00105275">
        <w:rPr>
          <w:sz w:val="22"/>
          <w:szCs w:val="22"/>
          <w:lang w:val="uk-UA" w:eastAsia="ru-RU"/>
        </w:rPr>
        <w:t>Верхньодніпровськ</w:t>
      </w:r>
      <w:r w:rsidRPr="00105275">
        <w:rPr>
          <w:sz w:val="22"/>
          <w:szCs w:val="22"/>
          <w:lang w:eastAsia="ru-RU"/>
        </w:rPr>
        <w:t xml:space="preserve"> </w:t>
      </w:r>
    </w:p>
    <w:p w:rsidR="008B15D8" w:rsidRDefault="008B15D8" w:rsidP="008B15D8">
      <w:pPr>
        <w:jc w:val="center"/>
        <w:rPr>
          <w:sz w:val="22"/>
          <w:szCs w:val="22"/>
          <w:lang w:eastAsia="ru-RU"/>
        </w:rPr>
      </w:pPr>
      <w:r>
        <w:rPr>
          <w:sz w:val="22"/>
          <w:szCs w:val="22"/>
          <w:lang w:eastAsia="ru-RU"/>
        </w:rPr>
        <w:t>2024</w:t>
      </w:r>
      <w:r w:rsidRPr="00105275">
        <w:rPr>
          <w:sz w:val="22"/>
          <w:szCs w:val="22"/>
          <w:lang w:eastAsia="ru-RU"/>
        </w:rPr>
        <w:t xml:space="preserve">рік </w:t>
      </w:r>
    </w:p>
    <w:p w:rsidR="008B15D8" w:rsidRDefault="008B15D8" w:rsidP="008B15D8">
      <w:pPr>
        <w:jc w:val="center"/>
        <w:rPr>
          <w:sz w:val="22"/>
          <w:szCs w:val="22"/>
          <w:lang w:eastAsia="ru-RU"/>
        </w:rPr>
      </w:pPr>
    </w:p>
    <w:p w:rsidR="008B15D8" w:rsidRDefault="008B15D8" w:rsidP="008B15D8">
      <w:pPr>
        <w:jc w:val="center"/>
        <w:rPr>
          <w:sz w:val="22"/>
          <w:szCs w:val="22"/>
          <w:lang w:eastAsia="ru-RU"/>
        </w:rPr>
      </w:pPr>
    </w:p>
    <w:p w:rsidR="008B15D8" w:rsidRPr="00105275" w:rsidRDefault="008B15D8" w:rsidP="008B15D8">
      <w:pPr>
        <w:jc w:val="center"/>
        <w:rPr>
          <w:sz w:val="22"/>
          <w:szCs w:val="22"/>
          <w:lang w:eastAsia="ru-RU"/>
        </w:rPr>
      </w:pPr>
    </w:p>
    <w:p w:rsidR="008B15D8" w:rsidRDefault="008B15D8" w:rsidP="008B15D8">
      <w:pPr>
        <w:pStyle w:val="a3"/>
        <w:suppressAutoHyphens w:val="0"/>
        <w:autoSpaceDE w:val="0"/>
        <w:autoSpaceDN w:val="0"/>
        <w:adjustRightInd w:val="0"/>
        <w:ind w:left="0" w:firstLine="567"/>
        <w:jc w:val="both"/>
        <w:rPr>
          <w:rFonts w:eastAsia="TimesNewRomanPSMT"/>
          <w:b/>
          <w:sz w:val="24"/>
          <w:szCs w:val="24"/>
          <w:lang w:val="uk-UA" w:eastAsia="en-US"/>
        </w:rPr>
      </w:pPr>
    </w:p>
    <w:p w:rsidR="008B15D8" w:rsidRDefault="008B15D8" w:rsidP="008B15D8">
      <w:pPr>
        <w:pStyle w:val="a3"/>
        <w:suppressAutoHyphens w:val="0"/>
        <w:autoSpaceDE w:val="0"/>
        <w:autoSpaceDN w:val="0"/>
        <w:adjustRightInd w:val="0"/>
        <w:ind w:left="0" w:firstLine="567"/>
        <w:jc w:val="both"/>
        <w:rPr>
          <w:rFonts w:eastAsiaTheme="minorHAnsi"/>
          <w:sz w:val="24"/>
          <w:szCs w:val="24"/>
          <w:lang w:eastAsia="en-US"/>
        </w:rPr>
      </w:pPr>
      <w:r>
        <w:rPr>
          <w:rFonts w:eastAsia="TimesNewRomanPSMT"/>
          <w:b/>
          <w:sz w:val="24"/>
          <w:szCs w:val="24"/>
          <w:lang w:val="uk-UA" w:eastAsia="en-US"/>
        </w:rPr>
        <w:lastRenderedPageBreak/>
        <w:t>1.</w:t>
      </w:r>
      <w:r w:rsidRPr="00E96C2F">
        <w:rPr>
          <w:rFonts w:eastAsia="TimesNewRomanPSMT"/>
          <w:b/>
          <w:sz w:val="24"/>
          <w:szCs w:val="24"/>
          <w:lang w:eastAsia="en-US"/>
        </w:rPr>
        <w:t>Найменування, місцезнаходження організатора конкурсу</w:t>
      </w:r>
      <w:r w:rsidRPr="00E96C2F">
        <w:rPr>
          <w:rFonts w:eastAsiaTheme="minorHAnsi"/>
          <w:sz w:val="24"/>
          <w:szCs w:val="24"/>
          <w:lang w:eastAsia="en-US"/>
        </w:rPr>
        <w:t>.</w:t>
      </w:r>
    </w:p>
    <w:p w:rsidR="008B15D8" w:rsidRDefault="008B15D8" w:rsidP="008B15D8">
      <w:pPr>
        <w:pStyle w:val="a3"/>
        <w:suppressAutoHyphens w:val="0"/>
        <w:autoSpaceDE w:val="0"/>
        <w:autoSpaceDN w:val="0"/>
        <w:adjustRightInd w:val="0"/>
        <w:ind w:left="0"/>
        <w:jc w:val="both"/>
        <w:rPr>
          <w:rFonts w:eastAsia="TimesNewRomanPSMT"/>
          <w:sz w:val="24"/>
          <w:szCs w:val="24"/>
          <w:lang w:val="uk-UA" w:eastAsia="en-US"/>
        </w:rPr>
      </w:pPr>
      <w:r>
        <w:rPr>
          <w:rFonts w:eastAsiaTheme="minorHAnsi"/>
          <w:sz w:val="24"/>
          <w:szCs w:val="24"/>
          <w:lang w:val="uk-UA" w:eastAsia="en-US"/>
        </w:rPr>
        <w:t xml:space="preserve">1.1 </w:t>
      </w:r>
      <w:r w:rsidRPr="00AE6157">
        <w:rPr>
          <w:rFonts w:eastAsia="TimesNewRomanPSMT"/>
          <w:sz w:val="24"/>
          <w:szCs w:val="24"/>
          <w:lang w:val="uk-UA" w:eastAsia="en-US"/>
        </w:rPr>
        <w:t>Організатор конкурсу: Управління житлово-комунального господарства та капітального</w:t>
      </w:r>
      <w:r w:rsidRPr="00A22A74">
        <w:rPr>
          <w:rFonts w:eastAsia="TimesNewRomanPSMT"/>
          <w:sz w:val="24"/>
          <w:szCs w:val="24"/>
          <w:lang w:val="uk-UA" w:eastAsia="en-US"/>
        </w:rPr>
        <w:t xml:space="preserve"> будівництва Верхньодніпровської міської ради.</w:t>
      </w:r>
    </w:p>
    <w:p w:rsidR="008B15D8" w:rsidRPr="009F11F9" w:rsidRDefault="008B15D8" w:rsidP="008B15D8">
      <w:pPr>
        <w:suppressAutoHyphens w:val="0"/>
        <w:autoSpaceDE w:val="0"/>
        <w:autoSpaceDN w:val="0"/>
        <w:adjustRightInd w:val="0"/>
        <w:jc w:val="both"/>
        <w:rPr>
          <w:rFonts w:eastAsiaTheme="minorHAnsi"/>
          <w:sz w:val="24"/>
          <w:szCs w:val="24"/>
          <w:lang w:val="uk-UA" w:eastAsia="en-US"/>
        </w:rPr>
      </w:pPr>
      <w:r>
        <w:rPr>
          <w:rFonts w:eastAsia="TimesNewRomanPSMT"/>
          <w:sz w:val="24"/>
          <w:szCs w:val="24"/>
          <w:lang w:val="uk-UA" w:eastAsia="en-US"/>
        </w:rPr>
        <w:t xml:space="preserve">1.2 </w:t>
      </w:r>
      <w:r w:rsidRPr="009F11F9">
        <w:rPr>
          <w:sz w:val="24"/>
          <w:szCs w:val="24"/>
          <w:lang w:val="uk-UA"/>
        </w:rPr>
        <w:t>Місцезнаходження:</w:t>
      </w:r>
      <w:r w:rsidRPr="009F11F9">
        <w:rPr>
          <w:rFonts w:eastAsiaTheme="minorHAnsi"/>
          <w:sz w:val="24"/>
          <w:szCs w:val="24"/>
          <w:lang w:val="uk-UA" w:eastAsia="en-US"/>
        </w:rPr>
        <w:t xml:space="preserve"> 51600, Дніпропетровська область, м. Верхньодніпровськ,</w:t>
      </w:r>
      <w:r>
        <w:rPr>
          <w:rFonts w:eastAsiaTheme="minorHAnsi"/>
          <w:sz w:val="24"/>
          <w:szCs w:val="24"/>
          <w:lang w:val="uk-UA" w:eastAsia="en-US"/>
        </w:rPr>
        <w:t xml:space="preserve"> проспект Ш</w:t>
      </w:r>
      <w:r w:rsidRPr="009F11F9">
        <w:rPr>
          <w:rFonts w:eastAsiaTheme="minorHAnsi"/>
          <w:sz w:val="24"/>
          <w:szCs w:val="24"/>
          <w:lang w:val="uk-UA" w:eastAsia="en-US"/>
        </w:rPr>
        <w:t>евченка,21.</w:t>
      </w:r>
    </w:p>
    <w:p w:rsidR="008B15D8" w:rsidRPr="00E96C2F" w:rsidRDefault="008B15D8" w:rsidP="008B15D8">
      <w:pPr>
        <w:pStyle w:val="a3"/>
        <w:suppressAutoHyphens w:val="0"/>
        <w:autoSpaceDE w:val="0"/>
        <w:autoSpaceDN w:val="0"/>
        <w:adjustRightInd w:val="0"/>
        <w:ind w:left="0"/>
        <w:rPr>
          <w:rFonts w:eastAsiaTheme="minorHAnsi"/>
          <w:sz w:val="24"/>
          <w:szCs w:val="24"/>
          <w:lang w:val="uk-UA" w:eastAsia="en-US"/>
        </w:rPr>
      </w:pPr>
    </w:p>
    <w:p w:rsidR="008B15D8" w:rsidRDefault="008B15D8" w:rsidP="008B15D8">
      <w:pPr>
        <w:suppressAutoHyphens w:val="0"/>
        <w:autoSpaceDE w:val="0"/>
        <w:autoSpaceDN w:val="0"/>
        <w:adjustRightInd w:val="0"/>
        <w:ind w:firstLine="567"/>
        <w:jc w:val="both"/>
        <w:rPr>
          <w:bCs/>
          <w:sz w:val="24"/>
          <w:szCs w:val="24"/>
          <w:lang w:val="uk-UA"/>
        </w:rPr>
      </w:pPr>
      <w:r w:rsidRPr="00C92AF4">
        <w:rPr>
          <w:b/>
          <w:bCs/>
          <w:sz w:val="24"/>
          <w:szCs w:val="24"/>
          <w:lang w:val="uk-UA"/>
        </w:rPr>
        <w:t>2. Рішення організатора конкурсу про проведення конкурсу</w:t>
      </w:r>
      <w:r w:rsidRPr="00C92AF4">
        <w:rPr>
          <w:bCs/>
          <w:sz w:val="24"/>
          <w:szCs w:val="24"/>
          <w:lang w:val="uk-UA"/>
        </w:rPr>
        <w:t>.</w:t>
      </w:r>
    </w:p>
    <w:p w:rsidR="008B15D8" w:rsidRPr="00C92AF4" w:rsidRDefault="008B15D8" w:rsidP="008B15D8">
      <w:pPr>
        <w:pStyle w:val="Default"/>
        <w:jc w:val="both"/>
        <w:rPr>
          <w:bCs/>
          <w:color w:val="auto"/>
          <w:lang w:val="uk-UA"/>
        </w:rPr>
      </w:pPr>
      <w:r w:rsidRPr="00C92AF4">
        <w:rPr>
          <w:lang w:val="uk-UA" w:eastAsia="ru-RU"/>
        </w:rPr>
        <w:t>2.1 Рішення виконавчого комітету Верхньодніпровської міської ради від  «___» __</w:t>
      </w:r>
      <w:r w:rsidRPr="00C92AF4">
        <w:rPr>
          <w:lang w:val="uk-UA" w:eastAsia="ru-RU"/>
        </w:rPr>
        <w:softHyphen/>
      </w:r>
      <w:r w:rsidRPr="00C92AF4">
        <w:rPr>
          <w:lang w:val="uk-UA" w:eastAsia="ru-RU"/>
        </w:rPr>
        <w:softHyphen/>
      </w:r>
      <w:r w:rsidRPr="00C92AF4">
        <w:rPr>
          <w:lang w:val="uk-UA" w:eastAsia="ru-RU"/>
        </w:rPr>
        <w:softHyphen/>
      </w:r>
      <w:r w:rsidRPr="00C92AF4">
        <w:rPr>
          <w:lang w:val="uk-UA" w:eastAsia="ru-RU"/>
        </w:rPr>
        <w:softHyphen/>
      </w:r>
      <w:r w:rsidRPr="00C92AF4">
        <w:rPr>
          <w:lang w:val="uk-UA" w:eastAsia="ru-RU"/>
        </w:rPr>
        <w:softHyphen/>
      </w:r>
      <w:r w:rsidRPr="00C92AF4">
        <w:rPr>
          <w:lang w:val="uk-UA" w:eastAsia="ru-RU"/>
        </w:rPr>
        <w:softHyphen/>
        <w:t xml:space="preserve">_________ 2024 року  № ___   </w:t>
      </w:r>
      <w:r w:rsidRPr="00C92AF4">
        <w:rPr>
          <w:bCs/>
          <w:color w:val="auto"/>
          <w:lang w:val="uk-UA"/>
        </w:rPr>
        <w:t xml:space="preserve">«Про проведення конкурсу </w:t>
      </w:r>
      <w:r w:rsidRPr="00C92AF4">
        <w:rPr>
          <w:bCs/>
          <w:lang w:val="uk-UA"/>
        </w:rPr>
        <w:t>з визначення суб’єкта господарювання на здійснення операцій із збирання та перевезення побутових відходів, що утворилися на</w:t>
      </w:r>
      <w:r w:rsidRPr="00C92AF4">
        <w:rPr>
          <w:bCs/>
          <w:color w:val="auto"/>
          <w:lang w:val="uk-UA"/>
        </w:rPr>
        <w:t xml:space="preserve"> території </w:t>
      </w:r>
      <w:r w:rsidRPr="00C92AF4">
        <w:rPr>
          <w:color w:val="auto"/>
          <w:lang w:val="uk-UA"/>
        </w:rPr>
        <w:t xml:space="preserve">населених пунктів </w:t>
      </w:r>
      <w:r w:rsidRPr="00C92AF4">
        <w:rPr>
          <w:bCs/>
          <w:color w:val="auto"/>
          <w:lang w:val="uk-UA"/>
        </w:rPr>
        <w:t>Верхньодніпровської міської територіальної громади».</w:t>
      </w:r>
    </w:p>
    <w:p w:rsidR="008B15D8" w:rsidRPr="00C92AF4" w:rsidRDefault="008B15D8" w:rsidP="005E08A1">
      <w:pPr>
        <w:pStyle w:val="a3"/>
        <w:numPr>
          <w:ilvl w:val="1"/>
          <w:numId w:val="12"/>
        </w:numPr>
        <w:tabs>
          <w:tab w:val="left" w:pos="426"/>
        </w:tabs>
        <w:suppressAutoHyphens w:val="0"/>
        <w:ind w:left="0" w:firstLine="0"/>
        <w:jc w:val="both"/>
        <w:rPr>
          <w:sz w:val="24"/>
          <w:szCs w:val="24"/>
          <w:lang w:val="uk-UA"/>
        </w:rPr>
      </w:pPr>
      <w:r w:rsidRPr="00C92AF4">
        <w:rPr>
          <w:sz w:val="24"/>
          <w:szCs w:val="24"/>
          <w:lang w:val="uk-UA"/>
        </w:rPr>
        <w:t>Конкурс проводиться у відповідності до Закону України «Про житлово-комунальні послуги», Закону України «Про управління відходами», постанов Кабінету Міністрів України від 25.08.2023 № 918 «Про затвердження Порядку проведення конкурсу на здійснення операцій із збирання та перевезення побутових відходів» та від 08.08.2023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w:t>
      </w:r>
    </w:p>
    <w:p w:rsidR="008B15D8" w:rsidRPr="00A22A74" w:rsidRDefault="008B15D8" w:rsidP="008B15D8">
      <w:pPr>
        <w:pStyle w:val="a3"/>
        <w:tabs>
          <w:tab w:val="left" w:pos="426"/>
        </w:tabs>
        <w:suppressAutoHyphens w:val="0"/>
        <w:ind w:left="0"/>
        <w:jc w:val="both"/>
        <w:rPr>
          <w:sz w:val="24"/>
          <w:szCs w:val="24"/>
          <w:lang w:val="uk-UA"/>
        </w:rPr>
      </w:pPr>
    </w:p>
    <w:p w:rsidR="008B15D8" w:rsidRDefault="008B15D8" w:rsidP="008B15D8">
      <w:pPr>
        <w:suppressAutoHyphens w:val="0"/>
        <w:autoSpaceDE w:val="0"/>
        <w:autoSpaceDN w:val="0"/>
        <w:adjustRightInd w:val="0"/>
        <w:ind w:firstLine="567"/>
        <w:jc w:val="both"/>
        <w:rPr>
          <w:b/>
          <w:bCs/>
          <w:sz w:val="24"/>
          <w:szCs w:val="24"/>
          <w:lang w:val="uk-UA"/>
        </w:rPr>
      </w:pPr>
      <w:r>
        <w:rPr>
          <w:b/>
          <w:bCs/>
          <w:sz w:val="24"/>
          <w:szCs w:val="24"/>
          <w:lang w:val="uk-UA"/>
        </w:rPr>
        <w:t>3.</w:t>
      </w:r>
      <w:r w:rsidRPr="00A22A74">
        <w:rPr>
          <w:b/>
          <w:bCs/>
          <w:sz w:val="24"/>
          <w:szCs w:val="24"/>
          <w:lang w:val="uk-UA"/>
        </w:rPr>
        <w:t xml:space="preserve">Місце, дата і час проведення конкурсу, прізвище, ім’я та по батькові (за наявності), посада, контактний телефон та адреса електронної пошти посадової особи </w:t>
      </w:r>
      <w:r>
        <w:rPr>
          <w:b/>
          <w:bCs/>
          <w:lang w:val="uk-UA"/>
        </w:rPr>
        <w:t xml:space="preserve"> </w:t>
      </w:r>
      <w:r w:rsidRPr="00A22A74">
        <w:rPr>
          <w:b/>
          <w:bCs/>
          <w:sz w:val="24"/>
          <w:szCs w:val="24"/>
          <w:lang w:val="uk-UA"/>
        </w:rPr>
        <w:t>організатора конкурсу, уповноваженої здійснювати комунікацію з учасниками конкурсу.</w:t>
      </w:r>
    </w:p>
    <w:p w:rsidR="008B15D8" w:rsidRPr="00AE6157" w:rsidRDefault="008B15D8" w:rsidP="008B15D8">
      <w:pPr>
        <w:pStyle w:val="a3"/>
        <w:suppressAutoHyphens w:val="0"/>
        <w:autoSpaceDE w:val="0"/>
        <w:autoSpaceDN w:val="0"/>
        <w:adjustRightInd w:val="0"/>
        <w:ind w:left="0"/>
        <w:jc w:val="both"/>
        <w:rPr>
          <w:rFonts w:eastAsiaTheme="minorHAnsi"/>
          <w:sz w:val="24"/>
          <w:szCs w:val="24"/>
          <w:lang w:val="uk-UA" w:eastAsia="en-US"/>
        </w:rPr>
      </w:pPr>
      <w:r w:rsidRPr="00AE6157">
        <w:rPr>
          <w:rFonts w:eastAsia="TimesNewRomanPSMT"/>
          <w:sz w:val="24"/>
          <w:szCs w:val="24"/>
          <w:lang w:val="uk-UA" w:eastAsia="en-US"/>
        </w:rPr>
        <w:t xml:space="preserve">3.1 </w:t>
      </w:r>
      <w:r w:rsidRPr="00AE6157">
        <w:rPr>
          <w:rFonts w:eastAsia="TimesNewRomanPSMT"/>
          <w:sz w:val="24"/>
          <w:szCs w:val="24"/>
          <w:lang w:eastAsia="en-US"/>
        </w:rPr>
        <w:t>Місце проведення</w:t>
      </w:r>
      <w:r w:rsidRPr="00AE6157">
        <w:rPr>
          <w:rFonts w:eastAsia="TimesNewRomanPSMT"/>
          <w:sz w:val="24"/>
          <w:szCs w:val="24"/>
          <w:lang w:val="uk-UA" w:eastAsia="en-US"/>
        </w:rPr>
        <w:t>:</w:t>
      </w:r>
      <w:r w:rsidRPr="00AE6157">
        <w:rPr>
          <w:rFonts w:eastAsiaTheme="minorHAnsi"/>
          <w:sz w:val="24"/>
          <w:szCs w:val="24"/>
          <w:lang w:val="uk-UA" w:eastAsia="en-US"/>
        </w:rPr>
        <w:t xml:space="preserve"> 51600, Дніпропетровська область, м. Верхньодніпровськ, пр. Шевченка,21.</w:t>
      </w:r>
    </w:p>
    <w:p w:rsidR="008B15D8" w:rsidRPr="00AE6157" w:rsidRDefault="008B15D8" w:rsidP="008B15D8">
      <w:pPr>
        <w:suppressAutoHyphens w:val="0"/>
        <w:autoSpaceDE w:val="0"/>
        <w:autoSpaceDN w:val="0"/>
        <w:adjustRightInd w:val="0"/>
        <w:jc w:val="both"/>
        <w:rPr>
          <w:rFonts w:eastAsiaTheme="minorHAnsi"/>
          <w:sz w:val="24"/>
          <w:szCs w:val="24"/>
          <w:lang w:val="uk-UA" w:eastAsia="en-US"/>
        </w:rPr>
      </w:pPr>
      <w:r w:rsidRPr="00AE6157">
        <w:rPr>
          <w:rFonts w:eastAsiaTheme="minorHAnsi"/>
          <w:sz w:val="24"/>
          <w:szCs w:val="24"/>
          <w:lang w:val="uk-UA" w:eastAsia="en-US"/>
        </w:rPr>
        <w:t>3.2 Дата проведення:________ 2024 року.</w:t>
      </w:r>
    </w:p>
    <w:p w:rsidR="008B15D8" w:rsidRPr="00AE6157" w:rsidRDefault="008B15D8" w:rsidP="008B15D8">
      <w:pPr>
        <w:suppressAutoHyphens w:val="0"/>
        <w:autoSpaceDE w:val="0"/>
        <w:autoSpaceDN w:val="0"/>
        <w:adjustRightInd w:val="0"/>
        <w:jc w:val="both"/>
        <w:rPr>
          <w:rFonts w:eastAsiaTheme="minorHAnsi"/>
          <w:sz w:val="24"/>
          <w:szCs w:val="24"/>
          <w:lang w:val="uk-UA" w:eastAsia="en-US"/>
        </w:rPr>
      </w:pPr>
      <w:r w:rsidRPr="00AE6157">
        <w:rPr>
          <w:rFonts w:eastAsiaTheme="minorHAnsi"/>
          <w:sz w:val="24"/>
          <w:szCs w:val="24"/>
          <w:lang w:val="uk-UA" w:eastAsia="en-US"/>
        </w:rPr>
        <w:t>3.3 Час прведення:  о   ____ годині 00 хвилин.</w:t>
      </w:r>
    </w:p>
    <w:p w:rsidR="008B15D8" w:rsidRPr="00AE6157" w:rsidRDefault="008B15D8" w:rsidP="008B15D8">
      <w:pPr>
        <w:tabs>
          <w:tab w:val="left" w:pos="0"/>
        </w:tabs>
        <w:suppressAutoHyphens w:val="0"/>
        <w:autoSpaceDE w:val="0"/>
        <w:autoSpaceDN w:val="0"/>
        <w:adjustRightInd w:val="0"/>
        <w:jc w:val="both"/>
        <w:rPr>
          <w:rFonts w:eastAsia="TimesNewRomanPSMT"/>
          <w:sz w:val="24"/>
          <w:szCs w:val="24"/>
          <w:lang w:val="uk-UA" w:eastAsia="en-US"/>
        </w:rPr>
      </w:pPr>
      <w:r w:rsidRPr="00AE6157">
        <w:rPr>
          <w:bCs/>
          <w:sz w:val="24"/>
          <w:szCs w:val="24"/>
          <w:lang w:val="uk-UA"/>
        </w:rPr>
        <w:t>3.4 Уповноважені особи для здійснення комунікації з учасниками конкурсу:</w:t>
      </w:r>
      <w:r w:rsidRPr="00AE6157">
        <w:rPr>
          <w:sz w:val="24"/>
          <w:szCs w:val="24"/>
          <w:lang w:val="uk-UA"/>
        </w:rPr>
        <w:t xml:space="preserve"> </w:t>
      </w:r>
      <w:r w:rsidRPr="00AE6157">
        <w:rPr>
          <w:rFonts w:eastAsiaTheme="minorHAnsi"/>
          <w:sz w:val="24"/>
          <w:szCs w:val="24"/>
          <w:lang w:val="uk-UA" w:eastAsia="en-US"/>
        </w:rPr>
        <w:t xml:space="preserve">Рибальченко Лариса Володимирівна - </w:t>
      </w:r>
      <w:r w:rsidRPr="00AE6157">
        <w:rPr>
          <w:sz w:val="24"/>
          <w:szCs w:val="24"/>
          <w:lang w:val="uk-UA"/>
        </w:rPr>
        <w:t xml:space="preserve">головний спеціаліст відділу житлово - комунального господарства, благоустрою, енергоменеджменту та інфраструктури </w:t>
      </w:r>
      <w:r w:rsidRPr="00AE6157">
        <w:rPr>
          <w:rFonts w:eastAsia="TimesNewRomanPSMT"/>
          <w:sz w:val="24"/>
          <w:szCs w:val="24"/>
          <w:lang w:val="uk-UA" w:eastAsia="en-US"/>
        </w:rPr>
        <w:t>управління житлово-комунального господарства та капітального будівництва Верхньодніпровської міської ради</w:t>
      </w:r>
    </w:p>
    <w:p w:rsidR="008B15D8" w:rsidRPr="00F371D9" w:rsidRDefault="008B15D8" w:rsidP="008B15D8">
      <w:pPr>
        <w:tabs>
          <w:tab w:val="left" w:pos="0"/>
        </w:tabs>
        <w:suppressAutoHyphens w:val="0"/>
        <w:autoSpaceDE w:val="0"/>
        <w:autoSpaceDN w:val="0"/>
        <w:adjustRightInd w:val="0"/>
        <w:jc w:val="both"/>
        <w:rPr>
          <w:sz w:val="22"/>
          <w:szCs w:val="22"/>
          <w:lang w:val="uk-UA"/>
        </w:rPr>
      </w:pPr>
    </w:p>
    <w:p w:rsidR="008B15D8" w:rsidRDefault="008B15D8" w:rsidP="008B15D8">
      <w:pPr>
        <w:suppressAutoHyphens w:val="0"/>
        <w:autoSpaceDE w:val="0"/>
        <w:autoSpaceDN w:val="0"/>
        <w:adjustRightInd w:val="0"/>
        <w:rPr>
          <w:b/>
          <w:sz w:val="24"/>
          <w:szCs w:val="24"/>
          <w:lang w:val="uk-UA"/>
        </w:rPr>
      </w:pPr>
      <w:r w:rsidRPr="00C92AF4">
        <w:rPr>
          <w:b/>
          <w:sz w:val="24"/>
          <w:szCs w:val="24"/>
          <w:lang w:val="uk-UA"/>
        </w:rPr>
        <w:t>4.    Очікуваний (прогнозний) економічно обґрунтований розрахунковий рівень тарифів на збирання та перевезення побутових відходів.</w:t>
      </w:r>
    </w:p>
    <w:p w:rsidR="008B15D8" w:rsidRDefault="008B15D8" w:rsidP="008B15D8">
      <w:pPr>
        <w:autoSpaceDE w:val="0"/>
        <w:autoSpaceDN w:val="0"/>
        <w:adjustRightInd w:val="0"/>
        <w:ind w:firstLine="567"/>
        <w:jc w:val="both"/>
        <w:rPr>
          <w:sz w:val="24"/>
          <w:szCs w:val="24"/>
          <w:lang w:val="uk-UA"/>
        </w:rPr>
      </w:pPr>
      <w:r w:rsidRPr="00C92AF4">
        <w:rPr>
          <w:sz w:val="24"/>
          <w:szCs w:val="24"/>
          <w:lang w:val="uk-UA"/>
        </w:rPr>
        <w:t>Економічно обґрунтований рівень тарифів на збирання та перевезення ( з урахуванням видалення) побутових відходів затверджується рішенням виконавчого комітету Верхньодніпровської міської ради.</w:t>
      </w:r>
    </w:p>
    <w:p w:rsidR="008B15D8" w:rsidRPr="00C92AF4" w:rsidRDefault="008B15D8" w:rsidP="008B15D8">
      <w:pPr>
        <w:autoSpaceDE w:val="0"/>
        <w:autoSpaceDN w:val="0"/>
        <w:adjustRightInd w:val="0"/>
        <w:ind w:firstLine="630"/>
        <w:jc w:val="both"/>
        <w:rPr>
          <w:sz w:val="24"/>
          <w:szCs w:val="24"/>
          <w:lang w:val="uk-UA"/>
        </w:rPr>
      </w:pPr>
    </w:p>
    <w:p w:rsidR="008B15D8" w:rsidRDefault="008B15D8" w:rsidP="005E08A1">
      <w:pPr>
        <w:pStyle w:val="a3"/>
        <w:numPr>
          <w:ilvl w:val="0"/>
          <w:numId w:val="13"/>
        </w:numPr>
        <w:suppressAutoHyphens w:val="0"/>
        <w:autoSpaceDE w:val="0"/>
        <w:autoSpaceDN w:val="0"/>
        <w:adjustRightInd w:val="0"/>
        <w:ind w:left="426" w:hanging="426"/>
        <w:rPr>
          <w:b/>
          <w:sz w:val="24"/>
          <w:szCs w:val="24"/>
          <w:lang w:val="uk-UA"/>
        </w:rPr>
      </w:pPr>
      <w:r w:rsidRPr="0043086A">
        <w:rPr>
          <w:rFonts w:eastAsia="Calibri"/>
          <w:b/>
          <w:bCs/>
          <w:sz w:val="24"/>
          <w:szCs w:val="24"/>
          <w:lang w:val="uk-UA" w:eastAsia="en-US"/>
        </w:rPr>
        <w:t>Основні вимоги до учасників конкурсу з урахуванням кваліфікаційних вимог</w:t>
      </w:r>
      <w:r w:rsidRPr="0043086A">
        <w:rPr>
          <w:b/>
          <w:sz w:val="24"/>
          <w:szCs w:val="24"/>
          <w:lang w:val="uk-UA"/>
        </w:rPr>
        <w:t>.</w:t>
      </w:r>
    </w:p>
    <w:p w:rsidR="008B15D8" w:rsidRDefault="008B15D8" w:rsidP="008B15D8">
      <w:pPr>
        <w:tabs>
          <w:tab w:val="left" w:pos="0"/>
          <w:tab w:val="left" w:pos="426"/>
        </w:tabs>
        <w:suppressAutoHyphens w:val="0"/>
        <w:autoSpaceDE w:val="0"/>
        <w:autoSpaceDN w:val="0"/>
        <w:adjustRightInd w:val="0"/>
        <w:jc w:val="both"/>
        <w:rPr>
          <w:bCs/>
          <w:sz w:val="24"/>
          <w:szCs w:val="24"/>
          <w:lang w:val="uk-UA"/>
        </w:rPr>
      </w:pPr>
      <w:r>
        <w:rPr>
          <w:bCs/>
          <w:sz w:val="24"/>
          <w:szCs w:val="24"/>
          <w:lang w:val="uk-UA"/>
        </w:rPr>
        <w:t xml:space="preserve">5.1 </w:t>
      </w:r>
      <w:r w:rsidRPr="0043086A">
        <w:rPr>
          <w:bCs/>
          <w:sz w:val="24"/>
          <w:szCs w:val="24"/>
          <w:lang w:val="uk-UA"/>
        </w:rPr>
        <w:t>Наявність транспортних засобів спеціального призначення для збирання та перевезення відповідного виду побутових відходів</w:t>
      </w:r>
      <w:r>
        <w:rPr>
          <w:bCs/>
          <w:sz w:val="24"/>
          <w:szCs w:val="24"/>
          <w:lang w:val="uk-UA"/>
        </w:rPr>
        <w:t>.</w:t>
      </w:r>
    </w:p>
    <w:p w:rsidR="008B15D8" w:rsidRDefault="008B15D8" w:rsidP="008B15D8">
      <w:pPr>
        <w:tabs>
          <w:tab w:val="left" w:pos="0"/>
          <w:tab w:val="left" w:pos="426"/>
        </w:tabs>
        <w:suppressAutoHyphens w:val="0"/>
        <w:autoSpaceDE w:val="0"/>
        <w:autoSpaceDN w:val="0"/>
        <w:adjustRightInd w:val="0"/>
        <w:jc w:val="both"/>
        <w:rPr>
          <w:sz w:val="24"/>
          <w:szCs w:val="24"/>
          <w:lang w:val="uk-UA"/>
        </w:rPr>
      </w:pPr>
      <w:r>
        <w:rPr>
          <w:sz w:val="24"/>
          <w:szCs w:val="24"/>
          <w:lang w:val="uk-UA"/>
        </w:rPr>
        <w:t>5.2</w:t>
      </w:r>
      <w:r w:rsidRPr="0043086A">
        <w:rPr>
          <w:sz w:val="24"/>
          <w:szCs w:val="24"/>
          <w:lang w:val="uk-UA"/>
        </w:rPr>
        <w:t xml:space="preserve"> Наявність матеріально-технічної бази в учасника конкурсу, технічний стан якої дозволяє забезпечити зберігання, охорону, підтримання належного санітарного стану транспортних засобів, контейнерних майданчиків, контейнерів для збирання відходів власними силами, виконання регламентних робіт з технічного обслуговування та ремонту спеціально обладнаних транспортних засобів, тощо.</w:t>
      </w:r>
    </w:p>
    <w:p w:rsidR="008B15D8" w:rsidRDefault="008B15D8" w:rsidP="008B15D8">
      <w:pPr>
        <w:tabs>
          <w:tab w:val="left" w:pos="0"/>
          <w:tab w:val="left" w:pos="426"/>
        </w:tabs>
        <w:suppressAutoHyphens w:val="0"/>
        <w:autoSpaceDE w:val="0"/>
        <w:autoSpaceDN w:val="0"/>
        <w:adjustRightInd w:val="0"/>
        <w:jc w:val="both"/>
        <w:rPr>
          <w:rFonts w:eastAsia="TimesNewRomanPSMT"/>
          <w:sz w:val="24"/>
          <w:szCs w:val="24"/>
          <w:lang w:val="uk-UA" w:eastAsia="en-US"/>
        </w:rPr>
      </w:pPr>
      <w:r w:rsidRPr="00847065">
        <w:rPr>
          <w:sz w:val="24"/>
          <w:szCs w:val="24"/>
          <w:lang w:val="uk-UA"/>
        </w:rPr>
        <w:t>5.3</w:t>
      </w:r>
      <w:r>
        <w:rPr>
          <w:rFonts w:eastAsia="TimesNewRomanPSMT"/>
          <w:sz w:val="24"/>
          <w:szCs w:val="24"/>
          <w:lang w:val="uk-UA" w:eastAsia="en-US"/>
        </w:rPr>
        <w:t xml:space="preserve"> Вартість  послуги</w:t>
      </w:r>
      <w:r w:rsidRPr="00847065">
        <w:rPr>
          <w:b/>
          <w:bCs/>
          <w:sz w:val="24"/>
          <w:szCs w:val="24"/>
          <w:lang w:val="uk-UA"/>
        </w:rPr>
        <w:t xml:space="preserve"> </w:t>
      </w:r>
      <w:r w:rsidRPr="00847065">
        <w:rPr>
          <w:bCs/>
          <w:sz w:val="24"/>
          <w:szCs w:val="24"/>
          <w:lang w:val="uk-UA"/>
        </w:rPr>
        <w:t>на здійснення операцій із збирання та перевезення побутових відходів</w:t>
      </w:r>
      <w:r w:rsidRPr="00847065">
        <w:rPr>
          <w:rFonts w:eastAsia="TimesNewRomanPSMT"/>
          <w:sz w:val="24"/>
          <w:szCs w:val="24"/>
          <w:lang w:val="uk-UA" w:eastAsia="en-US"/>
        </w:rPr>
        <w:t xml:space="preserve"> </w:t>
      </w:r>
      <w:r w:rsidRPr="00847065">
        <w:rPr>
          <w:sz w:val="24"/>
          <w:szCs w:val="24"/>
          <w:lang w:val="uk-UA"/>
        </w:rPr>
        <w:t>що утворилися на території</w:t>
      </w:r>
      <w:r w:rsidRPr="00847065">
        <w:rPr>
          <w:bCs/>
          <w:sz w:val="24"/>
          <w:szCs w:val="24"/>
          <w:lang w:val="uk-UA"/>
        </w:rPr>
        <w:t xml:space="preserve"> </w:t>
      </w:r>
      <w:r w:rsidRPr="00847065">
        <w:rPr>
          <w:sz w:val="24"/>
          <w:szCs w:val="24"/>
          <w:lang w:val="uk-UA"/>
        </w:rPr>
        <w:t xml:space="preserve">населених пунктів </w:t>
      </w:r>
      <w:r w:rsidRPr="00847065">
        <w:rPr>
          <w:bCs/>
          <w:sz w:val="24"/>
          <w:szCs w:val="24"/>
          <w:lang w:val="uk-UA"/>
        </w:rPr>
        <w:t>Верхньодніпровської міської територіальної громади</w:t>
      </w:r>
      <w:r w:rsidRPr="00847065">
        <w:rPr>
          <w:rFonts w:eastAsia="TimesNewRomanPSMT"/>
          <w:sz w:val="24"/>
          <w:szCs w:val="24"/>
          <w:lang w:val="uk-UA" w:eastAsia="en-US"/>
        </w:rPr>
        <w:t>.</w:t>
      </w:r>
    </w:p>
    <w:p w:rsidR="008B15D8" w:rsidRPr="00847065" w:rsidRDefault="008B15D8" w:rsidP="008B15D8">
      <w:pPr>
        <w:tabs>
          <w:tab w:val="left" w:pos="0"/>
          <w:tab w:val="left" w:pos="426"/>
          <w:tab w:val="left" w:pos="709"/>
        </w:tabs>
        <w:suppressAutoHyphens w:val="0"/>
        <w:autoSpaceDE w:val="0"/>
        <w:autoSpaceDN w:val="0"/>
        <w:adjustRightInd w:val="0"/>
        <w:jc w:val="both"/>
        <w:rPr>
          <w:sz w:val="24"/>
          <w:szCs w:val="24"/>
          <w:lang w:val="uk-UA"/>
        </w:rPr>
      </w:pPr>
      <w:r>
        <w:rPr>
          <w:sz w:val="24"/>
          <w:szCs w:val="24"/>
          <w:lang w:val="uk-UA"/>
        </w:rPr>
        <w:t xml:space="preserve">5.4 </w:t>
      </w:r>
      <w:r w:rsidRPr="00847065">
        <w:rPr>
          <w:sz w:val="24"/>
          <w:szCs w:val="24"/>
          <w:lang w:val="uk-UA"/>
        </w:rPr>
        <w:t>Досвід виконання подібних послуг, у тому числі поводження з вторинною сировиною.</w:t>
      </w:r>
    </w:p>
    <w:p w:rsidR="008B15D8" w:rsidRDefault="008B15D8" w:rsidP="008B15D8">
      <w:pPr>
        <w:tabs>
          <w:tab w:val="left" w:pos="0"/>
          <w:tab w:val="left" w:pos="426"/>
        </w:tabs>
        <w:suppressAutoHyphens w:val="0"/>
        <w:autoSpaceDE w:val="0"/>
        <w:autoSpaceDN w:val="0"/>
        <w:adjustRightInd w:val="0"/>
        <w:jc w:val="both"/>
        <w:rPr>
          <w:rFonts w:eastAsia="Calibri"/>
          <w:sz w:val="24"/>
          <w:szCs w:val="24"/>
          <w:lang w:val="uk-UA" w:eastAsia="en-US"/>
        </w:rPr>
      </w:pPr>
      <w:r>
        <w:rPr>
          <w:rFonts w:eastAsia="TimesNewRomanPSMT"/>
          <w:sz w:val="22"/>
          <w:szCs w:val="22"/>
          <w:lang w:val="uk-UA" w:eastAsia="en-US"/>
        </w:rPr>
        <w:t xml:space="preserve">5.5 </w:t>
      </w:r>
      <w:r w:rsidRPr="001829DE">
        <w:rPr>
          <w:rFonts w:eastAsia="TimesNewRomanPSMT"/>
          <w:sz w:val="22"/>
          <w:szCs w:val="22"/>
          <w:lang w:val="uk-UA" w:eastAsia="en-US"/>
        </w:rPr>
        <w:t xml:space="preserve">Наявність та кількість </w:t>
      </w:r>
      <w:r w:rsidRPr="00847065">
        <w:rPr>
          <w:rFonts w:eastAsia="TimesNewRomanPSMT"/>
          <w:sz w:val="22"/>
          <w:szCs w:val="22"/>
          <w:lang w:val="uk-UA" w:eastAsia="en-US"/>
        </w:rPr>
        <w:t>працівників відповідної кваліфікації</w:t>
      </w:r>
      <w:r>
        <w:rPr>
          <w:rFonts w:eastAsia="TimesNewRomanPSMT"/>
          <w:sz w:val="22"/>
          <w:szCs w:val="22"/>
          <w:lang w:val="uk-UA" w:eastAsia="en-US"/>
        </w:rPr>
        <w:t>.</w:t>
      </w:r>
      <w:r w:rsidRPr="0043086A">
        <w:rPr>
          <w:rFonts w:eastAsia="Calibri"/>
          <w:sz w:val="24"/>
          <w:szCs w:val="24"/>
          <w:lang w:val="uk-UA" w:eastAsia="en-US"/>
        </w:rPr>
        <w:t xml:space="preserve"> </w:t>
      </w:r>
    </w:p>
    <w:p w:rsidR="008B15D8" w:rsidRDefault="008B15D8" w:rsidP="008B15D8">
      <w:pPr>
        <w:tabs>
          <w:tab w:val="left" w:pos="0"/>
          <w:tab w:val="left" w:pos="426"/>
        </w:tabs>
        <w:suppressAutoHyphens w:val="0"/>
        <w:autoSpaceDE w:val="0"/>
        <w:autoSpaceDN w:val="0"/>
        <w:adjustRightInd w:val="0"/>
        <w:jc w:val="both"/>
        <w:rPr>
          <w:rFonts w:eastAsia="Calibri"/>
          <w:sz w:val="24"/>
          <w:szCs w:val="24"/>
          <w:lang w:val="uk-UA" w:eastAsia="en-US"/>
        </w:rPr>
      </w:pPr>
      <w:r>
        <w:rPr>
          <w:rFonts w:eastAsia="Calibri"/>
          <w:sz w:val="24"/>
          <w:szCs w:val="24"/>
          <w:lang w:val="uk-UA" w:eastAsia="en-US"/>
        </w:rPr>
        <w:t xml:space="preserve">5.6 </w:t>
      </w:r>
      <w:r w:rsidRPr="0043086A">
        <w:rPr>
          <w:rFonts w:eastAsia="Calibri"/>
          <w:sz w:val="24"/>
          <w:szCs w:val="24"/>
          <w:lang w:val="uk-UA" w:eastAsia="en-US"/>
        </w:rPr>
        <w:t>Критерії відповідності конкурсних пропозицій кваліфікаційним вимогам:</w:t>
      </w:r>
    </w:p>
    <w:p w:rsidR="008B15D8" w:rsidRDefault="008B15D8" w:rsidP="008B15D8">
      <w:pPr>
        <w:tabs>
          <w:tab w:val="left" w:pos="0"/>
          <w:tab w:val="left" w:pos="426"/>
        </w:tabs>
        <w:suppressAutoHyphens w:val="0"/>
        <w:autoSpaceDE w:val="0"/>
        <w:autoSpaceDN w:val="0"/>
        <w:adjustRightInd w:val="0"/>
        <w:jc w:val="both"/>
        <w:rPr>
          <w:rFonts w:eastAsia="Calibri"/>
          <w:sz w:val="24"/>
          <w:szCs w:val="24"/>
          <w:lang w:val="uk-UA" w:eastAsia="en-US"/>
        </w:rPr>
      </w:pPr>
    </w:p>
    <w:p w:rsidR="008B15D8" w:rsidRDefault="008B15D8" w:rsidP="008B15D8">
      <w:pPr>
        <w:tabs>
          <w:tab w:val="left" w:pos="0"/>
          <w:tab w:val="left" w:pos="426"/>
        </w:tabs>
        <w:suppressAutoHyphens w:val="0"/>
        <w:autoSpaceDE w:val="0"/>
        <w:autoSpaceDN w:val="0"/>
        <w:adjustRightInd w:val="0"/>
        <w:jc w:val="both"/>
        <w:rPr>
          <w:rFonts w:eastAsia="Calibri"/>
          <w:sz w:val="24"/>
          <w:szCs w:val="24"/>
          <w:lang w:val="uk-UA" w:eastAsia="en-US"/>
        </w:rPr>
      </w:pPr>
    </w:p>
    <w:p w:rsidR="008B15D8" w:rsidRDefault="008B15D8" w:rsidP="008B15D8">
      <w:pPr>
        <w:tabs>
          <w:tab w:val="left" w:pos="0"/>
          <w:tab w:val="left" w:pos="426"/>
        </w:tabs>
        <w:suppressAutoHyphens w:val="0"/>
        <w:autoSpaceDE w:val="0"/>
        <w:autoSpaceDN w:val="0"/>
        <w:adjustRightInd w:val="0"/>
        <w:jc w:val="both"/>
        <w:rPr>
          <w:rFonts w:eastAsia="Calibri"/>
          <w:sz w:val="24"/>
          <w:szCs w:val="24"/>
          <w:lang w:val="uk-UA" w:eastAsia="en-US"/>
        </w:rPr>
      </w:pPr>
    </w:p>
    <w:p w:rsidR="008B15D8" w:rsidRDefault="008B15D8" w:rsidP="008B15D8">
      <w:pPr>
        <w:tabs>
          <w:tab w:val="left" w:pos="0"/>
          <w:tab w:val="left" w:pos="426"/>
        </w:tabs>
        <w:autoSpaceDE w:val="0"/>
        <w:autoSpaceDN w:val="0"/>
        <w:adjustRightInd w:val="0"/>
        <w:jc w:val="both"/>
        <w:rPr>
          <w:rFonts w:eastAsia="Calibri"/>
          <w:lang w:val="uk-UA" w:eastAsia="en-US"/>
        </w:rPr>
      </w:pPr>
    </w:p>
    <w:p w:rsidR="008B15D8" w:rsidRDefault="008B15D8" w:rsidP="008B15D8">
      <w:pPr>
        <w:tabs>
          <w:tab w:val="left" w:pos="0"/>
          <w:tab w:val="left" w:pos="426"/>
        </w:tabs>
        <w:suppressAutoHyphens w:val="0"/>
        <w:autoSpaceDE w:val="0"/>
        <w:autoSpaceDN w:val="0"/>
        <w:adjustRightInd w:val="0"/>
        <w:jc w:val="both"/>
        <w:rPr>
          <w:rFonts w:eastAsia="Calibri"/>
          <w:sz w:val="24"/>
          <w:szCs w:val="24"/>
          <w:lang w:val="uk-UA" w:eastAsia="en-US"/>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86"/>
        <w:gridCol w:w="3598"/>
        <w:gridCol w:w="5544"/>
      </w:tblGrid>
      <w:tr w:rsidR="008B15D8" w:rsidRPr="00847065" w:rsidTr="0007359D">
        <w:tc>
          <w:tcPr>
            <w:tcW w:w="2100" w:type="pct"/>
            <w:gridSpan w:val="2"/>
            <w:tcBorders>
              <w:top w:val="single" w:sz="6" w:space="0" w:color="000000"/>
              <w:left w:val="single" w:sz="4" w:space="0" w:color="auto"/>
              <w:bottom w:val="single" w:sz="6" w:space="0" w:color="000000"/>
              <w:right w:val="single" w:sz="6" w:space="0" w:color="000000"/>
            </w:tcBorders>
            <w:shd w:val="clear" w:color="auto" w:fill="FFFFFF"/>
            <w:hideMark/>
          </w:tcPr>
          <w:p w:rsidR="008B15D8" w:rsidRPr="00847065" w:rsidRDefault="008B15D8" w:rsidP="0007359D">
            <w:pPr>
              <w:suppressAutoHyphens w:val="0"/>
              <w:spacing w:before="150" w:after="150"/>
              <w:jc w:val="center"/>
              <w:rPr>
                <w:sz w:val="24"/>
                <w:szCs w:val="24"/>
                <w:lang w:eastAsia="ru-RU"/>
              </w:rPr>
            </w:pPr>
            <w:r>
              <w:rPr>
                <w:sz w:val="24"/>
                <w:szCs w:val="24"/>
                <w:lang w:val="uk-UA" w:eastAsia="ru-RU"/>
              </w:rPr>
              <w:lastRenderedPageBreak/>
              <w:t xml:space="preserve"> </w:t>
            </w:r>
            <w:r w:rsidRPr="00847065">
              <w:rPr>
                <w:sz w:val="24"/>
                <w:szCs w:val="24"/>
                <w:lang w:eastAsia="ru-RU"/>
              </w:rPr>
              <w:t>Кваліфікаційні вимоги</w:t>
            </w:r>
          </w:p>
        </w:tc>
        <w:tc>
          <w:tcPr>
            <w:tcW w:w="2850" w:type="pct"/>
            <w:tcBorders>
              <w:top w:val="single" w:sz="6" w:space="0" w:color="000000"/>
              <w:left w:val="single" w:sz="6" w:space="0" w:color="000000"/>
              <w:bottom w:val="single" w:sz="6" w:space="0" w:color="000000"/>
              <w:right w:val="single" w:sz="4"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Критерії відповідності</w:t>
            </w:r>
          </w:p>
        </w:tc>
      </w:tr>
      <w:tr w:rsidR="008B15D8" w:rsidRPr="00847065" w:rsidTr="0007359D">
        <w:tc>
          <w:tcPr>
            <w:tcW w:w="4950" w:type="pct"/>
            <w:gridSpan w:val="3"/>
            <w:tcBorders>
              <w:top w:val="single" w:sz="6" w:space="0" w:color="000000"/>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Основні кваліфікаційні вимоги</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1.</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Наявність транспортних засобів спеціального призначення для збирання та перевезення відповідного виду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довідкою-характеристикою транспортних засобів спеціального призначення;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копіями протоколів перевірки технічного стану транспортних засобів спеціального призначення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2.</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у власності обладнання для миття транспортних засобів спеціального призначення</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3.</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Зберігання транспортних засобів спеціального призначення для перевезення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власну територію для забезпечення зберігання транспортних засобів спеціального призначення</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lastRenderedPageBreak/>
              <w:t>4.</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довідкою про наявність власної або орендованої ремонтної бази, транспортних засобів спеціального призначення;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договором про ремонтне обслуговування транспортних засобів спеціального призначення;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копією наказу на прийняття у штат персоналу з ремонту та технічного обслуговування транспортних засобів спеціального призначення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у власності ремонтну базу та у штаті персонал з ремонтного обслуговування</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5.</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Щоденний медичний огляд водіїв</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договором про медичне обслуговування;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копією наказу на прийняття у штат медичного працівника;</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rsidR="008B15D8" w:rsidRPr="00847065" w:rsidTr="0007359D">
        <w:tc>
          <w:tcPr>
            <w:tcW w:w="4950" w:type="pct"/>
            <w:gridSpan w:val="3"/>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Додаткові кваліфікаційні вимоги</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6.</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 xml:space="preserve">Наявність пристроїв автоматизованого геоінформаційного контролю та </w:t>
            </w:r>
            <w:r w:rsidRPr="00847065">
              <w:rPr>
                <w:sz w:val="24"/>
                <w:szCs w:val="24"/>
                <w:lang w:eastAsia="ru-RU"/>
              </w:rPr>
              <w:lastRenderedPageBreak/>
              <w:t>супроводу перевезення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lastRenderedPageBreak/>
              <w:t xml:space="preserve">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w:t>
            </w:r>
            <w:r w:rsidRPr="00847065">
              <w:rPr>
                <w:sz w:val="24"/>
                <w:szCs w:val="24"/>
                <w:lang w:eastAsia="ru-RU"/>
              </w:rPr>
              <w:lastRenderedPageBreak/>
              <w:t>супроводу перевезення побутових відходів, що підтверджується: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довідкою-характеристикою транспортних засобів спеціального призначення;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7.</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довідкою-характеристикою транспортних засобів спеціального призначення;</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8.</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9.</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 xml:space="preserve">Наявність контейнерів певного виду для збирання побутових відходів у кількості, що визначена </w:t>
            </w:r>
            <w:r w:rsidRPr="00847065">
              <w:rPr>
                <w:sz w:val="24"/>
                <w:szCs w:val="24"/>
                <w:lang w:eastAsia="ru-RU"/>
              </w:rPr>
              <w:lastRenderedPageBreak/>
              <w:t>організатором конкурсу як мінімальна</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lastRenderedPageBreak/>
              <w:t xml:space="preserve">1) наявна кількість контейнерів певного виду для збирання побутових відходів відповідно до визначеної організатором конкурсу як мінімальної, </w:t>
            </w:r>
            <w:r w:rsidRPr="00847065">
              <w:rPr>
                <w:sz w:val="24"/>
                <w:szCs w:val="24"/>
                <w:lang w:eastAsia="ru-RU"/>
              </w:rPr>
              <w:lastRenderedPageBreak/>
              <w:t>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8B15D8" w:rsidRPr="00847065" w:rsidTr="0007359D">
        <w:tc>
          <w:tcPr>
            <w:tcW w:w="2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10.</w:t>
            </w:r>
          </w:p>
        </w:tc>
        <w:tc>
          <w:tcPr>
            <w:tcW w:w="1850" w:type="pct"/>
            <w:vMerge w:val="restar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Підтримання належного санітарного стану контейнерів для збирання побутових відходів</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tc>
      </w:tr>
      <w:tr w:rsidR="008B15D8" w:rsidRPr="00847065" w:rsidTr="0007359D">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jc w:val="both"/>
              <w:rPr>
                <w:sz w:val="24"/>
                <w:szCs w:val="24"/>
                <w:lang w:eastAsia="ru-RU"/>
              </w:rPr>
            </w:pP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2) перевага надається учасникові конкурсу, який має у власності обладнання для миття контейнерів</w:t>
            </w:r>
          </w:p>
        </w:tc>
      </w:tr>
      <w:tr w:rsidR="008B15D8" w:rsidRPr="00847065" w:rsidTr="0007359D">
        <w:tc>
          <w:tcPr>
            <w:tcW w:w="2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jc w:val="center"/>
              <w:rPr>
                <w:sz w:val="24"/>
                <w:szCs w:val="24"/>
                <w:lang w:eastAsia="ru-RU"/>
              </w:rPr>
            </w:pPr>
            <w:r w:rsidRPr="00847065">
              <w:rPr>
                <w:sz w:val="24"/>
                <w:szCs w:val="24"/>
                <w:lang w:eastAsia="ru-RU"/>
              </w:rPr>
              <w:t>11.</w:t>
            </w:r>
          </w:p>
        </w:tc>
        <w:tc>
          <w:tcPr>
            <w:tcW w:w="1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2850" w:type="pct"/>
            <w:tcBorders>
              <w:top w:val="single" w:sz="2" w:space="0" w:color="auto"/>
              <w:left w:val="single" w:sz="2" w:space="0" w:color="auto"/>
              <w:bottom w:val="single" w:sz="2" w:space="0" w:color="auto"/>
              <w:right w:val="single" w:sz="2" w:space="0" w:color="auto"/>
            </w:tcBorders>
            <w:shd w:val="clear" w:color="auto" w:fill="FFFFFF"/>
            <w:hideMark/>
          </w:tcPr>
          <w:p w:rsidR="008B15D8" w:rsidRPr="00847065" w:rsidRDefault="008B15D8" w:rsidP="0007359D">
            <w:pPr>
              <w:suppressAutoHyphens w:val="0"/>
              <w:spacing w:before="150" w:after="150"/>
              <w:rPr>
                <w:sz w:val="24"/>
                <w:szCs w:val="24"/>
                <w:lang w:eastAsia="ru-RU"/>
              </w:rPr>
            </w:pPr>
            <w:r w:rsidRPr="00847065">
              <w:rPr>
                <w:sz w:val="24"/>
                <w:szCs w:val="24"/>
                <w:lang w:eastAsia="ru-RU"/>
              </w:rPr>
              <w:t>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bl>
    <w:p w:rsidR="008B15D8" w:rsidRPr="0043086A" w:rsidRDefault="008B15D8" w:rsidP="008B15D8">
      <w:pPr>
        <w:tabs>
          <w:tab w:val="left" w:pos="0"/>
        </w:tabs>
        <w:autoSpaceDE w:val="0"/>
        <w:autoSpaceDN w:val="0"/>
        <w:adjustRightInd w:val="0"/>
        <w:jc w:val="both"/>
        <w:rPr>
          <w:b/>
          <w:bCs/>
          <w:sz w:val="24"/>
          <w:szCs w:val="24"/>
          <w:lang w:val="uk-UA"/>
        </w:rPr>
      </w:pPr>
      <w:r w:rsidRPr="0043086A">
        <w:rPr>
          <w:b/>
          <w:bCs/>
          <w:sz w:val="24"/>
          <w:szCs w:val="24"/>
          <w:lang w:val="uk-UA"/>
        </w:rPr>
        <w:t xml:space="preserve">       </w:t>
      </w:r>
    </w:p>
    <w:p w:rsidR="008B15D8" w:rsidRPr="0096344B" w:rsidRDefault="008B15D8" w:rsidP="008B15D8">
      <w:pPr>
        <w:suppressAutoHyphens w:val="0"/>
        <w:autoSpaceDE w:val="0"/>
        <w:autoSpaceDN w:val="0"/>
        <w:adjustRightInd w:val="0"/>
        <w:rPr>
          <w:b/>
          <w:sz w:val="24"/>
          <w:szCs w:val="24"/>
          <w:lang w:val="uk-UA"/>
        </w:rPr>
      </w:pPr>
      <w:r w:rsidRPr="0096344B">
        <w:rPr>
          <w:b/>
          <w:sz w:val="24"/>
          <w:szCs w:val="24"/>
          <w:lang w:val="uk-UA"/>
        </w:rPr>
        <w:t>6.Орієнтовна дату початку здійснення операцій із збирання та перевезення відповідного виду побутових відходів.</w:t>
      </w:r>
    </w:p>
    <w:p w:rsidR="008B15D8" w:rsidRDefault="008B15D8" w:rsidP="008B15D8">
      <w:pPr>
        <w:suppressAutoHyphens w:val="0"/>
        <w:autoSpaceDE w:val="0"/>
        <w:autoSpaceDN w:val="0"/>
        <w:adjustRightInd w:val="0"/>
        <w:ind w:firstLine="567"/>
        <w:rPr>
          <w:sz w:val="24"/>
          <w:szCs w:val="24"/>
          <w:lang w:val="uk-UA" w:eastAsia="ru-RU"/>
        </w:rPr>
      </w:pPr>
      <w:r w:rsidRPr="002F02D3">
        <w:rPr>
          <w:sz w:val="24"/>
          <w:szCs w:val="24"/>
          <w:lang w:val="uk-UA" w:eastAsia="ru-RU"/>
        </w:rPr>
        <w:t>Протягом 15 робочих днів після затвердження рішення про визначення переможця конкурсу.</w:t>
      </w:r>
    </w:p>
    <w:p w:rsidR="008B15D8" w:rsidRDefault="008B15D8" w:rsidP="008B15D8">
      <w:pPr>
        <w:suppressAutoHyphens w:val="0"/>
        <w:autoSpaceDE w:val="0"/>
        <w:autoSpaceDN w:val="0"/>
        <w:adjustRightInd w:val="0"/>
        <w:rPr>
          <w:sz w:val="24"/>
          <w:szCs w:val="24"/>
          <w:lang w:val="uk-UA" w:eastAsia="ru-RU"/>
        </w:rPr>
      </w:pPr>
    </w:p>
    <w:p w:rsidR="008B15D8" w:rsidRPr="0096344B" w:rsidRDefault="008B15D8" w:rsidP="008B15D8">
      <w:pPr>
        <w:suppressAutoHyphens w:val="0"/>
        <w:autoSpaceDE w:val="0"/>
        <w:autoSpaceDN w:val="0"/>
        <w:adjustRightInd w:val="0"/>
        <w:rPr>
          <w:b/>
          <w:sz w:val="24"/>
          <w:szCs w:val="24"/>
          <w:lang w:val="uk-UA"/>
        </w:rPr>
      </w:pPr>
      <w:r w:rsidRPr="0096344B">
        <w:rPr>
          <w:b/>
          <w:sz w:val="24"/>
          <w:szCs w:val="24"/>
          <w:lang w:val="uk-UA"/>
        </w:rPr>
        <w:t>7.Вимоги до конкурсних пропозицій та перелік документів, які</w:t>
      </w:r>
      <w:r>
        <w:rPr>
          <w:b/>
          <w:sz w:val="24"/>
          <w:szCs w:val="24"/>
          <w:lang w:val="uk-UA"/>
        </w:rPr>
        <w:t xml:space="preserve"> подаються учасниками конкурсу.</w:t>
      </w:r>
    </w:p>
    <w:p w:rsidR="008B15D8" w:rsidRDefault="008B15D8" w:rsidP="008B15D8">
      <w:pPr>
        <w:suppressAutoHyphens w:val="0"/>
        <w:autoSpaceDE w:val="0"/>
        <w:autoSpaceDN w:val="0"/>
        <w:adjustRightInd w:val="0"/>
        <w:jc w:val="both"/>
        <w:rPr>
          <w:bCs/>
          <w:sz w:val="24"/>
          <w:szCs w:val="24"/>
          <w:lang w:val="uk-UA"/>
        </w:rPr>
      </w:pPr>
      <w:r>
        <w:rPr>
          <w:bCs/>
          <w:sz w:val="24"/>
          <w:szCs w:val="24"/>
          <w:lang w:val="uk-UA"/>
        </w:rPr>
        <w:t xml:space="preserve">7.1    </w:t>
      </w:r>
      <w:r w:rsidRPr="0096344B">
        <w:rPr>
          <w:bCs/>
          <w:sz w:val="24"/>
          <w:szCs w:val="24"/>
          <w:lang w:val="uk-UA"/>
        </w:rPr>
        <w:t>Вимоги до конкурсних пропозицій:</w:t>
      </w:r>
    </w:p>
    <w:p w:rsidR="008B15D8" w:rsidRDefault="008B15D8" w:rsidP="008B15D8">
      <w:pPr>
        <w:suppressAutoHyphens w:val="0"/>
        <w:autoSpaceDE w:val="0"/>
        <w:autoSpaceDN w:val="0"/>
        <w:adjustRightInd w:val="0"/>
        <w:jc w:val="both"/>
        <w:rPr>
          <w:bCs/>
          <w:sz w:val="24"/>
          <w:szCs w:val="24"/>
          <w:lang w:val="uk-UA"/>
        </w:rPr>
      </w:pPr>
      <w:r>
        <w:rPr>
          <w:bCs/>
          <w:sz w:val="24"/>
          <w:szCs w:val="24"/>
          <w:lang w:val="uk-UA"/>
        </w:rPr>
        <w:t xml:space="preserve">7.1.1 </w:t>
      </w:r>
      <w:r w:rsidRPr="0096344B">
        <w:rPr>
          <w:bCs/>
          <w:sz w:val="24"/>
          <w:szCs w:val="24"/>
          <w:lang w:val="uk-UA"/>
        </w:rPr>
        <w:t>Всі документи, що мають відношення до конкурсної пропозиції, складаються</w:t>
      </w:r>
      <w:r>
        <w:rPr>
          <w:bCs/>
          <w:sz w:val="24"/>
          <w:szCs w:val="24"/>
          <w:lang w:val="uk-UA"/>
        </w:rPr>
        <w:t xml:space="preserve"> д</w:t>
      </w:r>
      <w:r w:rsidRPr="0096344B">
        <w:rPr>
          <w:bCs/>
          <w:sz w:val="24"/>
          <w:szCs w:val="24"/>
          <w:lang w:val="uk-UA"/>
        </w:rPr>
        <w:t>ержавною мовою.</w:t>
      </w:r>
    </w:p>
    <w:p w:rsidR="008B15D8" w:rsidRPr="004F4577" w:rsidRDefault="008B15D8" w:rsidP="005E08A1">
      <w:pPr>
        <w:pStyle w:val="a3"/>
        <w:numPr>
          <w:ilvl w:val="2"/>
          <w:numId w:val="16"/>
        </w:numPr>
        <w:suppressAutoHyphens w:val="0"/>
        <w:autoSpaceDE w:val="0"/>
        <w:autoSpaceDN w:val="0"/>
        <w:adjustRightInd w:val="0"/>
        <w:ind w:left="567" w:hanging="567"/>
        <w:jc w:val="both"/>
        <w:rPr>
          <w:bCs/>
          <w:sz w:val="24"/>
          <w:szCs w:val="24"/>
          <w:lang w:val="uk-UA"/>
        </w:rPr>
      </w:pPr>
      <w:r w:rsidRPr="004F4577">
        <w:rPr>
          <w:bCs/>
          <w:sz w:val="24"/>
          <w:szCs w:val="24"/>
          <w:lang w:val="uk-UA"/>
        </w:rPr>
        <w:t>Кожен учасник має право подати тільки одну конкурсну пропозицію.</w:t>
      </w:r>
    </w:p>
    <w:p w:rsidR="008B15D8" w:rsidRDefault="008B15D8" w:rsidP="008B15D8">
      <w:pPr>
        <w:shd w:val="clear" w:color="auto" w:fill="FFFFFF"/>
        <w:tabs>
          <w:tab w:val="left" w:pos="142"/>
        </w:tabs>
        <w:suppressAutoHyphens w:val="0"/>
        <w:autoSpaceDE w:val="0"/>
        <w:autoSpaceDN w:val="0"/>
        <w:adjustRightInd w:val="0"/>
        <w:jc w:val="both"/>
        <w:rPr>
          <w:bCs/>
          <w:sz w:val="24"/>
          <w:szCs w:val="24"/>
          <w:lang w:val="uk-UA"/>
        </w:rPr>
      </w:pPr>
      <w:r>
        <w:rPr>
          <w:bCs/>
          <w:sz w:val="24"/>
          <w:szCs w:val="24"/>
          <w:lang w:val="uk-UA"/>
        </w:rPr>
        <w:t xml:space="preserve">7.1.3 </w:t>
      </w:r>
      <w:r w:rsidRPr="004F4577">
        <w:rPr>
          <w:bCs/>
          <w:sz w:val="24"/>
          <w:szCs w:val="24"/>
          <w:lang w:val="uk-UA"/>
        </w:rPr>
        <w:t>Конкурсна пропозиція подається особисто чи надсилається засобами поштового зв’язку конкурсній комісії у запечатаному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rsidR="008B15D8" w:rsidRDefault="008B15D8" w:rsidP="008B15D8">
      <w:pPr>
        <w:shd w:val="clear" w:color="auto" w:fill="FFFFFF"/>
        <w:tabs>
          <w:tab w:val="left" w:pos="142"/>
        </w:tabs>
        <w:autoSpaceDE w:val="0"/>
        <w:autoSpaceDN w:val="0"/>
        <w:adjustRightInd w:val="0"/>
        <w:jc w:val="both"/>
        <w:rPr>
          <w:bCs/>
          <w:lang w:val="uk-UA"/>
        </w:rPr>
      </w:pPr>
      <w:r>
        <w:rPr>
          <w:bCs/>
          <w:sz w:val="24"/>
          <w:szCs w:val="24"/>
          <w:lang w:val="uk-UA"/>
        </w:rPr>
        <w:t xml:space="preserve">7.1.4 </w:t>
      </w:r>
      <w:r w:rsidRPr="004F4577">
        <w:rPr>
          <w:bCs/>
          <w:sz w:val="24"/>
          <w:szCs w:val="24"/>
          <w:lang w:val="uk-UA"/>
        </w:rPr>
        <w:t xml:space="preserve">Пропозиція друкується та підписується учасником або особою (особами), належним чином уповноваженими підписувати за учасника. Такі повноваження 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w:t>
      </w:r>
    </w:p>
    <w:p w:rsidR="008B15D8" w:rsidRPr="004F4577" w:rsidRDefault="008B15D8" w:rsidP="008B15D8">
      <w:pPr>
        <w:shd w:val="clear" w:color="auto" w:fill="FFFFFF"/>
        <w:tabs>
          <w:tab w:val="left" w:pos="142"/>
        </w:tabs>
        <w:suppressAutoHyphens w:val="0"/>
        <w:autoSpaceDE w:val="0"/>
        <w:autoSpaceDN w:val="0"/>
        <w:adjustRightInd w:val="0"/>
        <w:jc w:val="both"/>
        <w:rPr>
          <w:bCs/>
          <w:sz w:val="24"/>
          <w:szCs w:val="24"/>
          <w:lang w:val="uk-UA"/>
        </w:rPr>
      </w:pPr>
      <w:r w:rsidRPr="004F4577">
        <w:rPr>
          <w:bCs/>
          <w:sz w:val="24"/>
          <w:szCs w:val="24"/>
          <w:lang w:val="uk-UA"/>
        </w:rPr>
        <w:t>документах, надісланих до конкурсної комісії та підписаних відповідним чином, несе учасник, що їх надав.</w:t>
      </w:r>
    </w:p>
    <w:p w:rsidR="008B15D8" w:rsidRPr="0096344B" w:rsidRDefault="008B15D8" w:rsidP="008B15D8">
      <w:pPr>
        <w:pStyle w:val="a3"/>
        <w:tabs>
          <w:tab w:val="left" w:pos="142"/>
        </w:tabs>
        <w:suppressAutoHyphens w:val="0"/>
        <w:autoSpaceDE w:val="0"/>
        <w:autoSpaceDN w:val="0"/>
        <w:adjustRightInd w:val="0"/>
        <w:ind w:left="0"/>
        <w:jc w:val="both"/>
        <w:rPr>
          <w:bCs/>
          <w:sz w:val="24"/>
          <w:szCs w:val="24"/>
          <w:lang w:val="uk-UA"/>
        </w:rPr>
      </w:pPr>
      <w:r>
        <w:rPr>
          <w:bCs/>
          <w:sz w:val="24"/>
          <w:szCs w:val="24"/>
          <w:lang w:val="uk-UA"/>
        </w:rPr>
        <w:t xml:space="preserve">7.1.5 </w:t>
      </w:r>
      <w:r w:rsidRPr="0096344B">
        <w:rPr>
          <w:bCs/>
          <w:sz w:val="24"/>
          <w:szCs w:val="24"/>
          <w:lang w:val="uk-UA"/>
        </w:rPr>
        <w:t>Кожна частина конкурсної пропозиції повинна бути зброшурована, мати нумерацію сторінок та реєстр наданих документів.</w:t>
      </w:r>
    </w:p>
    <w:p w:rsidR="008B15D8" w:rsidRPr="0096344B" w:rsidRDefault="008B15D8" w:rsidP="005E08A1">
      <w:pPr>
        <w:pStyle w:val="a3"/>
        <w:numPr>
          <w:ilvl w:val="2"/>
          <w:numId w:val="17"/>
        </w:numPr>
        <w:shd w:val="clear" w:color="auto" w:fill="FFFFFF"/>
        <w:tabs>
          <w:tab w:val="left" w:pos="142"/>
        </w:tabs>
        <w:suppressAutoHyphens w:val="0"/>
        <w:autoSpaceDE w:val="0"/>
        <w:autoSpaceDN w:val="0"/>
        <w:adjustRightInd w:val="0"/>
        <w:ind w:left="0" w:firstLine="0"/>
        <w:jc w:val="both"/>
        <w:rPr>
          <w:bCs/>
          <w:sz w:val="24"/>
          <w:szCs w:val="24"/>
          <w:lang w:val="uk-UA"/>
        </w:rPr>
      </w:pPr>
      <w:r w:rsidRPr="0096344B">
        <w:rPr>
          <w:bCs/>
          <w:sz w:val="24"/>
          <w:szCs w:val="24"/>
          <w:lang w:val="uk-UA"/>
        </w:rPr>
        <w:t>Конкурсні пропозиції реєструються організатором конкурсу протягом одного робочого дня з дати їх отримання в </w:t>
      </w:r>
      <w:hyperlink r:id="rId6" w:anchor="n138" w:history="1">
        <w:r w:rsidRPr="0096344B">
          <w:rPr>
            <w:bCs/>
            <w:sz w:val="24"/>
            <w:szCs w:val="24"/>
            <w:lang w:val="uk-UA"/>
          </w:rPr>
          <w:t>журналі обліку конкурсних пропозицій</w:t>
        </w:r>
      </w:hyperlink>
      <w:r w:rsidRPr="0096344B">
        <w:rPr>
          <w:bCs/>
          <w:sz w:val="24"/>
          <w:szCs w:val="24"/>
          <w:lang w:val="uk-UA"/>
        </w:rPr>
        <w:t xml:space="preserve"> (далі - журнал обліку), про </w:t>
      </w:r>
      <w:r w:rsidRPr="0096344B">
        <w:rPr>
          <w:bCs/>
          <w:sz w:val="24"/>
          <w:szCs w:val="24"/>
          <w:lang w:val="uk-UA"/>
        </w:rPr>
        <w:lastRenderedPageBreak/>
        <w:t>що повідомляється учасникам конкурсу на їх адреси електронної пошти, із зазначенням дати та порядкового номера реєстрації їх пропозицій.</w:t>
      </w:r>
    </w:p>
    <w:p w:rsidR="008B15D8" w:rsidRPr="0096344B" w:rsidRDefault="008B15D8" w:rsidP="005E08A1">
      <w:pPr>
        <w:pStyle w:val="a3"/>
        <w:numPr>
          <w:ilvl w:val="2"/>
          <w:numId w:val="17"/>
        </w:numPr>
        <w:shd w:val="clear" w:color="auto" w:fill="FFFFFF"/>
        <w:tabs>
          <w:tab w:val="left" w:pos="142"/>
        </w:tabs>
        <w:suppressAutoHyphens w:val="0"/>
        <w:autoSpaceDE w:val="0"/>
        <w:autoSpaceDN w:val="0"/>
        <w:adjustRightInd w:val="0"/>
        <w:ind w:left="0" w:firstLine="0"/>
        <w:jc w:val="both"/>
        <w:rPr>
          <w:bCs/>
          <w:sz w:val="24"/>
          <w:szCs w:val="24"/>
          <w:lang w:val="uk-UA"/>
        </w:rPr>
      </w:pPr>
      <w:r w:rsidRPr="0096344B">
        <w:rPr>
          <w:bCs/>
          <w:sz w:val="24"/>
          <w:szCs w:val="24"/>
          <w:lang w:val="uk-UA"/>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 шляхом подання організатору відповідної заяви у письмовій чи електронній формі.</w:t>
      </w:r>
      <w:bookmarkStart w:id="2" w:name="n91"/>
      <w:bookmarkEnd w:id="2"/>
      <w:r w:rsidRPr="0096344B">
        <w:rPr>
          <w:bCs/>
          <w:sz w:val="24"/>
          <w:szCs w:val="24"/>
          <w:lang w:val="uk-UA"/>
        </w:rPr>
        <w:t xml:space="preserve"> У разі відкликання конкурсної пропозиції учасник конкурсу подає заяву у довільній формі організатору конкурсу у письмовій чи електронній формі. Інформація про її отримання організатором конкурсу зазначається в журналі обліку протягом одного робочого дня після її отримання, про що повідомляється учаснику на його адресу електронної пошти.</w:t>
      </w:r>
      <w:bookmarkStart w:id="3" w:name="n92"/>
      <w:bookmarkEnd w:id="3"/>
      <w:r w:rsidRPr="0096344B">
        <w:rPr>
          <w:bCs/>
          <w:sz w:val="24"/>
          <w:szCs w:val="24"/>
          <w:lang w:val="uk-UA"/>
        </w:rPr>
        <w:t xml:space="preserve"> У разі внесення змін (доповнення) до раніше поданої конкурсної пропозиції учасник конкурсу подає заяву про намір внесення змін і надсилає оновлену конкурсну пропозицію, яка реєструється організатором конкурсу в журналі обліку протягом одного робочого дня після її отримання, про що повідомляється учаснику конкурсу на його адресу електронної пошти.</w:t>
      </w:r>
    </w:p>
    <w:p w:rsidR="008B15D8" w:rsidRPr="0096344B" w:rsidRDefault="008B15D8" w:rsidP="005E08A1">
      <w:pPr>
        <w:pStyle w:val="a3"/>
        <w:numPr>
          <w:ilvl w:val="1"/>
          <w:numId w:val="17"/>
        </w:numPr>
        <w:tabs>
          <w:tab w:val="left" w:pos="426"/>
        </w:tabs>
        <w:suppressAutoHyphens w:val="0"/>
        <w:autoSpaceDE w:val="0"/>
        <w:autoSpaceDN w:val="0"/>
        <w:adjustRightInd w:val="0"/>
        <w:ind w:left="0" w:firstLine="0"/>
        <w:jc w:val="both"/>
        <w:rPr>
          <w:bCs/>
          <w:sz w:val="24"/>
          <w:szCs w:val="24"/>
          <w:lang w:val="uk-UA"/>
        </w:rPr>
      </w:pPr>
      <w:r>
        <w:rPr>
          <w:rFonts w:eastAsia="Calibri"/>
          <w:sz w:val="24"/>
          <w:szCs w:val="24"/>
          <w:lang w:val="uk-UA" w:eastAsia="en-US"/>
        </w:rPr>
        <w:t xml:space="preserve">  </w:t>
      </w:r>
      <w:r w:rsidRPr="0096344B">
        <w:rPr>
          <w:rFonts w:eastAsia="Calibri"/>
          <w:sz w:val="24"/>
          <w:szCs w:val="24"/>
          <w:lang w:val="uk-UA" w:eastAsia="en-US"/>
        </w:rPr>
        <w:t xml:space="preserve">Перелік документів, оригінали та (або) </w:t>
      </w:r>
      <w:r w:rsidRPr="0096344B">
        <w:rPr>
          <w:bCs/>
          <w:sz w:val="24"/>
          <w:szCs w:val="24"/>
          <w:lang w:val="uk-UA"/>
        </w:rPr>
        <w:t>засвідчені в установленому законодавством порядку копії документів,</w:t>
      </w:r>
      <w:r w:rsidRPr="0096344B">
        <w:rPr>
          <w:rFonts w:eastAsia="Calibri"/>
          <w:sz w:val="24"/>
          <w:szCs w:val="24"/>
          <w:lang w:val="uk-UA" w:eastAsia="en-US"/>
        </w:rPr>
        <w:t xml:space="preserve"> яких подаються учасниками конкурсу для підтвердження відповідності учасників встановленим кваліфікаційним вимогам</w:t>
      </w:r>
      <w:r>
        <w:rPr>
          <w:rFonts w:eastAsia="Calibri"/>
          <w:sz w:val="24"/>
          <w:szCs w:val="24"/>
          <w:lang w:val="uk-UA" w:eastAsia="en-US"/>
        </w:rPr>
        <w:t>•</w:t>
      </w:r>
      <w:r w:rsidRPr="0096344B">
        <w:rPr>
          <w:bCs/>
          <w:sz w:val="24"/>
          <w:szCs w:val="24"/>
          <w:lang w:val="uk-UA"/>
        </w:rPr>
        <w:t>.</w:t>
      </w:r>
    </w:p>
    <w:p w:rsidR="008B15D8" w:rsidRPr="001A1A46" w:rsidRDefault="008B15D8" w:rsidP="008B15D8">
      <w:pPr>
        <w:pBdr>
          <w:top w:val="nil"/>
          <w:left w:val="nil"/>
          <w:bottom w:val="nil"/>
          <w:right w:val="nil"/>
          <w:between w:val="nil"/>
        </w:pBdr>
        <w:tabs>
          <w:tab w:val="left" w:pos="54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4"/>
          <w:szCs w:val="24"/>
          <w:lang w:val="uk-UA"/>
        </w:rPr>
      </w:pPr>
      <w:r>
        <w:rPr>
          <w:bCs/>
          <w:sz w:val="24"/>
          <w:szCs w:val="24"/>
          <w:lang w:val="uk-UA"/>
        </w:rPr>
        <w:t xml:space="preserve">7.2.1 </w:t>
      </w:r>
      <w:r w:rsidRPr="001A1A46">
        <w:rPr>
          <w:bCs/>
          <w:sz w:val="24"/>
          <w:szCs w:val="24"/>
          <w:lang w:val="uk-UA"/>
        </w:rPr>
        <w:t>Заява на участь у конкурсі,  подається учасником конкурсу, відповідно до Додатку 1 до Конкурсної документації:</w:t>
      </w:r>
      <w:r>
        <w:rPr>
          <w:bCs/>
          <w:sz w:val="24"/>
          <w:szCs w:val="24"/>
          <w:lang w:val="uk-UA"/>
        </w:rPr>
        <w:t xml:space="preserve"> </w:t>
      </w:r>
    </w:p>
    <w:p w:rsidR="008B15D8" w:rsidRPr="0096344B" w:rsidRDefault="008B15D8" w:rsidP="008B15D8">
      <w:pPr>
        <w:pBdr>
          <w:top w:val="nil"/>
          <w:left w:val="nil"/>
          <w:bottom w:val="nil"/>
          <w:right w:val="nil"/>
          <w:between w:val="nil"/>
        </w:pBdr>
        <w:jc w:val="both"/>
        <w:rPr>
          <w:sz w:val="24"/>
          <w:szCs w:val="24"/>
          <w:lang w:val="uk-UA"/>
        </w:rPr>
      </w:pPr>
      <w:r w:rsidRPr="0096344B">
        <w:rPr>
          <w:bCs/>
          <w:sz w:val="24"/>
          <w:szCs w:val="24"/>
          <w:lang w:val="uk-UA"/>
        </w:rPr>
        <w:t xml:space="preserve">7.2.2.  </w:t>
      </w:r>
      <w:r w:rsidRPr="0096344B">
        <w:rPr>
          <w:sz w:val="24"/>
          <w:szCs w:val="24"/>
          <w:lang w:val="uk-UA"/>
        </w:rPr>
        <w:t xml:space="preserve">Конкурсна пропозиція, </w:t>
      </w:r>
      <w:r w:rsidRPr="0096344B">
        <w:rPr>
          <w:bCs/>
          <w:sz w:val="24"/>
          <w:szCs w:val="24"/>
          <w:lang w:val="uk-UA"/>
        </w:rPr>
        <w:t>подається учасником конкурсу, відповідно до Додатку 2 до Конкурсної документації</w:t>
      </w:r>
      <w:r w:rsidRPr="0096344B">
        <w:rPr>
          <w:sz w:val="24"/>
          <w:szCs w:val="24"/>
          <w:lang w:val="uk-UA"/>
        </w:rPr>
        <w:t>:</w:t>
      </w:r>
    </w:p>
    <w:p w:rsidR="008B15D8" w:rsidRPr="0096344B" w:rsidRDefault="008B15D8" w:rsidP="005E08A1">
      <w:pPr>
        <w:pStyle w:val="a3"/>
        <w:numPr>
          <w:ilvl w:val="2"/>
          <w:numId w:val="14"/>
        </w:numPr>
        <w:shd w:val="clear" w:color="auto" w:fill="FFFFFF"/>
        <w:tabs>
          <w:tab w:val="left" w:pos="0"/>
        </w:tabs>
        <w:suppressAutoHyphens w:val="0"/>
        <w:autoSpaceDE w:val="0"/>
        <w:autoSpaceDN w:val="0"/>
        <w:adjustRightInd w:val="0"/>
        <w:ind w:left="0" w:firstLine="0"/>
        <w:jc w:val="both"/>
        <w:rPr>
          <w:bCs/>
          <w:sz w:val="24"/>
          <w:szCs w:val="24"/>
          <w:lang w:val="uk-UA"/>
        </w:rPr>
      </w:pPr>
      <w:r w:rsidRPr="0096344B">
        <w:rPr>
          <w:bCs/>
          <w:sz w:val="24"/>
          <w:szCs w:val="24"/>
          <w:lang w:val="uk-UA"/>
        </w:rPr>
        <w:t>Документи, які подаються учасником конкурсу для підтвердження того, що учасник конкурсу не має заборгованості зі сплати податків і зборів (обов’язкових платежів), передбачених законодавством:</w:t>
      </w:r>
    </w:p>
    <w:p w:rsidR="008B15D8" w:rsidRPr="0096344B" w:rsidRDefault="008B15D8" w:rsidP="005E08A1">
      <w:pPr>
        <w:pStyle w:val="a3"/>
        <w:numPr>
          <w:ilvl w:val="0"/>
          <w:numId w:val="15"/>
        </w:numPr>
        <w:suppressAutoHyphens w:val="0"/>
        <w:autoSpaceDE w:val="0"/>
        <w:autoSpaceDN w:val="0"/>
        <w:adjustRightInd w:val="0"/>
        <w:ind w:left="426" w:hanging="426"/>
        <w:jc w:val="both"/>
        <w:rPr>
          <w:bCs/>
          <w:sz w:val="24"/>
          <w:szCs w:val="24"/>
          <w:lang w:val="uk-UA"/>
        </w:rPr>
      </w:pPr>
      <w:r w:rsidRPr="0096344B">
        <w:rPr>
          <w:bCs/>
          <w:sz w:val="24"/>
          <w:szCs w:val="24"/>
          <w:lang w:val="uk-UA"/>
        </w:rPr>
        <w:t>фінансовий звіт суб’єкта господарювання за оста</w:t>
      </w:r>
      <w:r>
        <w:rPr>
          <w:bCs/>
          <w:sz w:val="24"/>
          <w:szCs w:val="24"/>
          <w:lang w:val="uk-UA"/>
        </w:rPr>
        <w:t>нній звітний період</w:t>
      </w:r>
      <w:r w:rsidRPr="0096344B">
        <w:rPr>
          <w:bCs/>
          <w:sz w:val="24"/>
          <w:szCs w:val="24"/>
          <w:lang w:val="uk-UA"/>
        </w:rPr>
        <w:t>;</w:t>
      </w:r>
    </w:p>
    <w:p w:rsidR="008B15D8" w:rsidRPr="0096344B" w:rsidRDefault="008B15D8" w:rsidP="005E08A1">
      <w:pPr>
        <w:pStyle w:val="a3"/>
        <w:numPr>
          <w:ilvl w:val="0"/>
          <w:numId w:val="15"/>
        </w:numPr>
        <w:tabs>
          <w:tab w:val="left" w:pos="426"/>
        </w:tabs>
        <w:suppressAutoHyphens w:val="0"/>
        <w:autoSpaceDE w:val="0"/>
        <w:autoSpaceDN w:val="0"/>
        <w:adjustRightInd w:val="0"/>
        <w:ind w:left="0"/>
        <w:jc w:val="both"/>
        <w:rPr>
          <w:bCs/>
          <w:sz w:val="24"/>
          <w:szCs w:val="24"/>
          <w:lang w:val="uk-UA"/>
        </w:rPr>
      </w:pPr>
      <w:r w:rsidRPr="0096344B">
        <w:rPr>
          <w:bCs/>
          <w:sz w:val="24"/>
          <w:szCs w:val="24"/>
          <w:lang w:val="uk-UA"/>
        </w:rPr>
        <w:t>довідки відповідних органів державної податкової служби про відсутність заборгованості за податковими зобов’язаннями на момент подачі конкурсної документації;</w:t>
      </w:r>
    </w:p>
    <w:p w:rsidR="008B15D8" w:rsidRPr="0096344B" w:rsidRDefault="008B15D8" w:rsidP="005E08A1">
      <w:pPr>
        <w:pStyle w:val="a3"/>
        <w:numPr>
          <w:ilvl w:val="2"/>
          <w:numId w:val="14"/>
        </w:numPr>
        <w:shd w:val="clear" w:color="auto" w:fill="FFFFFF"/>
        <w:tabs>
          <w:tab w:val="left" w:pos="142"/>
          <w:tab w:val="left" w:pos="567"/>
        </w:tabs>
        <w:suppressAutoHyphens w:val="0"/>
        <w:autoSpaceDE w:val="0"/>
        <w:autoSpaceDN w:val="0"/>
        <w:adjustRightInd w:val="0"/>
        <w:ind w:left="0" w:firstLine="0"/>
        <w:jc w:val="both"/>
        <w:rPr>
          <w:bCs/>
          <w:sz w:val="24"/>
          <w:szCs w:val="24"/>
          <w:lang w:val="uk-UA"/>
        </w:rPr>
      </w:pPr>
      <w:r w:rsidRPr="0096344B">
        <w:rPr>
          <w:bCs/>
          <w:sz w:val="24"/>
          <w:szCs w:val="24"/>
          <w:lang w:val="uk-UA"/>
        </w:rPr>
        <w:t xml:space="preserve"> Довідка-характеристика в довільній формі про наявність в учасника конкурсу достатньої кількості спеціально обладнаних транспортних засобів для збирання зі всієї території </w:t>
      </w:r>
      <w:r>
        <w:rPr>
          <w:bCs/>
          <w:sz w:val="24"/>
          <w:szCs w:val="24"/>
          <w:lang w:val="uk-UA"/>
        </w:rPr>
        <w:t>громади</w:t>
      </w:r>
      <w:r w:rsidRPr="0096344B">
        <w:rPr>
          <w:bCs/>
          <w:sz w:val="24"/>
          <w:szCs w:val="24"/>
          <w:lang w:val="uk-UA"/>
        </w:rPr>
        <w:t xml:space="preserve">, перевезення побутових (твердих, рідких побутових відходів, великогабаритних, ремонтних відходів, у складі побутових відходів, дворові відходи (листя, трава, обрізки дерев і інші природні органічні матеріали, тощо) відходів, що утворюються у житловій забудові та на підприємствах, в установах, організаціях на території </w:t>
      </w:r>
      <w:r>
        <w:rPr>
          <w:bCs/>
          <w:sz w:val="24"/>
          <w:szCs w:val="24"/>
          <w:lang w:val="uk-UA"/>
        </w:rPr>
        <w:t>громади</w:t>
      </w:r>
      <w:r w:rsidRPr="0096344B">
        <w:rPr>
          <w:bCs/>
          <w:sz w:val="24"/>
          <w:szCs w:val="24"/>
          <w:lang w:val="uk-UA"/>
        </w:rPr>
        <w:t>, а також інших необхідних машин та механізмів з їх характеристиками (тип, вантажопідйомність, наявність пристроїв автоматизованого геоінформаційного контролю, тощо), наявність ремонтної бази;</w:t>
      </w:r>
    </w:p>
    <w:p w:rsidR="008B15D8" w:rsidRPr="0096344B" w:rsidRDefault="008B15D8" w:rsidP="005E08A1">
      <w:pPr>
        <w:pStyle w:val="a3"/>
        <w:numPr>
          <w:ilvl w:val="2"/>
          <w:numId w:val="14"/>
        </w:numPr>
        <w:shd w:val="clear" w:color="auto" w:fill="FFFFFF"/>
        <w:tabs>
          <w:tab w:val="left" w:pos="142"/>
          <w:tab w:val="left" w:pos="567"/>
        </w:tabs>
        <w:suppressAutoHyphens w:val="0"/>
        <w:autoSpaceDE w:val="0"/>
        <w:autoSpaceDN w:val="0"/>
        <w:adjustRightInd w:val="0"/>
        <w:ind w:left="0" w:firstLine="0"/>
        <w:jc w:val="both"/>
        <w:rPr>
          <w:bCs/>
          <w:sz w:val="24"/>
          <w:szCs w:val="24"/>
          <w:lang w:val="uk-UA"/>
        </w:rPr>
      </w:pPr>
      <w:r w:rsidRPr="0096344B">
        <w:rPr>
          <w:bCs/>
          <w:sz w:val="24"/>
          <w:szCs w:val="24"/>
          <w:lang w:val="uk-UA"/>
        </w:rPr>
        <w:t xml:space="preserve"> Завірені належним чином протоколи технічного стану транспортних засобів, на кожний транспортний засіб окремо, що свідчать про проходження ними технічного огляду, діючі на день проведення конкурсу;</w:t>
      </w:r>
    </w:p>
    <w:p w:rsidR="008B15D8" w:rsidRPr="0096344B" w:rsidRDefault="008B15D8" w:rsidP="005E08A1">
      <w:pPr>
        <w:pStyle w:val="a3"/>
        <w:numPr>
          <w:ilvl w:val="2"/>
          <w:numId w:val="14"/>
        </w:numPr>
        <w:shd w:val="clear" w:color="auto" w:fill="FFFFFF"/>
        <w:tabs>
          <w:tab w:val="left" w:pos="142"/>
          <w:tab w:val="left" w:pos="567"/>
          <w:tab w:val="left" w:pos="709"/>
        </w:tabs>
        <w:suppressAutoHyphens w:val="0"/>
        <w:autoSpaceDE w:val="0"/>
        <w:autoSpaceDN w:val="0"/>
        <w:adjustRightInd w:val="0"/>
        <w:ind w:left="0" w:firstLine="0"/>
        <w:jc w:val="both"/>
        <w:rPr>
          <w:bCs/>
          <w:sz w:val="24"/>
          <w:szCs w:val="24"/>
          <w:lang w:val="uk-UA"/>
        </w:rPr>
      </w:pPr>
      <w:r w:rsidRPr="0096344B">
        <w:rPr>
          <w:bCs/>
          <w:sz w:val="24"/>
          <w:szCs w:val="24"/>
          <w:lang w:val="uk-UA"/>
        </w:rPr>
        <w:t xml:space="preserve"> Належно завірені копії Полісів обов’язкового страхування цивільно-правової відповідальності власників транспортних наземних засобів (далі – Поліси) діюч</w:t>
      </w:r>
      <w:r>
        <w:rPr>
          <w:bCs/>
          <w:sz w:val="24"/>
          <w:szCs w:val="24"/>
          <w:lang w:val="uk-UA"/>
        </w:rPr>
        <w:t>і на день проведення конкурсу;</w:t>
      </w:r>
    </w:p>
    <w:p w:rsidR="008B15D8" w:rsidRPr="0096344B" w:rsidRDefault="008B15D8" w:rsidP="005E08A1">
      <w:pPr>
        <w:pStyle w:val="a3"/>
        <w:numPr>
          <w:ilvl w:val="2"/>
          <w:numId w:val="14"/>
        </w:numPr>
        <w:shd w:val="clear" w:color="auto" w:fill="FFFFFF"/>
        <w:tabs>
          <w:tab w:val="left" w:pos="142"/>
          <w:tab w:val="left" w:pos="709"/>
          <w:tab w:val="left" w:pos="851"/>
        </w:tabs>
        <w:suppressAutoHyphens w:val="0"/>
        <w:autoSpaceDE w:val="0"/>
        <w:autoSpaceDN w:val="0"/>
        <w:adjustRightInd w:val="0"/>
        <w:ind w:left="0" w:firstLine="0"/>
        <w:jc w:val="both"/>
        <w:rPr>
          <w:bCs/>
          <w:sz w:val="24"/>
          <w:szCs w:val="24"/>
          <w:lang w:val="uk-UA"/>
        </w:rPr>
      </w:pPr>
      <w:r w:rsidRPr="0096344B">
        <w:rPr>
          <w:bCs/>
          <w:sz w:val="24"/>
          <w:szCs w:val="24"/>
          <w:lang w:val="uk-UA"/>
        </w:rPr>
        <w:t>Належно завірені (на) копії (я) медичних (ої) довідок (ки) працівників щодо придатності їх до керування транспортними (ним) засобами (ом), чинн</w:t>
      </w:r>
      <w:r>
        <w:rPr>
          <w:bCs/>
          <w:sz w:val="24"/>
          <w:szCs w:val="24"/>
          <w:lang w:val="uk-UA"/>
        </w:rPr>
        <w:t>і на день проведення конкурсу;</w:t>
      </w:r>
    </w:p>
    <w:p w:rsidR="008B15D8" w:rsidRDefault="008B15D8" w:rsidP="005E08A1">
      <w:pPr>
        <w:pStyle w:val="a3"/>
        <w:numPr>
          <w:ilvl w:val="2"/>
          <w:numId w:val="14"/>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sidRPr="0096344B">
        <w:rPr>
          <w:bCs/>
          <w:sz w:val="24"/>
          <w:szCs w:val="24"/>
          <w:lang w:val="uk-UA"/>
        </w:rPr>
        <w:t>Довідка в довільній формі про відповідність чисельності персоналу та його кваліфікаційного рівня нормативним вимогам провадження відповідного виду господарської діяльності (наявність працівників відповідних кваліфікацій);</w:t>
      </w:r>
    </w:p>
    <w:p w:rsidR="008B15D8" w:rsidRPr="0096344B" w:rsidRDefault="008B15D8" w:rsidP="005E08A1">
      <w:pPr>
        <w:pStyle w:val="a3"/>
        <w:numPr>
          <w:ilvl w:val="2"/>
          <w:numId w:val="14"/>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sidRPr="0096344B">
        <w:rPr>
          <w:bCs/>
          <w:sz w:val="24"/>
          <w:szCs w:val="24"/>
          <w:lang w:val="uk-UA"/>
        </w:rPr>
        <w:t xml:space="preserve">Довідка в довільній формі про забезпечення умов для миття спеціально обладнаних транспортних засобів, їх паркування та технічне обслуговування </w:t>
      </w:r>
      <w:r w:rsidRPr="0096344B">
        <w:rPr>
          <w:sz w:val="24"/>
          <w:szCs w:val="24"/>
          <w:lang w:val="uk-UA"/>
        </w:rPr>
        <w:t>(копія відповідних документів засвідчується учасником конкурсу)</w:t>
      </w:r>
      <w:r w:rsidRPr="0096344B">
        <w:rPr>
          <w:bCs/>
          <w:sz w:val="24"/>
          <w:szCs w:val="24"/>
          <w:lang w:val="uk-UA"/>
        </w:rPr>
        <w:t>;</w:t>
      </w:r>
    </w:p>
    <w:p w:rsidR="008B15D8" w:rsidRPr="0096344B" w:rsidRDefault="008B15D8" w:rsidP="005E08A1">
      <w:pPr>
        <w:pStyle w:val="a3"/>
        <w:numPr>
          <w:ilvl w:val="2"/>
          <w:numId w:val="14"/>
        </w:numPr>
        <w:shd w:val="clear" w:color="auto" w:fill="FFFFFF"/>
        <w:tabs>
          <w:tab w:val="left" w:pos="142"/>
          <w:tab w:val="left" w:pos="851"/>
        </w:tabs>
        <w:suppressAutoHyphens w:val="0"/>
        <w:autoSpaceDE w:val="0"/>
        <w:autoSpaceDN w:val="0"/>
        <w:adjustRightInd w:val="0"/>
        <w:ind w:left="0" w:firstLine="0"/>
        <w:jc w:val="both"/>
        <w:rPr>
          <w:bCs/>
          <w:sz w:val="24"/>
          <w:szCs w:val="24"/>
          <w:lang w:val="uk-UA"/>
        </w:rPr>
      </w:pPr>
      <w:r w:rsidRPr="0096344B">
        <w:rPr>
          <w:bCs/>
          <w:sz w:val="24"/>
          <w:szCs w:val="24"/>
          <w:lang w:val="uk-UA"/>
        </w:rPr>
        <w:t xml:space="preserve">Довідка в довільній формі про забезпечення умов для ремонту контейнерів </w:t>
      </w:r>
      <w:r w:rsidRPr="0096344B">
        <w:rPr>
          <w:sz w:val="24"/>
          <w:szCs w:val="24"/>
          <w:lang w:val="uk-UA"/>
        </w:rPr>
        <w:t>(копія відповідних документів засвідчується учасником конкурсу)</w:t>
      </w:r>
      <w:r w:rsidRPr="0096344B">
        <w:rPr>
          <w:bCs/>
          <w:sz w:val="24"/>
          <w:szCs w:val="24"/>
          <w:lang w:val="uk-UA"/>
        </w:rPr>
        <w:t>;</w:t>
      </w:r>
    </w:p>
    <w:p w:rsidR="008B15D8" w:rsidRPr="0096344B" w:rsidRDefault="008B15D8" w:rsidP="005E08A1">
      <w:pPr>
        <w:pStyle w:val="a3"/>
        <w:numPr>
          <w:ilvl w:val="2"/>
          <w:numId w:val="14"/>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sidRPr="0096344B">
        <w:rPr>
          <w:sz w:val="24"/>
          <w:szCs w:val="24"/>
          <w:lang w:val="uk-UA"/>
        </w:rPr>
        <w:t>Обґрунтована пропозиція суб`єкта господарювання</w:t>
      </w:r>
      <w:r w:rsidRPr="0096344B">
        <w:rPr>
          <w:bCs/>
          <w:sz w:val="24"/>
          <w:szCs w:val="24"/>
          <w:lang w:val="uk-UA"/>
        </w:rPr>
        <w:t xml:space="preserve"> </w:t>
      </w:r>
      <w:r w:rsidRPr="0096344B">
        <w:rPr>
          <w:sz w:val="24"/>
          <w:szCs w:val="24"/>
          <w:lang w:val="uk-UA"/>
        </w:rPr>
        <w:t xml:space="preserve">про тариф </w:t>
      </w:r>
      <w:r w:rsidRPr="0096344B">
        <w:rPr>
          <w:bCs/>
          <w:sz w:val="24"/>
          <w:szCs w:val="24"/>
          <w:lang w:val="uk-UA"/>
        </w:rPr>
        <w:t>(розрахунок вартості 1 м.куб послуги на здійснення операцій із збирання, перевезення (з урахуванням захоронення) побутових відходів);</w:t>
      </w:r>
    </w:p>
    <w:p w:rsidR="008B15D8" w:rsidRPr="0096344B" w:rsidRDefault="008B15D8" w:rsidP="005E08A1">
      <w:pPr>
        <w:pStyle w:val="a3"/>
        <w:numPr>
          <w:ilvl w:val="2"/>
          <w:numId w:val="14"/>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sidRPr="0096344B">
        <w:rPr>
          <w:sz w:val="24"/>
          <w:szCs w:val="24"/>
          <w:lang w:val="uk-UA"/>
        </w:rPr>
        <w:t>Розроблений графік вивезення побутових відходів</w:t>
      </w:r>
    </w:p>
    <w:p w:rsidR="008B15D8" w:rsidRPr="0096344B" w:rsidRDefault="008B15D8" w:rsidP="005E08A1">
      <w:pPr>
        <w:pStyle w:val="a3"/>
        <w:numPr>
          <w:ilvl w:val="2"/>
          <w:numId w:val="14"/>
        </w:numPr>
        <w:shd w:val="clear" w:color="auto" w:fill="FFFFFF"/>
        <w:tabs>
          <w:tab w:val="left" w:pos="142"/>
          <w:tab w:val="left" w:pos="709"/>
        </w:tabs>
        <w:suppressAutoHyphens w:val="0"/>
        <w:autoSpaceDE w:val="0"/>
        <w:autoSpaceDN w:val="0"/>
        <w:adjustRightInd w:val="0"/>
        <w:ind w:left="0" w:firstLine="0"/>
        <w:jc w:val="both"/>
        <w:rPr>
          <w:bCs/>
          <w:sz w:val="24"/>
          <w:szCs w:val="24"/>
          <w:lang w:val="uk-UA"/>
        </w:rPr>
      </w:pPr>
      <w:r w:rsidRPr="0096344B">
        <w:rPr>
          <w:sz w:val="24"/>
          <w:szCs w:val="24"/>
          <w:shd w:val="clear" w:color="auto" w:fill="FFFFFF"/>
          <w:lang w:val="uk-UA"/>
        </w:rPr>
        <w:t xml:space="preserve">Інші документи, які подаються за бажанням учасника конкурсу і містять відомості про його здатність надавати послуги з вивезення твердих побутових  відходів (впровадження </w:t>
      </w:r>
      <w:r w:rsidRPr="0096344B">
        <w:rPr>
          <w:sz w:val="24"/>
          <w:szCs w:val="24"/>
          <w:shd w:val="clear" w:color="auto" w:fill="FFFFFF"/>
          <w:lang w:val="uk-UA"/>
        </w:rPr>
        <w:lastRenderedPageBreak/>
        <w:t>роздільного збирання, інформація про наявність диспетчерської служби тощо) належного рівня якості</w:t>
      </w:r>
      <w:r w:rsidRPr="0096344B">
        <w:rPr>
          <w:bCs/>
          <w:sz w:val="24"/>
          <w:szCs w:val="24"/>
          <w:lang w:val="uk-UA"/>
        </w:rPr>
        <w:t>.</w:t>
      </w:r>
    </w:p>
    <w:p w:rsidR="008B15D8" w:rsidRPr="0096344B" w:rsidRDefault="008B15D8" w:rsidP="008B15D8">
      <w:pPr>
        <w:autoSpaceDE w:val="0"/>
        <w:autoSpaceDN w:val="0"/>
        <w:adjustRightInd w:val="0"/>
        <w:ind w:left="426" w:hanging="426"/>
        <w:jc w:val="both"/>
        <w:rPr>
          <w:sz w:val="24"/>
          <w:szCs w:val="24"/>
          <w:lang w:val="uk-UA"/>
        </w:rPr>
      </w:pPr>
      <w:r w:rsidRPr="0096344B">
        <w:rPr>
          <w:b/>
          <w:sz w:val="24"/>
          <w:szCs w:val="24"/>
          <w:lang w:val="uk-UA"/>
        </w:rPr>
        <w:t xml:space="preserve">   *   </w:t>
      </w:r>
      <w:r w:rsidRPr="0096344B">
        <w:rPr>
          <w:sz w:val="24"/>
          <w:szCs w:val="24"/>
          <w:lang w:val="uk-UA"/>
        </w:rPr>
        <w:t>а) усі документи (за винятком оригіналів), виданих іншими установами, повинні бути завірені належним чином;</w:t>
      </w:r>
    </w:p>
    <w:p w:rsidR="008B15D8" w:rsidRPr="0096344B" w:rsidRDefault="008B15D8" w:rsidP="008B15D8">
      <w:pPr>
        <w:autoSpaceDE w:val="0"/>
        <w:autoSpaceDN w:val="0"/>
        <w:adjustRightInd w:val="0"/>
        <w:ind w:left="426"/>
        <w:jc w:val="both"/>
        <w:rPr>
          <w:sz w:val="24"/>
          <w:szCs w:val="24"/>
          <w:lang w:val="uk-UA"/>
        </w:rPr>
      </w:pPr>
      <w:r w:rsidRPr="0096344B">
        <w:rPr>
          <w:sz w:val="24"/>
          <w:szCs w:val="24"/>
          <w:lang w:val="uk-UA"/>
        </w:rPr>
        <w:t>б)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8B15D8" w:rsidRDefault="008B15D8" w:rsidP="008B15D8">
      <w:pPr>
        <w:autoSpaceDE w:val="0"/>
        <w:autoSpaceDN w:val="0"/>
        <w:adjustRightInd w:val="0"/>
        <w:ind w:left="426"/>
        <w:jc w:val="both"/>
        <w:rPr>
          <w:sz w:val="24"/>
          <w:szCs w:val="24"/>
          <w:lang w:val="uk-UA"/>
        </w:rPr>
      </w:pPr>
      <w:r w:rsidRPr="0096344B">
        <w:rPr>
          <w:sz w:val="24"/>
          <w:szCs w:val="24"/>
          <w:lang w:val="uk-UA"/>
        </w:rPr>
        <w:t>в) у разі відмови учасника надати таке підтвердження чи одержання достовірної інформації щодо його невідповідності кваліфікаційним вимогам, встановленим в цій конкурсній документації, або факту надання у конкурсній пропозиції будь-якої недостовірної інформації організатор конкурсу відхиляє конкурсну пропозицію цього учасника і визначає переможця конкурсу серед тих учасників, які залишились.</w:t>
      </w:r>
    </w:p>
    <w:p w:rsidR="008B15D8" w:rsidRPr="0096344B" w:rsidRDefault="008B15D8" w:rsidP="008B15D8">
      <w:pPr>
        <w:autoSpaceDE w:val="0"/>
        <w:autoSpaceDN w:val="0"/>
        <w:adjustRightInd w:val="0"/>
        <w:ind w:left="426"/>
        <w:jc w:val="both"/>
        <w:rPr>
          <w:sz w:val="24"/>
          <w:szCs w:val="24"/>
          <w:lang w:val="uk-UA"/>
        </w:rPr>
      </w:pPr>
    </w:p>
    <w:p w:rsidR="008B15D8" w:rsidRPr="00DA5D0D" w:rsidRDefault="008B15D8" w:rsidP="008B15D8">
      <w:pPr>
        <w:pStyle w:val="a3"/>
        <w:tabs>
          <w:tab w:val="left" w:pos="567"/>
        </w:tabs>
        <w:suppressAutoHyphens w:val="0"/>
        <w:autoSpaceDE w:val="0"/>
        <w:autoSpaceDN w:val="0"/>
        <w:adjustRightInd w:val="0"/>
        <w:ind w:left="3002" w:hanging="3002"/>
        <w:jc w:val="both"/>
        <w:rPr>
          <w:b/>
          <w:bCs/>
          <w:sz w:val="24"/>
          <w:szCs w:val="24"/>
          <w:lang w:val="uk-UA"/>
        </w:rPr>
      </w:pPr>
      <w:r w:rsidRPr="002257C0">
        <w:rPr>
          <w:b/>
          <w:sz w:val="24"/>
          <w:szCs w:val="24"/>
          <w:lang w:val="uk-UA"/>
        </w:rPr>
        <w:t>8.</w:t>
      </w:r>
      <w:r w:rsidRPr="00DA5D0D">
        <w:rPr>
          <w:i/>
          <w:sz w:val="24"/>
          <w:szCs w:val="24"/>
          <w:lang w:val="uk-UA"/>
        </w:rPr>
        <w:t xml:space="preserve"> </w:t>
      </w:r>
      <w:r w:rsidRPr="00DA5D0D">
        <w:rPr>
          <w:b/>
          <w:bCs/>
          <w:sz w:val="24"/>
          <w:szCs w:val="24"/>
          <w:lang w:val="uk-UA"/>
        </w:rPr>
        <w:t>Проект договору.</w:t>
      </w:r>
    </w:p>
    <w:p w:rsidR="008B15D8" w:rsidRPr="00DA5D0D" w:rsidRDefault="008B15D8" w:rsidP="005E08A1">
      <w:pPr>
        <w:pStyle w:val="a3"/>
        <w:numPr>
          <w:ilvl w:val="1"/>
          <w:numId w:val="18"/>
        </w:numPr>
        <w:tabs>
          <w:tab w:val="left" w:pos="426"/>
        </w:tabs>
        <w:suppressAutoHyphens w:val="0"/>
        <w:ind w:left="0" w:firstLine="0"/>
        <w:jc w:val="both"/>
        <w:rPr>
          <w:sz w:val="24"/>
          <w:szCs w:val="24"/>
          <w:lang w:val="uk-UA"/>
        </w:rPr>
      </w:pPr>
      <w:r w:rsidRPr="00DA5D0D">
        <w:rPr>
          <w:sz w:val="24"/>
          <w:szCs w:val="24"/>
          <w:lang w:val="uk-UA"/>
        </w:rPr>
        <w:t>Укладається договір між організатором конкурсу та суб’єктом господарювання на здійснення операцій із збирання та перевезення побутових відходів, згідно примірного договору затвердженого постановою Кабінету Міністрів України від 25.08.2023 № 918 «Про затвердження Порядку проведення конкурсу на здійснення операцій із збирання та перевезення побутових відходів» (Додаток 3 до конкурсної документації).</w:t>
      </w:r>
    </w:p>
    <w:p w:rsidR="008B15D8" w:rsidRDefault="008B15D8" w:rsidP="005E08A1">
      <w:pPr>
        <w:pStyle w:val="a3"/>
        <w:numPr>
          <w:ilvl w:val="1"/>
          <w:numId w:val="18"/>
        </w:numPr>
        <w:tabs>
          <w:tab w:val="left" w:pos="426"/>
        </w:tabs>
        <w:suppressAutoHyphens w:val="0"/>
        <w:ind w:left="0" w:firstLine="0"/>
        <w:jc w:val="both"/>
        <w:rPr>
          <w:sz w:val="24"/>
          <w:szCs w:val="24"/>
          <w:lang w:val="uk-UA"/>
        </w:rPr>
      </w:pPr>
      <w:r w:rsidRPr="00DA5D0D">
        <w:rPr>
          <w:sz w:val="24"/>
          <w:szCs w:val="24"/>
          <w:lang w:val="uk-UA"/>
        </w:rPr>
        <w:t>Остаточна редакція договору з суб’єктом господарювання на здійснення операцій із збирання та перевезення побутових відходів, складається організатором конкурсу на базі проекту договору, що є Додатком 3 до конкурсної документації та надсилається переможцю конкурсу для підписання.</w:t>
      </w:r>
    </w:p>
    <w:p w:rsidR="008B15D8" w:rsidRPr="00DA5D0D" w:rsidRDefault="008B15D8" w:rsidP="008B15D8">
      <w:pPr>
        <w:pStyle w:val="a3"/>
        <w:tabs>
          <w:tab w:val="left" w:pos="426"/>
        </w:tabs>
        <w:suppressAutoHyphens w:val="0"/>
        <w:ind w:left="0"/>
        <w:rPr>
          <w:sz w:val="24"/>
          <w:szCs w:val="24"/>
          <w:lang w:val="uk-UA"/>
        </w:rPr>
      </w:pPr>
    </w:p>
    <w:p w:rsidR="008B15D8" w:rsidRPr="00E26EC5" w:rsidRDefault="008B15D8" w:rsidP="005E08A1">
      <w:pPr>
        <w:pStyle w:val="a3"/>
        <w:numPr>
          <w:ilvl w:val="0"/>
          <w:numId w:val="18"/>
        </w:numPr>
        <w:tabs>
          <w:tab w:val="left" w:pos="0"/>
        </w:tabs>
        <w:suppressAutoHyphens w:val="0"/>
        <w:autoSpaceDE w:val="0"/>
        <w:autoSpaceDN w:val="0"/>
        <w:adjustRightInd w:val="0"/>
        <w:ind w:left="284" w:hanging="284"/>
        <w:rPr>
          <w:b/>
          <w:bCs/>
          <w:sz w:val="24"/>
          <w:szCs w:val="24"/>
          <w:lang w:val="uk-UA"/>
        </w:rPr>
      </w:pPr>
      <w:r w:rsidRPr="00E26EC5">
        <w:rPr>
          <w:b/>
          <w:bCs/>
          <w:sz w:val="24"/>
          <w:szCs w:val="24"/>
          <w:lang w:val="uk-UA"/>
        </w:rPr>
        <w:t>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8B15D8" w:rsidRPr="00E26EC5" w:rsidRDefault="008B15D8" w:rsidP="005E08A1">
      <w:pPr>
        <w:pStyle w:val="a3"/>
        <w:numPr>
          <w:ilvl w:val="1"/>
          <w:numId w:val="18"/>
        </w:numPr>
        <w:tabs>
          <w:tab w:val="left" w:pos="426"/>
        </w:tabs>
        <w:suppressAutoHyphens w:val="0"/>
        <w:autoSpaceDE w:val="0"/>
        <w:autoSpaceDN w:val="0"/>
        <w:adjustRightInd w:val="0"/>
        <w:ind w:left="0" w:firstLine="0"/>
        <w:jc w:val="both"/>
        <w:rPr>
          <w:sz w:val="24"/>
          <w:szCs w:val="24"/>
          <w:lang w:val="uk-UA"/>
        </w:rPr>
      </w:pPr>
      <w:r w:rsidRPr="00E26EC5">
        <w:rPr>
          <w:sz w:val="24"/>
          <w:szCs w:val="24"/>
          <w:lang w:val="uk-UA"/>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8B15D8" w:rsidRPr="00E26EC5" w:rsidRDefault="008B15D8" w:rsidP="005E08A1">
      <w:pPr>
        <w:pStyle w:val="a3"/>
        <w:numPr>
          <w:ilvl w:val="1"/>
          <w:numId w:val="18"/>
        </w:numPr>
        <w:tabs>
          <w:tab w:val="left" w:pos="426"/>
        </w:tabs>
        <w:suppressAutoHyphens w:val="0"/>
        <w:autoSpaceDE w:val="0"/>
        <w:autoSpaceDN w:val="0"/>
        <w:adjustRightInd w:val="0"/>
        <w:ind w:left="0" w:firstLine="0"/>
        <w:jc w:val="both"/>
        <w:rPr>
          <w:sz w:val="24"/>
          <w:szCs w:val="24"/>
          <w:lang w:val="uk-UA"/>
        </w:rPr>
      </w:pPr>
      <w:r w:rsidRPr="00E26EC5">
        <w:rPr>
          <w:sz w:val="24"/>
          <w:szCs w:val="24"/>
          <w:lang w:val="uk-UA"/>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rsidR="008B15D8" w:rsidRPr="00E26EC5" w:rsidRDefault="008B15D8" w:rsidP="005E08A1">
      <w:pPr>
        <w:pStyle w:val="a3"/>
        <w:numPr>
          <w:ilvl w:val="1"/>
          <w:numId w:val="18"/>
        </w:numPr>
        <w:tabs>
          <w:tab w:val="left" w:pos="426"/>
        </w:tabs>
        <w:suppressAutoHyphens w:val="0"/>
        <w:autoSpaceDE w:val="0"/>
        <w:autoSpaceDN w:val="0"/>
        <w:adjustRightInd w:val="0"/>
        <w:ind w:left="0" w:firstLine="0"/>
        <w:jc w:val="both"/>
        <w:rPr>
          <w:sz w:val="24"/>
          <w:szCs w:val="24"/>
          <w:lang w:val="uk-UA"/>
        </w:rPr>
      </w:pPr>
      <w:r w:rsidRPr="00E26EC5">
        <w:rPr>
          <w:sz w:val="24"/>
          <w:szCs w:val="24"/>
          <w:lang w:val="uk-UA"/>
        </w:rPr>
        <w:t xml:space="preserve"> 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веб-сайті та надсилає учасникам конкурсу відповідні повідомлення на адресу електронної пошти чи іншими засобами інформаційно-комунікаційних систем.</w:t>
      </w:r>
    </w:p>
    <w:p w:rsidR="008B15D8" w:rsidRPr="00E26EC5" w:rsidRDefault="008B15D8" w:rsidP="005E08A1">
      <w:pPr>
        <w:pStyle w:val="a3"/>
        <w:numPr>
          <w:ilvl w:val="1"/>
          <w:numId w:val="18"/>
        </w:numPr>
        <w:tabs>
          <w:tab w:val="left" w:pos="426"/>
        </w:tabs>
        <w:suppressAutoHyphens w:val="0"/>
        <w:autoSpaceDE w:val="0"/>
        <w:autoSpaceDN w:val="0"/>
        <w:adjustRightInd w:val="0"/>
        <w:ind w:left="0" w:firstLine="0"/>
        <w:jc w:val="both"/>
        <w:rPr>
          <w:sz w:val="24"/>
          <w:szCs w:val="24"/>
          <w:lang w:val="uk-UA"/>
        </w:rPr>
      </w:pPr>
      <w:r w:rsidRPr="00E26EC5">
        <w:rPr>
          <w:sz w:val="24"/>
          <w:szCs w:val="24"/>
          <w:lang w:val="uk-UA"/>
        </w:rPr>
        <w:t>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rsidR="008B15D8" w:rsidRPr="00885879" w:rsidRDefault="008B15D8" w:rsidP="008B15D8">
      <w:pPr>
        <w:ind w:left="426" w:hanging="426"/>
        <w:jc w:val="both"/>
        <w:rPr>
          <w:lang w:val="uk-UA"/>
        </w:rPr>
      </w:pPr>
      <w:r w:rsidRPr="00885879">
        <w:rPr>
          <w:lang w:val="uk-UA"/>
        </w:rPr>
        <w:t xml:space="preserve">   </w:t>
      </w:r>
    </w:p>
    <w:p w:rsidR="008B15D8" w:rsidRPr="006F11C1" w:rsidRDefault="008B15D8" w:rsidP="005E08A1">
      <w:pPr>
        <w:numPr>
          <w:ilvl w:val="0"/>
          <w:numId w:val="18"/>
        </w:numPr>
        <w:suppressAutoHyphens w:val="0"/>
        <w:autoSpaceDE w:val="0"/>
        <w:autoSpaceDN w:val="0"/>
        <w:adjustRightInd w:val="0"/>
        <w:ind w:left="0" w:firstLine="0"/>
        <w:rPr>
          <w:b/>
          <w:bCs/>
          <w:sz w:val="24"/>
          <w:szCs w:val="24"/>
          <w:lang w:val="uk-UA"/>
        </w:rPr>
      </w:pPr>
      <w:r w:rsidRPr="006F11C1">
        <w:rPr>
          <w:b/>
          <w:bCs/>
          <w:sz w:val="24"/>
          <w:szCs w:val="24"/>
          <w:lang w:val="uk-UA"/>
        </w:rPr>
        <w:t>Способи, місце та кінцевий срок подання конкурсних пропозицій.</w:t>
      </w:r>
    </w:p>
    <w:p w:rsidR="008B15D8" w:rsidRPr="006F11C1" w:rsidRDefault="008B15D8" w:rsidP="005E08A1">
      <w:pPr>
        <w:pStyle w:val="a3"/>
        <w:numPr>
          <w:ilvl w:val="1"/>
          <w:numId w:val="18"/>
        </w:numPr>
        <w:tabs>
          <w:tab w:val="left" w:pos="426"/>
        </w:tabs>
        <w:suppressAutoHyphens w:val="0"/>
        <w:autoSpaceDE w:val="0"/>
        <w:autoSpaceDN w:val="0"/>
        <w:adjustRightInd w:val="0"/>
        <w:ind w:left="0" w:firstLine="0"/>
        <w:jc w:val="both"/>
        <w:rPr>
          <w:sz w:val="24"/>
          <w:szCs w:val="24"/>
          <w:lang w:val="uk-UA"/>
        </w:rPr>
      </w:pPr>
      <w:r w:rsidRPr="006F11C1">
        <w:rPr>
          <w:sz w:val="24"/>
          <w:szCs w:val="24"/>
          <w:lang w:val="uk-UA"/>
        </w:rPr>
        <w:t>Спосіб: особисто, поштою або засобами електронного зв’язку.</w:t>
      </w:r>
    </w:p>
    <w:p w:rsidR="008B15D8" w:rsidRPr="006F11C1" w:rsidRDefault="008B15D8" w:rsidP="005E08A1">
      <w:pPr>
        <w:pStyle w:val="a3"/>
        <w:numPr>
          <w:ilvl w:val="1"/>
          <w:numId w:val="18"/>
        </w:numPr>
        <w:tabs>
          <w:tab w:val="left" w:pos="426"/>
        </w:tabs>
        <w:suppressAutoHyphens w:val="0"/>
        <w:autoSpaceDE w:val="0"/>
        <w:autoSpaceDN w:val="0"/>
        <w:adjustRightInd w:val="0"/>
        <w:ind w:left="0" w:firstLine="0"/>
        <w:jc w:val="both"/>
        <w:rPr>
          <w:sz w:val="24"/>
          <w:szCs w:val="24"/>
          <w:lang w:val="uk-UA"/>
        </w:rPr>
      </w:pPr>
      <w:r w:rsidRPr="006F11C1">
        <w:rPr>
          <w:sz w:val="24"/>
          <w:szCs w:val="24"/>
          <w:lang w:val="uk-UA"/>
        </w:rPr>
        <w:t>Місце: Дніпропетровська область, місто  Верхньодніпровськ, проспект Шевченка. 21, кабінет 101.</w:t>
      </w:r>
    </w:p>
    <w:p w:rsidR="008B15D8" w:rsidRPr="006F11C1" w:rsidRDefault="008B15D8" w:rsidP="005E08A1">
      <w:pPr>
        <w:pStyle w:val="a3"/>
        <w:numPr>
          <w:ilvl w:val="1"/>
          <w:numId w:val="18"/>
        </w:numPr>
        <w:tabs>
          <w:tab w:val="left" w:pos="426"/>
        </w:tabs>
        <w:suppressAutoHyphens w:val="0"/>
        <w:autoSpaceDE w:val="0"/>
        <w:autoSpaceDN w:val="0"/>
        <w:adjustRightInd w:val="0"/>
        <w:ind w:left="0" w:firstLine="0"/>
        <w:jc w:val="both"/>
        <w:rPr>
          <w:sz w:val="24"/>
          <w:szCs w:val="24"/>
          <w:lang w:val="uk-UA"/>
        </w:rPr>
      </w:pPr>
      <w:r w:rsidRPr="006F11C1">
        <w:rPr>
          <w:sz w:val="24"/>
          <w:szCs w:val="24"/>
          <w:lang w:val="uk-UA"/>
        </w:rPr>
        <w:t xml:space="preserve">Кінцевий строк подання конкурсних пропозицій: </w:t>
      </w:r>
      <w:r>
        <w:rPr>
          <w:sz w:val="24"/>
          <w:szCs w:val="24"/>
          <w:lang w:val="uk-UA"/>
        </w:rPr>
        <w:t>______</w:t>
      </w:r>
      <w:r w:rsidRPr="006F11C1">
        <w:rPr>
          <w:sz w:val="24"/>
          <w:szCs w:val="24"/>
          <w:lang w:val="uk-UA"/>
        </w:rPr>
        <w:t>2024 року до __:____ години.</w:t>
      </w:r>
    </w:p>
    <w:p w:rsidR="008B15D8" w:rsidRPr="006F11C1" w:rsidRDefault="008B15D8" w:rsidP="008B15D8">
      <w:pPr>
        <w:pStyle w:val="a3"/>
        <w:tabs>
          <w:tab w:val="left" w:pos="426"/>
        </w:tabs>
        <w:suppressAutoHyphens w:val="0"/>
        <w:autoSpaceDE w:val="0"/>
        <w:autoSpaceDN w:val="0"/>
        <w:adjustRightInd w:val="0"/>
        <w:ind w:left="0"/>
        <w:jc w:val="both"/>
        <w:rPr>
          <w:sz w:val="24"/>
          <w:szCs w:val="24"/>
          <w:lang w:val="uk-UA"/>
        </w:rPr>
      </w:pPr>
    </w:p>
    <w:p w:rsidR="008B15D8" w:rsidRPr="006F11C1" w:rsidRDefault="008B15D8" w:rsidP="005E08A1">
      <w:pPr>
        <w:pStyle w:val="a3"/>
        <w:numPr>
          <w:ilvl w:val="0"/>
          <w:numId w:val="18"/>
        </w:numPr>
        <w:tabs>
          <w:tab w:val="left" w:pos="426"/>
        </w:tabs>
        <w:suppressAutoHyphens w:val="0"/>
        <w:autoSpaceDE w:val="0"/>
        <w:autoSpaceDN w:val="0"/>
        <w:adjustRightInd w:val="0"/>
        <w:ind w:left="0" w:firstLine="0"/>
        <w:jc w:val="both"/>
        <w:rPr>
          <w:b/>
          <w:sz w:val="24"/>
          <w:szCs w:val="24"/>
          <w:lang w:val="uk-UA"/>
        </w:rPr>
      </w:pPr>
      <w:r w:rsidRPr="006F11C1">
        <w:rPr>
          <w:b/>
          <w:sz w:val="24"/>
          <w:szCs w:val="24"/>
          <w:lang w:val="uk-UA"/>
        </w:rPr>
        <w:t xml:space="preserve">Опис та приклади формальних ( несуттєвих) помилок, допущения яких учасниками конкурсу не призведе до відхилення їх конкурсних пропозицій. </w:t>
      </w:r>
      <w:r>
        <w:rPr>
          <w:b/>
          <w:sz w:val="24"/>
          <w:szCs w:val="24"/>
          <w:lang w:val="uk-UA"/>
        </w:rPr>
        <w:t>Формальними (несуттєвими вважаються помилки, що пов</w:t>
      </w:r>
      <w:r w:rsidRPr="006F11C1">
        <w:rPr>
          <w:b/>
          <w:sz w:val="24"/>
          <w:szCs w:val="24"/>
        </w:rPr>
        <w:t>’</w:t>
      </w:r>
      <w:r>
        <w:rPr>
          <w:b/>
          <w:sz w:val="24"/>
          <w:szCs w:val="24"/>
          <w:lang w:val="uk-UA"/>
        </w:rPr>
        <w:t>язані з оформленням конкурсних пропозицій та не впливають на зміст</w:t>
      </w:r>
      <w:r w:rsidRPr="006F11C1">
        <w:rPr>
          <w:b/>
          <w:sz w:val="24"/>
          <w:szCs w:val="24"/>
          <w:lang w:val="uk-UA"/>
        </w:rPr>
        <w:t xml:space="preserve"> </w:t>
      </w:r>
      <w:r>
        <w:rPr>
          <w:b/>
          <w:sz w:val="24"/>
          <w:szCs w:val="24"/>
          <w:lang w:val="uk-UA"/>
        </w:rPr>
        <w:t>конкурсних пропозицій, а саме технічні помилки та описки.</w:t>
      </w:r>
    </w:p>
    <w:p w:rsidR="008B15D8" w:rsidRPr="00355B8A" w:rsidRDefault="008B15D8" w:rsidP="008B15D8">
      <w:pPr>
        <w:shd w:val="clear" w:color="auto" w:fill="FFFFFF"/>
        <w:suppressAutoHyphens w:val="0"/>
        <w:jc w:val="both"/>
        <w:rPr>
          <w:color w:val="212529"/>
          <w:sz w:val="24"/>
          <w:szCs w:val="24"/>
          <w:lang w:eastAsia="ru-RU"/>
        </w:rPr>
      </w:pPr>
      <w:r w:rsidRPr="00355B8A">
        <w:rPr>
          <w:color w:val="212529"/>
          <w:sz w:val="24"/>
          <w:szCs w:val="24"/>
          <w:lang w:eastAsia="ru-RU"/>
        </w:rPr>
        <w:lastRenderedPageBreak/>
        <w:t>Опис формальних помилок:</w:t>
      </w:r>
    </w:p>
    <w:p w:rsidR="008B15D8" w:rsidRPr="00355B8A" w:rsidRDefault="008B15D8" w:rsidP="005E08A1">
      <w:pPr>
        <w:numPr>
          <w:ilvl w:val="0"/>
          <w:numId w:val="19"/>
        </w:numPr>
        <w:shd w:val="clear" w:color="auto" w:fill="FFFFFF"/>
        <w:suppressAutoHyphens w:val="0"/>
        <w:jc w:val="both"/>
        <w:rPr>
          <w:color w:val="212529"/>
          <w:sz w:val="24"/>
          <w:szCs w:val="24"/>
          <w:lang w:eastAsia="ru-RU"/>
        </w:rPr>
      </w:pPr>
      <w:r w:rsidRPr="00355B8A">
        <w:rPr>
          <w:color w:val="212529"/>
          <w:sz w:val="24"/>
          <w:szCs w:val="24"/>
          <w:lang w:eastAsia="ru-RU"/>
        </w:rPr>
        <w:t>Інформація/документ, подана учасником конкурсу у складі конкурсної пропозиції, містить помилку (помилки) у частині:</w:t>
      </w:r>
    </w:p>
    <w:p w:rsidR="008B15D8" w:rsidRPr="00355B8A" w:rsidRDefault="008B15D8" w:rsidP="005E08A1">
      <w:pPr>
        <w:numPr>
          <w:ilvl w:val="0"/>
          <w:numId w:val="20"/>
        </w:numPr>
        <w:shd w:val="clear" w:color="auto" w:fill="FFFFFF"/>
        <w:suppressAutoHyphens w:val="0"/>
        <w:ind w:hanging="720"/>
        <w:jc w:val="both"/>
        <w:rPr>
          <w:color w:val="212529"/>
          <w:sz w:val="24"/>
          <w:szCs w:val="24"/>
          <w:lang w:eastAsia="ru-RU"/>
        </w:rPr>
      </w:pPr>
      <w:r w:rsidRPr="00355B8A">
        <w:rPr>
          <w:color w:val="212529"/>
          <w:sz w:val="24"/>
          <w:szCs w:val="24"/>
          <w:lang w:eastAsia="ru-RU"/>
        </w:rPr>
        <w:t>уживання великої літери;</w:t>
      </w:r>
    </w:p>
    <w:p w:rsidR="008B15D8" w:rsidRPr="00355B8A" w:rsidRDefault="008B15D8" w:rsidP="005E08A1">
      <w:pPr>
        <w:numPr>
          <w:ilvl w:val="0"/>
          <w:numId w:val="20"/>
        </w:numPr>
        <w:shd w:val="clear" w:color="auto" w:fill="FFFFFF"/>
        <w:suppressAutoHyphens w:val="0"/>
        <w:jc w:val="both"/>
        <w:rPr>
          <w:color w:val="212529"/>
          <w:sz w:val="24"/>
          <w:szCs w:val="24"/>
          <w:lang w:eastAsia="ru-RU"/>
        </w:rPr>
      </w:pPr>
      <w:r w:rsidRPr="00355B8A">
        <w:rPr>
          <w:color w:val="212529"/>
          <w:sz w:val="24"/>
          <w:szCs w:val="24"/>
          <w:lang w:eastAsia="ru-RU"/>
        </w:rPr>
        <w:t>уживання розділових знаків та відмінювання слів у реченні;</w:t>
      </w:r>
    </w:p>
    <w:p w:rsidR="008B15D8" w:rsidRPr="00355B8A" w:rsidRDefault="008B15D8" w:rsidP="005E08A1">
      <w:pPr>
        <w:numPr>
          <w:ilvl w:val="0"/>
          <w:numId w:val="20"/>
        </w:numPr>
        <w:shd w:val="clear" w:color="auto" w:fill="FFFFFF"/>
        <w:suppressAutoHyphens w:val="0"/>
        <w:jc w:val="both"/>
        <w:rPr>
          <w:color w:val="212529"/>
          <w:sz w:val="24"/>
          <w:szCs w:val="24"/>
          <w:lang w:eastAsia="ru-RU"/>
        </w:rPr>
      </w:pPr>
      <w:r w:rsidRPr="00355B8A">
        <w:rPr>
          <w:color w:val="212529"/>
          <w:sz w:val="24"/>
          <w:szCs w:val="24"/>
          <w:lang w:eastAsia="ru-RU"/>
        </w:rPr>
        <w:t>використання слова або мовного звороту, запозичених з іншої мови;</w:t>
      </w:r>
    </w:p>
    <w:p w:rsidR="008B15D8" w:rsidRPr="00355B8A" w:rsidRDefault="008B15D8" w:rsidP="005E08A1">
      <w:pPr>
        <w:numPr>
          <w:ilvl w:val="0"/>
          <w:numId w:val="20"/>
        </w:numPr>
        <w:shd w:val="clear" w:color="auto" w:fill="FFFFFF"/>
        <w:suppressAutoHyphens w:val="0"/>
        <w:jc w:val="both"/>
        <w:rPr>
          <w:color w:val="212529"/>
          <w:sz w:val="24"/>
          <w:szCs w:val="24"/>
          <w:lang w:eastAsia="ru-RU"/>
        </w:rPr>
      </w:pPr>
      <w:r w:rsidRPr="00355B8A">
        <w:rPr>
          <w:color w:val="212529"/>
          <w:sz w:val="24"/>
          <w:szCs w:val="24"/>
          <w:lang w:eastAsia="ru-RU"/>
        </w:rPr>
        <w:t>застосування правил переносу частини слова з рядка в рядок;</w:t>
      </w:r>
    </w:p>
    <w:p w:rsidR="008B15D8" w:rsidRPr="00355B8A" w:rsidRDefault="008B15D8" w:rsidP="005E08A1">
      <w:pPr>
        <w:numPr>
          <w:ilvl w:val="0"/>
          <w:numId w:val="20"/>
        </w:numPr>
        <w:shd w:val="clear" w:color="auto" w:fill="FFFFFF"/>
        <w:suppressAutoHyphens w:val="0"/>
        <w:jc w:val="both"/>
        <w:rPr>
          <w:color w:val="212529"/>
          <w:sz w:val="24"/>
          <w:szCs w:val="24"/>
          <w:lang w:eastAsia="ru-RU"/>
        </w:rPr>
      </w:pPr>
      <w:r w:rsidRPr="00355B8A">
        <w:rPr>
          <w:color w:val="212529"/>
          <w:sz w:val="24"/>
          <w:szCs w:val="24"/>
          <w:lang w:eastAsia="ru-RU"/>
        </w:rPr>
        <w:t>написання слів разом та/або окремо, та/або через дефіс;</w:t>
      </w:r>
    </w:p>
    <w:p w:rsidR="008B15D8" w:rsidRPr="00355B8A" w:rsidRDefault="008B15D8" w:rsidP="005E08A1">
      <w:pPr>
        <w:numPr>
          <w:ilvl w:val="0"/>
          <w:numId w:val="20"/>
        </w:numPr>
        <w:shd w:val="clear" w:color="auto" w:fill="FFFFFF"/>
        <w:suppressAutoHyphens w:val="0"/>
        <w:jc w:val="both"/>
        <w:rPr>
          <w:color w:val="212529"/>
          <w:sz w:val="24"/>
          <w:szCs w:val="24"/>
          <w:lang w:eastAsia="ru-RU"/>
        </w:rPr>
      </w:pPr>
      <w:r w:rsidRPr="00355B8A">
        <w:rPr>
          <w:color w:val="212529"/>
          <w:sz w:val="24"/>
          <w:szCs w:val="24"/>
          <w:lang w:eastAsia="ru-RU"/>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8B15D8" w:rsidRPr="00355B8A" w:rsidRDefault="008B15D8" w:rsidP="005E08A1">
      <w:pPr>
        <w:numPr>
          <w:ilvl w:val="0"/>
          <w:numId w:val="20"/>
        </w:numPr>
        <w:shd w:val="clear" w:color="auto" w:fill="FFFFFF"/>
        <w:suppressAutoHyphens w:val="0"/>
        <w:jc w:val="both"/>
        <w:rPr>
          <w:color w:val="212529"/>
          <w:sz w:val="24"/>
          <w:szCs w:val="24"/>
          <w:lang w:eastAsia="ru-RU"/>
        </w:rPr>
      </w:pPr>
      <w:r w:rsidRPr="00355B8A">
        <w:rPr>
          <w:color w:val="212529"/>
          <w:sz w:val="24"/>
          <w:szCs w:val="24"/>
          <w:lang w:eastAsia="ru-RU"/>
        </w:rPr>
        <w:t>невірна назва документа (документів), що подається учасником конкурсу у складі конкурсної пропозиції, зміст якого відповідає вимогам, визначеним організатором у конкурсній документації;</w:t>
      </w:r>
    </w:p>
    <w:p w:rsidR="008B15D8" w:rsidRPr="00355B8A" w:rsidRDefault="008B15D8" w:rsidP="005E08A1">
      <w:pPr>
        <w:numPr>
          <w:ilvl w:val="0"/>
          <w:numId w:val="20"/>
        </w:numPr>
        <w:shd w:val="clear" w:color="auto" w:fill="FFFFFF"/>
        <w:suppressAutoHyphens w:val="0"/>
        <w:jc w:val="both"/>
        <w:rPr>
          <w:color w:val="212529"/>
          <w:sz w:val="24"/>
          <w:szCs w:val="24"/>
          <w:lang w:eastAsia="ru-RU"/>
        </w:rPr>
      </w:pPr>
      <w:r w:rsidRPr="00355B8A">
        <w:rPr>
          <w:color w:val="212529"/>
          <w:sz w:val="24"/>
          <w:szCs w:val="24"/>
          <w:lang w:eastAsia="ru-RU"/>
        </w:rPr>
        <w:t>подання документа (документів) учасником конкурсу в складі конкурсної пропозиції, що складений у довільній формі та не містить вихідного номера;</w:t>
      </w:r>
    </w:p>
    <w:p w:rsidR="008B15D8" w:rsidRPr="00355B8A" w:rsidRDefault="008B15D8" w:rsidP="005E08A1">
      <w:pPr>
        <w:numPr>
          <w:ilvl w:val="0"/>
          <w:numId w:val="20"/>
        </w:numPr>
        <w:shd w:val="clear" w:color="auto" w:fill="FFFFFF"/>
        <w:suppressAutoHyphens w:val="0"/>
        <w:jc w:val="both"/>
        <w:rPr>
          <w:color w:val="212529"/>
          <w:sz w:val="24"/>
          <w:szCs w:val="24"/>
          <w:lang w:eastAsia="ru-RU"/>
        </w:rPr>
      </w:pPr>
      <w:r w:rsidRPr="00355B8A">
        <w:rPr>
          <w:color w:val="212529"/>
          <w:sz w:val="24"/>
          <w:szCs w:val="24"/>
          <w:lang w:eastAsia="ru-RU"/>
        </w:rPr>
        <w:t>подання документа учасником конкурсу у складі конкурсної пропозиції, який засвідчений підписом уповноваженої особи учасника конкурсу та додатково містить підпис (візу) особи, повноваження якої учасником конкурсу не підтверджені (наприклад, переклад документа завізований перекладачем тощо).</w:t>
      </w:r>
    </w:p>
    <w:p w:rsidR="008B15D8" w:rsidRPr="00355B8A" w:rsidRDefault="008B15D8" w:rsidP="008B15D8">
      <w:pPr>
        <w:shd w:val="clear" w:color="auto" w:fill="FFFFFF"/>
        <w:suppressAutoHyphens w:val="0"/>
        <w:jc w:val="both"/>
        <w:rPr>
          <w:color w:val="212529"/>
          <w:sz w:val="24"/>
          <w:szCs w:val="24"/>
          <w:lang w:eastAsia="ru-RU"/>
        </w:rPr>
      </w:pPr>
      <w:r w:rsidRPr="006F11C1">
        <w:rPr>
          <w:i/>
          <w:iCs/>
          <w:color w:val="212529"/>
          <w:sz w:val="24"/>
          <w:szCs w:val="24"/>
          <w:u w:val="single"/>
          <w:lang w:eastAsia="ru-RU"/>
        </w:rPr>
        <w:t>Приклади формальних помилок:</w:t>
      </w:r>
    </w:p>
    <w:p w:rsidR="008B15D8" w:rsidRPr="00355B8A" w:rsidRDefault="008B15D8" w:rsidP="008B15D8">
      <w:pPr>
        <w:shd w:val="clear" w:color="auto" w:fill="FFFFFF"/>
        <w:suppressAutoHyphens w:val="0"/>
        <w:jc w:val="both"/>
        <w:rPr>
          <w:color w:val="212529"/>
          <w:sz w:val="24"/>
          <w:szCs w:val="24"/>
          <w:lang w:eastAsia="ru-RU"/>
        </w:rPr>
      </w:pPr>
      <w:r w:rsidRPr="00355B8A">
        <w:rPr>
          <w:color w:val="212529"/>
          <w:sz w:val="24"/>
          <w:szCs w:val="24"/>
          <w:lang w:eastAsia="ru-RU"/>
        </w:rPr>
        <w:t>– «Інформація в довільні</w:t>
      </w:r>
      <w:r>
        <w:rPr>
          <w:color w:val="212529"/>
          <w:sz w:val="24"/>
          <w:szCs w:val="24"/>
          <w:lang w:eastAsia="ru-RU"/>
        </w:rPr>
        <w:t>й формі» замість «Інформація», </w:t>
      </w:r>
      <w:r w:rsidRPr="00355B8A">
        <w:rPr>
          <w:color w:val="212529"/>
          <w:sz w:val="24"/>
          <w:szCs w:val="24"/>
          <w:lang w:eastAsia="ru-RU"/>
        </w:rPr>
        <w:t>«Лист-пояснення» замість «Лист», «довідка» замість «гарантійний лист», «інформація» замість «довідка»;</w:t>
      </w:r>
    </w:p>
    <w:p w:rsidR="008B15D8" w:rsidRPr="00355B8A" w:rsidRDefault="008B15D8" w:rsidP="008B15D8">
      <w:pPr>
        <w:shd w:val="clear" w:color="auto" w:fill="FFFFFF"/>
        <w:suppressAutoHyphens w:val="0"/>
        <w:jc w:val="both"/>
        <w:rPr>
          <w:color w:val="212529"/>
          <w:sz w:val="24"/>
          <w:szCs w:val="24"/>
          <w:lang w:eastAsia="ru-RU"/>
        </w:rPr>
      </w:pPr>
      <w:r w:rsidRPr="00355B8A">
        <w:rPr>
          <w:color w:val="212529"/>
          <w:sz w:val="24"/>
          <w:szCs w:val="24"/>
          <w:lang w:eastAsia="ru-RU"/>
        </w:rPr>
        <w:t>–  «с.</w:t>
      </w:r>
      <w:r>
        <w:rPr>
          <w:color w:val="212529"/>
          <w:sz w:val="24"/>
          <w:szCs w:val="24"/>
          <w:lang w:val="uk-UA" w:eastAsia="ru-RU"/>
        </w:rPr>
        <w:t>пушкарівка</w:t>
      </w:r>
      <w:r w:rsidRPr="00355B8A">
        <w:rPr>
          <w:color w:val="212529"/>
          <w:sz w:val="24"/>
          <w:szCs w:val="24"/>
          <w:lang w:eastAsia="ru-RU"/>
        </w:rPr>
        <w:t>» замість «с.</w:t>
      </w:r>
      <w:r>
        <w:rPr>
          <w:color w:val="212529"/>
          <w:sz w:val="24"/>
          <w:szCs w:val="24"/>
          <w:lang w:val="uk-UA" w:eastAsia="ru-RU"/>
        </w:rPr>
        <w:t>Пушкарівка</w:t>
      </w:r>
      <w:r w:rsidRPr="00355B8A">
        <w:rPr>
          <w:color w:val="212529"/>
          <w:sz w:val="24"/>
          <w:szCs w:val="24"/>
          <w:lang w:eastAsia="ru-RU"/>
        </w:rPr>
        <w:t>»;</w:t>
      </w:r>
    </w:p>
    <w:p w:rsidR="008B15D8" w:rsidRPr="00355B8A" w:rsidRDefault="008B15D8" w:rsidP="008B15D8">
      <w:pPr>
        <w:shd w:val="clear" w:color="auto" w:fill="FFFFFF"/>
        <w:suppressAutoHyphens w:val="0"/>
        <w:jc w:val="both"/>
        <w:rPr>
          <w:color w:val="212529"/>
          <w:sz w:val="24"/>
          <w:szCs w:val="24"/>
          <w:lang w:eastAsia="ru-RU"/>
        </w:rPr>
      </w:pPr>
      <w:r w:rsidRPr="00355B8A">
        <w:rPr>
          <w:color w:val="212529"/>
          <w:sz w:val="24"/>
          <w:szCs w:val="24"/>
          <w:lang w:eastAsia="ru-RU"/>
        </w:rPr>
        <w:t>– «поряд -ок» замість «поря – док»;</w:t>
      </w:r>
    </w:p>
    <w:p w:rsidR="008B15D8" w:rsidRPr="00355B8A" w:rsidRDefault="008B15D8" w:rsidP="008B15D8">
      <w:pPr>
        <w:shd w:val="clear" w:color="auto" w:fill="FFFFFF"/>
        <w:suppressAutoHyphens w:val="0"/>
        <w:jc w:val="both"/>
        <w:rPr>
          <w:color w:val="212529"/>
          <w:sz w:val="24"/>
          <w:szCs w:val="24"/>
          <w:lang w:eastAsia="ru-RU"/>
        </w:rPr>
      </w:pPr>
      <w:r w:rsidRPr="00355B8A">
        <w:rPr>
          <w:color w:val="212529"/>
          <w:sz w:val="24"/>
          <w:szCs w:val="24"/>
          <w:lang w:eastAsia="ru-RU"/>
        </w:rPr>
        <w:t>– «ненадається» замість «не надається»»;</w:t>
      </w:r>
    </w:p>
    <w:p w:rsidR="008B15D8" w:rsidRPr="006F11C1" w:rsidRDefault="008B15D8" w:rsidP="008B15D8">
      <w:pPr>
        <w:pStyle w:val="a3"/>
        <w:tabs>
          <w:tab w:val="left" w:pos="426"/>
        </w:tabs>
        <w:suppressAutoHyphens w:val="0"/>
        <w:autoSpaceDE w:val="0"/>
        <w:autoSpaceDN w:val="0"/>
        <w:adjustRightInd w:val="0"/>
        <w:ind w:left="450"/>
        <w:jc w:val="both"/>
        <w:rPr>
          <w:b/>
          <w:sz w:val="24"/>
          <w:szCs w:val="24"/>
          <w:lang w:val="uk-UA"/>
        </w:rPr>
      </w:pPr>
    </w:p>
    <w:p w:rsidR="008B15D8" w:rsidRPr="006F11C1" w:rsidRDefault="008B15D8" w:rsidP="008B15D8">
      <w:pPr>
        <w:shd w:val="clear" w:color="auto" w:fill="FFFFFF"/>
        <w:suppressAutoHyphens w:val="0"/>
        <w:rPr>
          <w:color w:val="212529"/>
          <w:sz w:val="24"/>
          <w:szCs w:val="24"/>
          <w:lang w:eastAsia="ru-RU"/>
        </w:rPr>
      </w:pPr>
      <w:r w:rsidRPr="006F11C1">
        <w:rPr>
          <w:b/>
          <w:bCs/>
          <w:color w:val="212529"/>
          <w:sz w:val="24"/>
          <w:szCs w:val="24"/>
          <w:lang w:val="uk-UA" w:eastAsia="ru-RU"/>
        </w:rPr>
        <w:t>12.</w:t>
      </w:r>
      <w:r w:rsidRPr="006F11C1">
        <w:rPr>
          <w:b/>
          <w:bCs/>
          <w:color w:val="212529"/>
          <w:sz w:val="24"/>
          <w:szCs w:val="24"/>
          <w:lang w:eastAsia="ru-RU"/>
        </w:rPr>
        <w:t>Номер та назва об’єкту проведення конкурсу</w:t>
      </w:r>
    </w:p>
    <w:p w:rsidR="008B15D8" w:rsidRDefault="008B15D8" w:rsidP="008B15D8">
      <w:pPr>
        <w:shd w:val="clear" w:color="auto" w:fill="FFFFFF"/>
        <w:suppressAutoHyphens w:val="0"/>
        <w:ind w:firstLine="567"/>
        <w:jc w:val="both"/>
        <w:rPr>
          <w:rFonts w:eastAsiaTheme="minorHAnsi"/>
          <w:bCs/>
          <w:color w:val="000000" w:themeColor="text1"/>
          <w:sz w:val="24"/>
          <w:szCs w:val="24"/>
          <w:lang w:val="uk-UA" w:eastAsia="en-US"/>
        </w:rPr>
      </w:pPr>
      <w:r w:rsidRPr="006F11C1">
        <w:rPr>
          <w:color w:val="212529"/>
          <w:sz w:val="24"/>
          <w:szCs w:val="24"/>
          <w:lang w:eastAsia="ru-RU"/>
        </w:rPr>
        <w:t xml:space="preserve">Об’єкт конкурсу – операції із збирання та перевезення побутових відходів (змішані, роздільно зібрані та великогабаритні), що утворюються на території </w:t>
      </w:r>
      <w:r w:rsidRPr="00756B83">
        <w:rPr>
          <w:color w:val="212529"/>
          <w:sz w:val="24"/>
          <w:szCs w:val="24"/>
          <w:lang w:val="uk-UA" w:eastAsia="ru-RU"/>
        </w:rPr>
        <w:t>Верхньодніпровської міської</w:t>
      </w:r>
      <w:r w:rsidRPr="006F11C1">
        <w:rPr>
          <w:color w:val="212529"/>
          <w:sz w:val="24"/>
          <w:szCs w:val="24"/>
          <w:lang w:eastAsia="ru-RU"/>
        </w:rPr>
        <w:t xml:space="preserve"> територіальної громади </w:t>
      </w:r>
      <w:r w:rsidRPr="00756B83">
        <w:rPr>
          <w:color w:val="212529"/>
          <w:sz w:val="24"/>
          <w:szCs w:val="24"/>
          <w:lang w:val="uk-UA" w:eastAsia="ru-RU"/>
        </w:rPr>
        <w:t>Кам</w:t>
      </w:r>
      <w:r w:rsidRPr="00756B83">
        <w:rPr>
          <w:color w:val="212529"/>
          <w:sz w:val="24"/>
          <w:szCs w:val="24"/>
          <w:lang w:eastAsia="ru-RU"/>
        </w:rPr>
        <w:t>’</w:t>
      </w:r>
      <w:r w:rsidRPr="00756B83">
        <w:rPr>
          <w:color w:val="212529"/>
          <w:sz w:val="24"/>
          <w:szCs w:val="24"/>
          <w:lang w:val="uk-UA" w:eastAsia="ru-RU"/>
        </w:rPr>
        <w:t>янського</w:t>
      </w:r>
      <w:r w:rsidRPr="006F11C1">
        <w:rPr>
          <w:color w:val="212529"/>
          <w:sz w:val="24"/>
          <w:szCs w:val="24"/>
          <w:lang w:eastAsia="ru-RU"/>
        </w:rPr>
        <w:t xml:space="preserve"> району </w:t>
      </w:r>
      <w:r w:rsidRPr="00756B83">
        <w:rPr>
          <w:color w:val="212529"/>
          <w:sz w:val="24"/>
          <w:szCs w:val="24"/>
          <w:lang w:val="uk-UA" w:eastAsia="ru-RU"/>
        </w:rPr>
        <w:t xml:space="preserve">Дніпропетровської </w:t>
      </w:r>
      <w:r w:rsidRPr="006F11C1">
        <w:rPr>
          <w:color w:val="212529"/>
          <w:sz w:val="24"/>
          <w:szCs w:val="24"/>
          <w:lang w:eastAsia="ru-RU"/>
        </w:rPr>
        <w:t xml:space="preserve">області, </w:t>
      </w:r>
      <w:r w:rsidRPr="00756B83">
        <w:rPr>
          <w:rFonts w:eastAsiaTheme="minorHAnsi"/>
          <w:bCs/>
          <w:color w:val="000000" w:themeColor="text1"/>
          <w:sz w:val="24"/>
          <w:szCs w:val="24"/>
          <w:lang w:val="uk-UA" w:eastAsia="en-US"/>
        </w:rPr>
        <w:t xml:space="preserve">а саме </w:t>
      </w:r>
      <w:r>
        <w:rPr>
          <w:rFonts w:eastAsiaTheme="minorHAnsi"/>
          <w:bCs/>
          <w:color w:val="000000" w:themeColor="text1"/>
          <w:sz w:val="24"/>
          <w:szCs w:val="24"/>
          <w:lang w:val="uk-UA" w:eastAsia="en-US"/>
        </w:rPr>
        <w:t xml:space="preserve">            </w:t>
      </w:r>
      <w:r w:rsidRPr="00756B83">
        <w:rPr>
          <w:rFonts w:eastAsiaTheme="minorHAnsi"/>
          <w:bCs/>
          <w:color w:val="000000" w:themeColor="text1"/>
          <w:sz w:val="24"/>
          <w:szCs w:val="24"/>
          <w:lang w:val="uk-UA" w:eastAsia="en-US"/>
        </w:rPr>
        <w:t>м. Верхньодніпровськ, смт. Дніпровське, смт. Новомиколаївка, с. Пушкарівка</w:t>
      </w:r>
      <w:r>
        <w:rPr>
          <w:rFonts w:eastAsiaTheme="minorHAnsi"/>
          <w:bCs/>
          <w:color w:val="000000" w:themeColor="text1"/>
          <w:sz w:val="24"/>
          <w:szCs w:val="24"/>
          <w:lang w:val="uk-UA" w:eastAsia="en-US"/>
        </w:rPr>
        <w:t>.</w:t>
      </w:r>
    </w:p>
    <w:p w:rsidR="008B15D8" w:rsidRPr="002633F8" w:rsidRDefault="008B15D8" w:rsidP="008B15D8">
      <w:pPr>
        <w:shd w:val="clear" w:color="auto" w:fill="FFFFFF"/>
        <w:suppressAutoHyphens w:val="0"/>
        <w:ind w:firstLine="567"/>
        <w:jc w:val="both"/>
        <w:rPr>
          <w:sz w:val="24"/>
          <w:szCs w:val="24"/>
          <w:lang w:val="uk-UA"/>
        </w:rPr>
      </w:pPr>
    </w:p>
    <w:p w:rsidR="008B15D8" w:rsidRPr="00CF2FC3" w:rsidRDefault="008B15D8" w:rsidP="008B15D8">
      <w:pPr>
        <w:ind w:left="426" w:hanging="426"/>
        <w:jc w:val="both"/>
        <w:rPr>
          <w:b/>
          <w:sz w:val="24"/>
          <w:szCs w:val="24"/>
          <w:lang w:val="uk-UA"/>
        </w:rPr>
      </w:pPr>
      <w:r w:rsidRPr="00CF2FC3">
        <w:rPr>
          <w:b/>
          <w:sz w:val="24"/>
          <w:szCs w:val="24"/>
          <w:lang w:val="uk-UA"/>
        </w:rPr>
        <w:t>13.Характеристика об’єктів конкурсу</w:t>
      </w:r>
      <w:r>
        <w:rPr>
          <w:b/>
          <w:sz w:val="24"/>
          <w:szCs w:val="24"/>
          <w:lang w:val="uk-UA"/>
        </w:rPr>
        <w:t>.</w:t>
      </w:r>
    </w:p>
    <w:p w:rsidR="008B15D8" w:rsidRPr="00CF2FC3" w:rsidRDefault="008B15D8" w:rsidP="008B15D8">
      <w:pPr>
        <w:jc w:val="both"/>
        <w:rPr>
          <w:bCs/>
          <w:sz w:val="24"/>
          <w:szCs w:val="24"/>
          <w:lang w:val="uk-UA"/>
        </w:rPr>
      </w:pPr>
      <w:r w:rsidRPr="00CF2FC3">
        <w:rPr>
          <w:sz w:val="24"/>
          <w:szCs w:val="24"/>
          <w:lang w:val="uk-UA"/>
        </w:rPr>
        <w:t>13.1. Вид побутових відходів</w:t>
      </w:r>
      <w:r w:rsidRPr="00CF2FC3">
        <w:rPr>
          <w:bCs/>
          <w:sz w:val="24"/>
          <w:szCs w:val="24"/>
          <w:lang w:val="uk-UA"/>
        </w:rPr>
        <w:t xml:space="preserve"> - змішані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великогабаритні та ремонтні відходи, а також змішані та/або роздільно зібрані відходи з інших джерел, якщо ці відходи подібні за своїм складом до відходів домогосподарств.</w:t>
      </w:r>
    </w:p>
    <w:p w:rsidR="008B15D8" w:rsidRPr="00CF2FC3" w:rsidRDefault="008B15D8" w:rsidP="008B15D8">
      <w:pPr>
        <w:ind w:firstLine="567"/>
        <w:jc w:val="both"/>
        <w:rPr>
          <w:color w:val="000000"/>
          <w:sz w:val="24"/>
          <w:szCs w:val="24"/>
          <w:bdr w:val="none" w:sz="0" w:space="0" w:color="auto" w:frame="1"/>
          <w:lang w:val="uk-UA"/>
        </w:rPr>
      </w:pPr>
      <w:r w:rsidRPr="00CF2FC3">
        <w:rPr>
          <w:color w:val="000000"/>
          <w:sz w:val="24"/>
          <w:szCs w:val="24"/>
          <w:bdr w:val="none" w:sz="0" w:space="0" w:color="auto" w:frame="1"/>
          <w:lang w:val="uk-UA"/>
        </w:rPr>
        <w:t>О</w:t>
      </w:r>
      <w:r>
        <w:rPr>
          <w:color w:val="000000"/>
          <w:sz w:val="24"/>
          <w:szCs w:val="24"/>
          <w:bdr w:val="none" w:sz="0" w:space="0" w:color="auto" w:frame="1"/>
          <w:lang w:val="uk-UA"/>
        </w:rPr>
        <w:t>рієнтовний обсяг збирання та перевезення</w:t>
      </w:r>
      <w:r w:rsidRPr="00CF2FC3">
        <w:rPr>
          <w:color w:val="000000"/>
          <w:sz w:val="24"/>
          <w:szCs w:val="24"/>
          <w:bdr w:val="none" w:sz="0" w:space="0" w:color="auto" w:frame="1"/>
          <w:lang w:val="uk-UA"/>
        </w:rPr>
        <w:t xml:space="preserve">твердих побутових відходів </w:t>
      </w:r>
      <w:r w:rsidRPr="00CF2FC3">
        <w:rPr>
          <w:rFonts w:eastAsia="TimesNewRomanPSMT"/>
          <w:color w:val="000000" w:themeColor="text1"/>
          <w:sz w:val="24"/>
          <w:szCs w:val="24"/>
          <w:lang w:val="uk-UA" w:eastAsia="en-US"/>
        </w:rPr>
        <w:t xml:space="preserve">території </w:t>
      </w:r>
      <w:r w:rsidRPr="00CF2FC3">
        <w:rPr>
          <w:rFonts w:eastAsiaTheme="minorHAnsi"/>
          <w:bCs/>
          <w:color w:val="000000" w:themeColor="text1"/>
          <w:sz w:val="24"/>
          <w:szCs w:val="24"/>
          <w:lang w:val="uk-UA" w:eastAsia="en-US"/>
        </w:rPr>
        <w:t>населених пунктів Верхньодлніпровської міської територіальної громади, а саме м. Верхньодніпровськ, смт. Дніпровське, смт. Новомиколаївка, с. Пушкарівка</w:t>
      </w:r>
      <w:r w:rsidRPr="00CF2FC3">
        <w:rPr>
          <w:rFonts w:eastAsiaTheme="minorHAnsi"/>
          <w:color w:val="000000" w:themeColor="text1"/>
          <w:sz w:val="24"/>
          <w:szCs w:val="24"/>
          <w:lang w:val="uk-UA" w:eastAsia="en-US"/>
        </w:rPr>
        <w:t xml:space="preserve"> 42547,52 </w:t>
      </w:r>
      <w:r w:rsidRPr="00CF2FC3">
        <w:rPr>
          <w:rFonts w:eastAsia="TimesNewRomanPSMT"/>
          <w:color w:val="000000" w:themeColor="text1"/>
          <w:sz w:val="24"/>
          <w:szCs w:val="24"/>
          <w:lang w:val="uk-UA" w:eastAsia="en-US"/>
        </w:rPr>
        <w:t>м³</w:t>
      </w:r>
      <w:r w:rsidRPr="00CF2FC3">
        <w:rPr>
          <w:color w:val="000000"/>
          <w:sz w:val="24"/>
          <w:szCs w:val="24"/>
          <w:bdr w:val="none" w:sz="0" w:space="0" w:color="auto" w:frame="1"/>
          <w:lang w:val="uk-UA"/>
        </w:rPr>
        <w:t>.</w:t>
      </w:r>
    </w:p>
    <w:p w:rsidR="008B15D8" w:rsidRPr="00CF2FC3" w:rsidRDefault="008B15D8" w:rsidP="008B15D8">
      <w:pPr>
        <w:widowControl w:val="0"/>
        <w:tabs>
          <w:tab w:val="left" w:pos="0"/>
        </w:tabs>
        <w:ind w:firstLine="567"/>
        <w:jc w:val="both"/>
        <w:rPr>
          <w:b/>
          <w:sz w:val="24"/>
          <w:szCs w:val="24"/>
          <w:lang w:val="uk-UA"/>
        </w:rPr>
      </w:pPr>
      <w:r w:rsidRPr="00CF2FC3">
        <w:rPr>
          <w:sz w:val="24"/>
          <w:szCs w:val="24"/>
          <w:lang w:val="uk-UA"/>
        </w:rPr>
        <w:t>Норми утворення побутових відходів на території Верхньодніпровської міської територіальної громади затверджені рішенням Верхньодніпровської міської ради від 30.05.2006 року №40-3-У зі змінами внесеними рішенням Верхньодніпровської міської ради від 24.12.2020 року №66-3/ІХ</w:t>
      </w:r>
    </w:p>
    <w:p w:rsidR="008B15D8" w:rsidRPr="00CF2FC3" w:rsidRDefault="008B15D8" w:rsidP="008B15D8">
      <w:pPr>
        <w:widowControl w:val="0"/>
        <w:tabs>
          <w:tab w:val="left" w:pos="0"/>
        </w:tabs>
        <w:suppressAutoHyphens w:val="0"/>
        <w:ind w:left="142"/>
        <w:jc w:val="both"/>
        <w:rPr>
          <w:sz w:val="24"/>
          <w:szCs w:val="24"/>
          <w:lang w:val="uk-UA"/>
        </w:rPr>
      </w:pPr>
      <w:r w:rsidRPr="00CF2FC3">
        <w:rPr>
          <w:sz w:val="24"/>
          <w:szCs w:val="24"/>
          <w:lang w:val="uk-UA"/>
        </w:rPr>
        <w:t>Норми утворення побутових відходів для житлових будинків:</w:t>
      </w:r>
    </w:p>
    <w:tbl>
      <w:tblPr>
        <w:tblW w:w="9243" w:type="dxa"/>
        <w:tblInd w:w="108" w:type="dxa"/>
        <w:tblLook w:val="01E0" w:firstRow="1" w:lastRow="1" w:firstColumn="1" w:lastColumn="1" w:noHBand="0" w:noVBand="0"/>
      </w:tblPr>
      <w:tblGrid>
        <w:gridCol w:w="720"/>
        <w:gridCol w:w="4860"/>
        <w:gridCol w:w="3663"/>
      </w:tblGrid>
      <w:tr w:rsidR="008B15D8" w:rsidRPr="00CF2FC3" w:rsidTr="0007359D">
        <w:tc>
          <w:tcPr>
            <w:tcW w:w="7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 xml:space="preserve">Об’єкт </w:t>
            </w:r>
          </w:p>
        </w:tc>
        <w:tc>
          <w:tcPr>
            <w:tcW w:w="3663"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Річна, на одного мешканця, м3</w:t>
            </w:r>
          </w:p>
        </w:tc>
      </w:tr>
      <w:tr w:rsidR="008B15D8" w:rsidRPr="00CF2FC3" w:rsidTr="0007359D">
        <w:tc>
          <w:tcPr>
            <w:tcW w:w="7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1.</w:t>
            </w:r>
          </w:p>
        </w:tc>
        <w:tc>
          <w:tcPr>
            <w:tcW w:w="486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Упорядковані будинки</w:t>
            </w:r>
          </w:p>
        </w:tc>
        <w:tc>
          <w:tcPr>
            <w:tcW w:w="3663"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1,33</w:t>
            </w:r>
          </w:p>
        </w:tc>
      </w:tr>
      <w:tr w:rsidR="008B15D8" w:rsidRPr="00CF2FC3" w:rsidTr="0007359D">
        <w:trPr>
          <w:trHeight w:val="538"/>
        </w:trPr>
        <w:tc>
          <w:tcPr>
            <w:tcW w:w="7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2.</w:t>
            </w:r>
          </w:p>
        </w:tc>
        <w:tc>
          <w:tcPr>
            <w:tcW w:w="486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Неупорядковані будинки:</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з газовим опаленням</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з опаленням на твердому паливі</w:t>
            </w:r>
          </w:p>
        </w:tc>
        <w:tc>
          <w:tcPr>
            <w:tcW w:w="3663" w:type="dxa"/>
            <w:tcBorders>
              <w:top w:val="single" w:sz="4" w:space="0" w:color="auto"/>
              <w:left w:val="single" w:sz="4" w:space="0" w:color="auto"/>
              <w:bottom w:val="single" w:sz="4" w:space="0" w:color="auto"/>
              <w:right w:val="single" w:sz="4" w:space="0" w:color="auto"/>
            </w:tcBorders>
          </w:tcPr>
          <w:p w:rsidR="008B15D8" w:rsidRPr="00CF2FC3" w:rsidRDefault="008B15D8" w:rsidP="0007359D">
            <w:pPr>
              <w:widowControl w:val="0"/>
              <w:rPr>
                <w:sz w:val="24"/>
                <w:szCs w:val="24"/>
                <w:lang w:val="uk-UA"/>
              </w:rPr>
            </w:pPr>
          </w:p>
          <w:p w:rsidR="008B15D8" w:rsidRPr="00CF2FC3" w:rsidRDefault="008B15D8" w:rsidP="0007359D">
            <w:pPr>
              <w:widowControl w:val="0"/>
              <w:rPr>
                <w:sz w:val="24"/>
                <w:szCs w:val="24"/>
                <w:lang w:val="uk-UA"/>
              </w:rPr>
            </w:pPr>
            <w:r w:rsidRPr="00CF2FC3">
              <w:rPr>
                <w:sz w:val="24"/>
                <w:szCs w:val="24"/>
                <w:lang w:val="uk-UA"/>
              </w:rPr>
              <w:t>1,66</w:t>
            </w:r>
          </w:p>
          <w:p w:rsidR="008B15D8" w:rsidRPr="00CF2FC3" w:rsidRDefault="008B15D8" w:rsidP="0007359D">
            <w:pPr>
              <w:widowControl w:val="0"/>
              <w:rPr>
                <w:sz w:val="24"/>
                <w:szCs w:val="24"/>
                <w:lang w:val="uk-UA"/>
              </w:rPr>
            </w:pPr>
            <w:r w:rsidRPr="00CF2FC3">
              <w:rPr>
                <w:sz w:val="24"/>
                <w:szCs w:val="24"/>
                <w:lang w:val="uk-UA"/>
              </w:rPr>
              <w:t>2,0</w:t>
            </w:r>
          </w:p>
        </w:tc>
      </w:tr>
      <w:tr w:rsidR="008B15D8" w:rsidRPr="00CF2FC3" w:rsidTr="0007359D">
        <w:tc>
          <w:tcPr>
            <w:tcW w:w="7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 xml:space="preserve">3. </w:t>
            </w:r>
          </w:p>
        </w:tc>
        <w:tc>
          <w:tcPr>
            <w:tcW w:w="486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Будинки приватного сектору з присадибною земельною ділянкою:</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з газовим опаленням</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lastRenderedPageBreak/>
              <w:t>з опаленням на твердому паливі</w:t>
            </w:r>
          </w:p>
        </w:tc>
        <w:tc>
          <w:tcPr>
            <w:tcW w:w="3663" w:type="dxa"/>
            <w:tcBorders>
              <w:top w:val="single" w:sz="4" w:space="0" w:color="auto"/>
              <w:left w:val="single" w:sz="4" w:space="0" w:color="auto"/>
              <w:bottom w:val="single" w:sz="4" w:space="0" w:color="auto"/>
              <w:right w:val="single" w:sz="4" w:space="0" w:color="auto"/>
            </w:tcBorders>
          </w:tcPr>
          <w:p w:rsidR="008B15D8" w:rsidRPr="00CF2FC3" w:rsidRDefault="008B15D8" w:rsidP="0007359D">
            <w:pPr>
              <w:widowControl w:val="0"/>
              <w:rPr>
                <w:sz w:val="24"/>
                <w:szCs w:val="24"/>
                <w:lang w:val="uk-UA"/>
              </w:rPr>
            </w:pPr>
          </w:p>
          <w:p w:rsidR="008B15D8" w:rsidRPr="00CF2FC3" w:rsidRDefault="008B15D8" w:rsidP="0007359D">
            <w:pPr>
              <w:widowControl w:val="0"/>
              <w:rPr>
                <w:sz w:val="24"/>
                <w:szCs w:val="24"/>
                <w:lang w:val="uk-UA"/>
              </w:rPr>
            </w:pPr>
          </w:p>
          <w:p w:rsidR="008B15D8" w:rsidRPr="00CF2FC3" w:rsidRDefault="008B15D8" w:rsidP="0007359D">
            <w:pPr>
              <w:widowControl w:val="0"/>
              <w:rPr>
                <w:sz w:val="24"/>
                <w:szCs w:val="24"/>
                <w:lang w:val="uk-UA"/>
              </w:rPr>
            </w:pPr>
            <w:r w:rsidRPr="00CF2FC3">
              <w:rPr>
                <w:sz w:val="24"/>
                <w:szCs w:val="24"/>
                <w:lang w:val="uk-UA"/>
              </w:rPr>
              <w:t>1,66</w:t>
            </w:r>
          </w:p>
          <w:p w:rsidR="008B15D8" w:rsidRPr="00CF2FC3" w:rsidRDefault="008B15D8" w:rsidP="0007359D">
            <w:pPr>
              <w:widowControl w:val="0"/>
              <w:rPr>
                <w:sz w:val="24"/>
                <w:szCs w:val="24"/>
                <w:lang w:val="uk-UA"/>
              </w:rPr>
            </w:pPr>
            <w:r w:rsidRPr="00CF2FC3">
              <w:rPr>
                <w:sz w:val="24"/>
                <w:szCs w:val="24"/>
                <w:lang w:val="uk-UA"/>
              </w:rPr>
              <w:lastRenderedPageBreak/>
              <w:t>2,0</w:t>
            </w:r>
          </w:p>
        </w:tc>
      </w:tr>
    </w:tbl>
    <w:p w:rsidR="008B15D8" w:rsidRPr="00CF2FC3" w:rsidRDefault="008B15D8" w:rsidP="005E08A1">
      <w:pPr>
        <w:widowControl w:val="0"/>
        <w:numPr>
          <w:ilvl w:val="0"/>
          <w:numId w:val="8"/>
        </w:numPr>
        <w:tabs>
          <w:tab w:val="num" w:pos="360"/>
        </w:tabs>
        <w:suppressAutoHyphens w:val="0"/>
        <w:ind w:left="360"/>
        <w:rPr>
          <w:sz w:val="24"/>
          <w:szCs w:val="24"/>
          <w:lang w:val="uk-UA"/>
        </w:rPr>
      </w:pPr>
      <w:r w:rsidRPr="00CF2FC3">
        <w:rPr>
          <w:sz w:val="24"/>
          <w:szCs w:val="24"/>
          <w:lang w:val="uk-UA"/>
        </w:rPr>
        <w:lastRenderedPageBreak/>
        <w:t>Норми утворення твердих побутових відходів для об’єктів невиробничої сфери:</w:t>
      </w:r>
    </w:p>
    <w:tbl>
      <w:tblPr>
        <w:tblW w:w="9243" w:type="dxa"/>
        <w:tblInd w:w="108" w:type="dxa"/>
        <w:tblLook w:val="01E0" w:firstRow="1" w:lastRow="1" w:firstColumn="1" w:lastColumn="1" w:noHBand="0" w:noVBand="0"/>
      </w:tblPr>
      <w:tblGrid>
        <w:gridCol w:w="4707"/>
        <w:gridCol w:w="2920"/>
        <w:gridCol w:w="1616"/>
      </w:tblGrid>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Об’єкт</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Розрахункова одиниця</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ind w:right="-236"/>
              <w:rPr>
                <w:sz w:val="24"/>
                <w:szCs w:val="24"/>
                <w:lang w:val="uk-UA"/>
              </w:rPr>
            </w:pPr>
            <w:r w:rsidRPr="00CF2FC3">
              <w:rPr>
                <w:sz w:val="24"/>
                <w:szCs w:val="24"/>
                <w:lang w:val="uk-UA"/>
              </w:rPr>
              <w:t>Річна, на одну розрахункову одиницю,м3</w:t>
            </w:r>
          </w:p>
        </w:tc>
      </w:tr>
      <w:tr w:rsidR="008B15D8" w:rsidRPr="00CF2FC3" w:rsidTr="0007359D">
        <w:trPr>
          <w:trHeight w:val="61"/>
        </w:trPr>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Готелі</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1,00</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Гуртожиток</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0,8</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Санаторій</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1,5</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Лікувально-профілактичні установи:</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лікарня</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поліклініка</w:t>
            </w:r>
          </w:p>
        </w:tc>
        <w:tc>
          <w:tcPr>
            <w:tcW w:w="2920" w:type="dxa"/>
            <w:tcBorders>
              <w:top w:val="single" w:sz="4" w:space="0" w:color="auto"/>
              <w:left w:val="single" w:sz="4" w:space="0" w:color="auto"/>
              <w:bottom w:val="single" w:sz="4" w:space="0" w:color="auto"/>
              <w:right w:val="single" w:sz="4" w:space="0" w:color="auto"/>
            </w:tcBorders>
          </w:tcPr>
          <w:p w:rsidR="008B15D8" w:rsidRPr="00CF2FC3" w:rsidRDefault="008B15D8" w:rsidP="0007359D">
            <w:pPr>
              <w:widowControl w:val="0"/>
              <w:rPr>
                <w:sz w:val="24"/>
                <w:szCs w:val="24"/>
                <w:lang w:val="uk-UA"/>
              </w:rPr>
            </w:pPr>
          </w:p>
          <w:p w:rsidR="008B15D8" w:rsidRPr="00CF2FC3" w:rsidRDefault="008B15D8" w:rsidP="0007359D">
            <w:pPr>
              <w:widowControl w:val="0"/>
              <w:rPr>
                <w:sz w:val="24"/>
                <w:szCs w:val="24"/>
                <w:lang w:val="uk-UA"/>
              </w:rPr>
            </w:pPr>
            <w:r w:rsidRPr="00CF2FC3">
              <w:rPr>
                <w:sz w:val="24"/>
                <w:szCs w:val="24"/>
                <w:lang w:val="uk-UA"/>
              </w:rPr>
              <w:t xml:space="preserve">місце </w:t>
            </w:r>
          </w:p>
          <w:p w:rsidR="008B15D8" w:rsidRPr="00CF2FC3" w:rsidRDefault="008B15D8" w:rsidP="0007359D">
            <w:pPr>
              <w:widowControl w:val="0"/>
              <w:rPr>
                <w:sz w:val="24"/>
                <w:szCs w:val="24"/>
                <w:lang w:val="uk-UA"/>
              </w:rPr>
            </w:pPr>
            <w:r w:rsidRPr="00CF2FC3">
              <w:rPr>
                <w:sz w:val="24"/>
                <w:szCs w:val="24"/>
                <w:lang w:val="uk-UA"/>
              </w:rPr>
              <w:t>відвідування</w:t>
            </w:r>
          </w:p>
        </w:tc>
        <w:tc>
          <w:tcPr>
            <w:tcW w:w="1616" w:type="dxa"/>
            <w:tcBorders>
              <w:top w:val="single" w:sz="4" w:space="0" w:color="auto"/>
              <w:left w:val="single" w:sz="4" w:space="0" w:color="auto"/>
              <w:bottom w:val="single" w:sz="4" w:space="0" w:color="auto"/>
              <w:right w:val="single" w:sz="4" w:space="0" w:color="auto"/>
            </w:tcBorders>
          </w:tcPr>
          <w:p w:rsidR="008B15D8" w:rsidRPr="00CF2FC3" w:rsidRDefault="008B15D8" w:rsidP="0007359D">
            <w:pPr>
              <w:widowControl w:val="0"/>
              <w:rPr>
                <w:sz w:val="24"/>
                <w:szCs w:val="24"/>
                <w:lang w:val="uk-UA"/>
              </w:rPr>
            </w:pPr>
          </w:p>
          <w:p w:rsidR="008B15D8" w:rsidRPr="00CF2FC3" w:rsidRDefault="008B15D8" w:rsidP="0007359D">
            <w:pPr>
              <w:widowControl w:val="0"/>
              <w:rPr>
                <w:sz w:val="24"/>
                <w:szCs w:val="24"/>
                <w:lang w:val="uk-UA"/>
              </w:rPr>
            </w:pPr>
            <w:r w:rsidRPr="00CF2FC3">
              <w:rPr>
                <w:sz w:val="24"/>
                <w:szCs w:val="24"/>
                <w:lang w:val="uk-UA"/>
              </w:rPr>
              <w:t>1</w:t>
            </w:r>
          </w:p>
          <w:p w:rsidR="008B15D8" w:rsidRPr="00CF2FC3" w:rsidRDefault="008B15D8" w:rsidP="0007359D">
            <w:pPr>
              <w:widowControl w:val="0"/>
              <w:rPr>
                <w:sz w:val="24"/>
                <w:szCs w:val="24"/>
                <w:lang w:val="uk-UA"/>
              </w:rPr>
            </w:pPr>
            <w:r w:rsidRPr="00CF2FC3">
              <w:rPr>
                <w:sz w:val="24"/>
                <w:szCs w:val="24"/>
                <w:lang w:val="uk-UA"/>
              </w:rPr>
              <w:t>0,036</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Дитяча дошкільна установа</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0,35</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 xml:space="preserve">Склад </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1 кв.м. площі</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0,06</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 xml:space="preserve">Адміністративні і громадські установи та організації </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робоче місце</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0,35</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Учбові заклади:</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вищий і середній спеціальний</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школа</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школа-інтернат</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профтехучилище</w:t>
            </w:r>
          </w:p>
        </w:tc>
        <w:tc>
          <w:tcPr>
            <w:tcW w:w="2920" w:type="dxa"/>
            <w:tcBorders>
              <w:top w:val="single" w:sz="4" w:space="0" w:color="auto"/>
              <w:left w:val="single" w:sz="4" w:space="0" w:color="auto"/>
              <w:bottom w:val="single" w:sz="4" w:space="0" w:color="auto"/>
              <w:right w:val="single" w:sz="4" w:space="0" w:color="auto"/>
            </w:tcBorders>
          </w:tcPr>
          <w:p w:rsidR="008B15D8" w:rsidRPr="00CF2FC3" w:rsidRDefault="008B15D8" w:rsidP="0007359D">
            <w:pPr>
              <w:widowControl w:val="0"/>
              <w:rPr>
                <w:sz w:val="24"/>
                <w:szCs w:val="24"/>
                <w:lang w:val="uk-UA"/>
              </w:rPr>
            </w:pPr>
          </w:p>
          <w:p w:rsidR="008B15D8" w:rsidRPr="00CF2FC3" w:rsidRDefault="008B15D8" w:rsidP="0007359D">
            <w:pPr>
              <w:widowControl w:val="0"/>
              <w:rPr>
                <w:sz w:val="24"/>
                <w:szCs w:val="24"/>
                <w:lang w:val="uk-UA"/>
              </w:rPr>
            </w:pPr>
          </w:p>
          <w:p w:rsidR="008B15D8" w:rsidRPr="00CF2FC3" w:rsidRDefault="008B15D8" w:rsidP="0007359D">
            <w:pPr>
              <w:widowControl w:val="0"/>
              <w:rPr>
                <w:sz w:val="24"/>
                <w:szCs w:val="24"/>
                <w:lang w:val="uk-UA"/>
              </w:rPr>
            </w:pPr>
            <w:r w:rsidRPr="00CF2FC3">
              <w:rPr>
                <w:sz w:val="24"/>
                <w:szCs w:val="24"/>
                <w:lang w:val="uk-UA"/>
              </w:rPr>
              <w:t>учень</w:t>
            </w:r>
          </w:p>
        </w:tc>
        <w:tc>
          <w:tcPr>
            <w:tcW w:w="1616" w:type="dxa"/>
            <w:tcBorders>
              <w:top w:val="single" w:sz="4" w:space="0" w:color="auto"/>
              <w:left w:val="single" w:sz="4" w:space="0" w:color="auto"/>
              <w:bottom w:val="single" w:sz="4" w:space="0" w:color="auto"/>
              <w:right w:val="single" w:sz="4" w:space="0" w:color="auto"/>
            </w:tcBorders>
          </w:tcPr>
          <w:p w:rsidR="008B15D8" w:rsidRPr="00CF2FC3" w:rsidRDefault="008B15D8" w:rsidP="0007359D">
            <w:pPr>
              <w:widowControl w:val="0"/>
              <w:rPr>
                <w:sz w:val="24"/>
                <w:szCs w:val="24"/>
                <w:lang w:val="uk-UA"/>
              </w:rPr>
            </w:pPr>
          </w:p>
          <w:p w:rsidR="008B15D8" w:rsidRPr="00CF2FC3" w:rsidRDefault="008B15D8" w:rsidP="0007359D">
            <w:pPr>
              <w:widowControl w:val="0"/>
              <w:rPr>
                <w:sz w:val="24"/>
                <w:szCs w:val="24"/>
                <w:lang w:val="uk-UA"/>
              </w:rPr>
            </w:pPr>
            <w:r w:rsidRPr="00CF2FC3">
              <w:rPr>
                <w:sz w:val="24"/>
                <w:szCs w:val="24"/>
                <w:lang w:val="uk-UA"/>
              </w:rPr>
              <w:t>0,13</w:t>
            </w:r>
          </w:p>
          <w:p w:rsidR="008B15D8" w:rsidRPr="00CF2FC3" w:rsidRDefault="008B15D8" w:rsidP="0007359D">
            <w:pPr>
              <w:widowControl w:val="0"/>
              <w:rPr>
                <w:sz w:val="24"/>
                <w:szCs w:val="24"/>
                <w:lang w:val="uk-UA"/>
              </w:rPr>
            </w:pPr>
            <w:r w:rsidRPr="00CF2FC3">
              <w:rPr>
                <w:sz w:val="24"/>
                <w:szCs w:val="24"/>
                <w:lang w:val="uk-UA"/>
              </w:rPr>
              <w:t>0,12</w:t>
            </w:r>
          </w:p>
          <w:p w:rsidR="008B15D8" w:rsidRPr="00CF2FC3" w:rsidRDefault="008B15D8" w:rsidP="0007359D">
            <w:pPr>
              <w:widowControl w:val="0"/>
              <w:rPr>
                <w:sz w:val="24"/>
                <w:szCs w:val="24"/>
                <w:lang w:val="uk-UA"/>
              </w:rPr>
            </w:pPr>
            <w:r w:rsidRPr="00CF2FC3">
              <w:rPr>
                <w:sz w:val="24"/>
                <w:szCs w:val="24"/>
                <w:lang w:val="uk-UA"/>
              </w:rPr>
              <w:t>0,55</w:t>
            </w:r>
          </w:p>
          <w:p w:rsidR="008B15D8" w:rsidRPr="00CF2FC3" w:rsidRDefault="008B15D8" w:rsidP="0007359D">
            <w:pPr>
              <w:widowControl w:val="0"/>
              <w:rPr>
                <w:sz w:val="24"/>
                <w:szCs w:val="24"/>
                <w:lang w:val="uk-UA"/>
              </w:rPr>
            </w:pPr>
            <w:r w:rsidRPr="00CF2FC3">
              <w:rPr>
                <w:sz w:val="24"/>
                <w:szCs w:val="24"/>
                <w:lang w:val="uk-UA"/>
              </w:rPr>
              <w:t>0,50</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Підприємства торгівлі:</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промтоварний магазин</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продовольчий магазин</w:t>
            </w:r>
          </w:p>
          <w:p w:rsidR="008B15D8" w:rsidRPr="00CF2FC3" w:rsidRDefault="008B15D8" w:rsidP="005E08A1">
            <w:pPr>
              <w:widowControl w:val="0"/>
              <w:numPr>
                <w:ilvl w:val="0"/>
                <w:numId w:val="2"/>
              </w:numPr>
              <w:suppressAutoHyphens w:val="0"/>
              <w:rPr>
                <w:sz w:val="24"/>
                <w:szCs w:val="24"/>
                <w:lang w:val="uk-UA"/>
              </w:rPr>
            </w:pPr>
            <w:r w:rsidRPr="00CF2FC3">
              <w:rPr>
                <w:sz w:val="24"/>
                <w:szCs w:val="24"/>
                <w:lang w:val="uk-UA"/>
              </w:rPr>
              <w:t>ринок</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1 кв.м. торгівельної площі</w:t>
            </w:r>
          </w:p>
        </w:tc>
        <w:tc>
          <w:tcPr>
            <w:tcW w:w="1616" w:type="dxa"/>
            <w:tcBorders>
              <w:top w:val="single" w:sz="4" w:space="0" w:color="auto"/>
              <w:left w:val="single" w:sz="4" w:space="0" w:color="auto"/>
              <w:bottom w:val="single" w:sz="4" w:space="0" w:color="auto"/>
              <w:right w:val="single" w:sz="4" w:space="0" w:color="auto"/>
            </w:tcBorders>
          </w:tcPr>
          <w:p w:rsidR="008B15D8" w:rsidRPr="00CF2FC3" w:rsidRDefault="008B15D8" w:rsidP="0007359D">
            <w:pPr>
              <w:widowControl w:val="0"/>
              <w:rPr>
                <w:sz w:val="24"/>
                <w:szCs w:val="24"/>
                <w:lang w:val="uk-UA"/>
              </w:rPr>
            </w:pPr>
          </w:p>
          <w:p w:rsidR="008B15D8" w:rsidRPr="00CF2FC3" w:rsidRDefault="008B15D8" w:rsidP="0007359D">
            <w:pPr>
              <w:widowControl w:val="0"/>
              <w:rPr>
                <w:sz w:val="24"/>
                <w:szCs w:val="24"/>
                <w:lang w:val="uk-UA"/>
              </w:rPr>
            </w:pPr>
            <w:r w:rsidRPr="00CF2FC3">
              <w:rPr>
                <w:sz w:val="24"/>
                <w:szCs w:val="24"/>
                <w:lang w:val="uk-UA"/>
              </w:rPr>
              <w:t>0,25</w:t>
            </w:r>
          </w:p>
          <w:p w:rsidR="008B15D8" w:rsidRPr="00CF2FC3" w:rsidRDefault="008B15D8" w:rsidP="0007359D">
            <w:pPr>
              <w:widowControl w:val="0"/>
              <w:rPr>
                <w:sz w:val="24"/>
                <w:szCs w:val="24"/>
                <w:lang w:val="uk-UA"/>
              </w:rPr>
            </w:pPr>
            <w:r w:rsidRPr="00CF2FC3">
              <w:rPr>
                <w:sz w:val="24"/>
                <w:szCs w:val="24"/>
                <w:lang w:val="uk-UA"/>
              </w:rPr>
              <w:t>0,45</w:t>
            </w:r>
          </w:p>
          <w:p w:rsidR="008B15D8" w:rsidRPr="00CF2FC3" w:rsidRDefault="008B15D8" w:rsidP="0007359D">
            <w:pPr>
              <w:widowControl w:val="0"/>
              <w:rPr>
                <w:sz w:val="24"/>
                <w:szCs w:val="24"/>
                <w:lang w:val="uk-UA"/>
              </w:rPr>
            </w:pPr>
            <w:r w:rsidRPr="00CF2FC3">
              <w:rPr>
                <w:sz w:val="24"/>
                <w:szCs w:val="24"/>
                <w:lang w:val="uk-UA"/>
              </w:rPr>
              <w:t>0,60</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Видовищні установи</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0,25</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Підприємство побутового обслуговування</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робоче місце</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1,1</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 xml:space="preserve">Вокзал, автовокзал </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кв.м. пасажирської площі</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0,6</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Кемпінг, автостоянка</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кв.м. площі</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0,05</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Підприємство громадського харчування з відбором харчових відходів</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1,8</w:t>
            </w:r>
          </w:p>
        </w:tc>
      </w:tr>
      <w:tr w:rsidR="008B15D8" w:rsidRPr="00CF2FC3" w:rsidTr="0007359D">
        <w:tc>
          <w:tcPr>
            <w:tcW w:w="4707"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Кафе, їдальня з відбором харчових відходів</w:t>
            </w:r>
          </w:p>
        </w:tc>
        <w:tc>
          <w:tcPr>
            <w:tcW w:w="2920"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місце</w:t>
            </w:r>
          </w:p>
        </w:tc>
        <w:tc>
          <w:tcPr>
            <w:tcW w:w="1616" w:type="dxa"/>
            <w:tcBorders>
              <w:top w:val="single" w:sz="4" w:space="0" w:color="auto"/>
              <w:left w:val="single" w:sz="4" w:space="0" w:color="auto"/>
              <w:bottom w:val="single" w:sz="4" w:space="0" w:color="auto"/>
              <w:right w:val="single" w:sz="4" w:space="0" w:color="auto"/>
            </w:tcBorders>
            <w:hideMark/>
          </w:tcPr>
          <w:p w:rsidR="008B15D8" w:rsidRPr="00CF2FC3" w:rsidRDefault="008B15D8" w:rsidP="0007359D">
            <w:pPr>
              <w:widowControl w:val="0"/>
              <w:rPr>
                <w:sz w:val="24"/>
                <w:szCs w:val="24"/>
                <w:lang w:val="uk-UA"/>
              </w:rPr>
            </w:pPr>
            <w:r w:rsidRPr="00CF2FC3">
              <w:rPr>
                <w:sz w:val="24"/>
                <w:szCs w:val="24"/>
                <w:lang w:val="uk-UA"/>
              </w:rPr>
              <w:t>0,7</w:t>
            </w:r>
          </w:p>
        </w:tc>
      </w:tr>
    </w:tbl>
    <w:p w:rsidR="008B15D8" w:rsidRPr="00C36360" w:rsidRDefault="008B15D8" w:rsidP="008B15D8">
      <w:pPr>
        <w:tabs>
          <w:tab w:val="left" w:pos="708"/>
        </w:tabs>
        <w:ind w:firstLine="540"/>
        <w:jc w:val="both"/>
        <w:rPr>
          <w:sz w:val="24"/>
          <w:szCs w:val="24"/>
          <w:lang w:val="uk-UA"/>
        </w:rPr>
      </w:pPr>
      <w:r w:rsidRPr="00C36360">
        <w:rPr>
          <w:color w:val="1D1D1B"/>
          <w:sz w:val="24"/>
          <w:szCs w:val="24"/>
          <w:lang w:val="uk-UA"/>
        </w:rPr>
        <w:t xml:space="preserve">13.2 </w:t>
      </w:r>
      <w:r w:rsidRPr="00C36360">
        <w:rPr>
          <w:sz w:val="24"/>
          <w:szCs w:val="24"/>
          <w:lang w:val="uk-UA"/>
        </w:rPr>
        <w:t xml:space="preserve">Територія міста Верхньодніпровськ та населених пунктів Верхньодніпровської міської  територіальної громади (селища Дніпровське, селища Новомиколаївка, с. Пушкарівка) розташована у центральній частині Дніпропетровської області. </w:t>
      </w:r>
    </w:p>
    <w:p w:rsidR="008B15D8" w:rsidRPr="00C36360" w:rsidRDefault="008B15D8" w:rsidP="008B15D8">
      <w:pPr>
        <w:widowControl w:val="0"/>
        <w:tabs>
          <w:tab w:val="left" w:pos="708"/>
        </w:tabs>
        <w:ind w:firstLine="851"/>
        <w:jc w:val="both"/>
        <w:rPr>
          <w:color w:val="000000"/>
          <w:sz w:val="24"/>
          <w:szCs w:val="24"/>
          <w:shd w:val="clear" w:color="auto" w:fill="FFFFFF"/>
          <w:lang w:val="uk-UA"/>
        </w:rPr>
      </w:pPr>
      <w:r w:rsidRPr="00C36360">
        <w:rPr>
          <w:sz w:val="24"/>
          <w:szCs w:val="24"/>
          <w:lang w:val="uk-UA"/>
        </w:rPr>
        <w:t xml:space="preserve">Територія обслуговування, на якій здійснюватиметься операції із збирання та перевезення побутових відходів, це територія Верхньодніпровської міської  територіальної громади, яка включає територію міста Верхньодніпровськ та населених пунктів Верхньодніпровської міської  територіальної громади (селище Дніпровське, селище.Новомиколаївка, с. Пушкарівка) Кам’янського району.  </w:t>
      </w:r>
    </w:p>
    <w:p w:rsidR="008B15D8" w:rsidRPr="00C36360" w:rsidRDefault="008B15D8" w:rsidP="008B15D8">
      <w:pPr>
        <w:tabs>
          <w:tab w:val="left" w:pos="708"/>
        </w:tabs>
        <w:ind w:firstLine="540"/>
        <w:jc w:val="both"/>
        <w:rPr>
          <w:sz w:val="24"/>
          <w:szCs w:val="24"/>
          <w:lang w:val="uk-UA"/>
        </w:rPr>
      </w:pPr>
      <w:r w:rsidRPr="00C36360">
        <w:rPr>
          <w:sz w:val="24"/>
          <w:szCs w:val="24"/>
          <w:lang w:val="uk-UA"/>
        </w:rPr>
        <w:t>Житлова забудова складається з повністю впорядкованого житла – багатоквартирна забудова, невпорядкованого житла та житлові будинки індивідуальної забудови (будинки приватного сектору) з присадибною ділянкою.</w:t>
      </w:r>
    </w:p>
    <w:p w:rsidR="008B15D8" w:rsidRPr="00C36360" w:rsidRDefault="008B15D8" w:rsidP="008B15D8">
      <w:pPr>
        <w:pStyle w:val="a8"/>
        <w:shd w:val="clear" w:color="auto" w:fill="FFFFFF"/>
        <w:tabs>
          <w:tab w:val="left" w:pos="708"/>
        </w:tabs>
        <w:spacing w:before="0" w:beforeAutospacing="0" w:after="0" w:afterAutospacing="0"/>
        <w:ind w:firstLine="567"/>
        <w:jc w:val="both"/>
        <w:rPr>
          <w:b/>
          <w:color w:val="1D1D1B"/>
          <w:bdr w:val="none" w:sz="0" w:space="0" w:color="auto" w:frame="1"/>
          <w:lang w:val="uk-UA"/>
        </w:rPr>
      </w:pPr>
      <w:r w:rsidRPr="00C36360">
        <w:rPr>
          <w:b/>
          <w:lang w:val="uk-UA"/>
        </w:rPr>
        <w:t>м. Верхньодніпровськ</w:t>
      </w:r>
    </w:p>
    <w:p w:rsidR="008B15D8" w:rsidRPr="00C36360" w:rsidRDefault="008B15D8" w:rsidP="008B15D8">
      <w:pPr>
        <w:pStyle w:val="a8"/>
        <w:shd w:val="clear" w:color="auto" w:fill="FFFFFF"/>
        <w:tabs>
          <w:tab w:val="left" w:pos="708"/>
        </w:tabs>
        <w:spacing w:before="0" w:beforeAutospacing="0" w:after="0" w:afterAutospacing="0"/>
        <w:ind w:firstLine="567"/>
        <w:jc w:val="both"/>
        <w:rPr>
          <w:color w:val="1D1D1B"/>
          <w:lang w:val="uk-UA"/>
        </w:rPr>
      </w:pPr>
      <w:r w:rsidRPr="00C36360">
        <w:rPr>
          <w:color w:val="1D1D1B"/>
          <w:bdr w:val="none" w:sz="0" w:space="0" w:color="auto" w:frame="1"/>
          <w:lang w:val="uk-UA"/>
        </w:rPr>
        <w:t xml:space="preserve"> - площа території– 10000</w:t>
      </w:r>
      <w:r w:rsidRPr="00C36360">
        <w:rPr>
          <w:b/>
          <w:bCs/>
          <w:color w:val="1D1D1B"/>
          <w:bdr w:val="none" w:sz="0" w:space="0" w:color="auto" w:frame="1"/>
        </w:rPr>
        <w:t> </w:t>
      </w:r>
      <w:r w:rsidRPr="00C36360">
        <w:rPr>
          <w:color w:val="1D1D1B"/>
          <w:bdr w:val="none" w:sz="0" w:space="0" w:color="auto" w:frame="1"/>
          <w:lang w:val="uk-UA"/>
        </w:rPr>
        <w:t>м2;</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w:t>
      </w:r>
      <w:r>
        <w:rPr>
          <w:color w:val="1D1D1B"/>
          <w:bdr w:val="none" w:sz="0" w:space="0" w:color="auto" w:frame="1"/>
          <w:lang w:val="uk-UA"/>
        </w:rPr>
        <w:t>124</w:t>
      </w:r>
      <w:r w:rsidRPr="00C36360">
        <w:rPr>
          <w:color w:val="1D1D1B"/>
          <w:bdr w:val="none" w:sz="0" w:space="0" w:color="auto" w:frame="1"/>
        </w:rPr>
        <w:t xml:space="preserve"> багатоповерхових будинки;</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w:t>
      </w:r>
      <w:r>
        <w:rPr>
          <w:color w:val="1D1D1B"/>
          <w:bdr w:val="none" w:sz="0" w:space="0" w:color="auto" w:frame="1"/>
          <w:lang w:val="uk-UA"/>
        </w:rPr>
        <w:t>4702</w:t>
      </w:r>
      <w:r w:rsidRPr="00C36360">
        <w:rPr>
          <w:color w:val="1D1D1B"/>
          <w:bdr w:val="none" w:sz="0" w:space="0" w:color="auto" w:frame="1"/>
        </w:rPr>
        <w:t xml:space="preserve"> будинки приватного сектору;</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контейнерних майданчиків – </w:t>
      </w:r>
      <w:r w:rsidRPr="00C36360">
        <w:rPr>
          <w:color w:val="1D1D1B"/>
          <w:bdr w:val="none" w:sz="0" w:space="0" w:color="auto" w:frame="1"/>
          <w:lang w:val="uk-UA"/>
        </w:rPr>
        <w:t>35</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w:t>
      </w:r>
      <w:r w:rsidRPr="00C36360">
        <w:rPr>
          <w:color w:val="1D1D1B"/>
          <w:bdr w:val="none" w:sz="0" w:space="0" w:color="auto" w:frame="1"/>
        </w:rPr>
        <w:t> </w:t>
      </w:r>
      <w:r w:rsidRPr="00C36360">
        <w:rPr>
          <w:color w:val="1D1D1B"/>
          <w:bdr w:val="none" w:sz="0" w:space="0" w:color="auto" w:frame="1"/>
          <w:lang w:val="uk-UA"/>
        </w:rPr>
        <w:t>на контейнерних мвайданчиках</w:t>
      </w:r>
      <w:r w:rsidRPr="00C36360">
        <w:rPr>
          <w:color w:val="1D1D1B"/>
          <w:bdr w:val="none" w:sz="0" w:space="0" w:color="auto" w:frame="1"/>
        </w:rPr>
        <w:t xml:space="preserve">– </w:t>
      </w:r>
      <w:r>
        <w:rPr>
          <w:color w:val="1D1D1B"/>
          <w:bdr w:val="none" w:sz="0" w:space="0" w:color="auto" w:frame="1"/>
          <w:lang w:val="uk-UA"/>
        </w:rPr>
        <w:t>104</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3 </w:t>
      </w:r>
      <w:r w:rsidRPr="00C36360">
        <w:rPr>
          <w:color w:val="1D1D1B"/>
          <w:bdr w:val="none" w:sz="0" w:space="0" w:color="auto" w:frame="1"/>
        </w:rPr>
        <w:t>встановлено на вулицях</w:t>
      </w:r>
      <w:r w:rsidRPr="00C36360">
        <w:rPr>
          <w:b/>
          <w:bCs/>
          <w:color w:val="1D1D1B"/>
          <w:bdr w:val="none" w:sz="0" w:space="0" w:color="auto" w:frame="1"/>
        </w:rPr>
        <w:t>– </w:t>
      </w:r>
      <w:r>
        <w:rPr>
          <w:color w:val="1D1D1B"/>
          <w:bdr w:val="none" w:sz="0" w:space="0" w:color="auto" w:frame="1"/>
          <w:lang w:val="uk-UA"/>
        </w:rPr>
        <w:t>96</w:t>
      </w:r>
      <w:r w:rsidRPr="00C36360">
        <w:rPr>
          <w:b/>
          <w:bCs/>
          <w:i/>
          <w:iCs/>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вулиць – </w:t>
      </w:r>
      <w:r w:rsidRPr="00C36360">
        <w:rPr>
          <w:color w:val="1D1D1B"/>
          <w:bdr w:val="none" w:sz="0" w:space="0" w:color="auto" w:frame="1"/>
          <w:lang w:val="uk-UA"/>
        </w:rPr>
        <w:t>155</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протяжність доріг </w:t>
      </w:r>
      <w:r w:rsidRPr="00C36360">
        <w:rPr>
          <w:color w:val="1D1D1B"/>
          <w:bdr w:val="none" w:sz="0" w:space="0" w:color="auto" w:frame="1"/>
          <w:lang w:val="uk-UA"/>
        </w:rPr>
        <w:t>71,9</w:t>
      </w:r>
      <w:r w:rsidRPr="00C36360">
        <w:rPr>
          <w:color w:val="1D1D1B"/>
          <w:bdr w:val="none" w:sz="0" w:space="0" w:color="auto" w:frame="1"/>
        </w:rPr>
        <w:t xml:space="preserve"> км, із них з твердим покриттям – </w:t>
      </w:r>
      <w:r w:rsidRPr="00C36360">
        <w:rPr>
          <w:color w:val="1D1D1B"/>
          <w:bdr w:val="none" w:sz="0" w:space="0" w:color="auto" w:frame="1"/>
          <w:lang w:val="uk-UA"/>
        </w:rPr>
        <w:t xml:space="preserve">69,9 </w:t>
      </w:r>
      <w:r w:rsidRPr="00C36360">
        <w:rPr>
          <w:color w:val="1D1D1B"/>
          <w:bdr w:val="none" w:sz="0" w:space="0" w:color="auto" w:frame="1"/>
        </w:rPr>
        <w:t>км;</w:t>
      </w:r>
    </w:p>
    <w:p w:rsidR="008B15D8" w:rsidRPr="00C36360" w:rsidRDefault="008B15D8" w:rsidP="008B15D8">
      <w:pPr>
        <w:pStyle w:val="a8"/>
        <w:shd w:val="clear" w:color="auto" w:fill="FFFFFF"/>
        <w:tabs>
          <w:tab w:val="left" w:pos="708"/>
        </w:tabs>
        <w:spacing w:before="0" w:beforeAutospacing="0" w:after="0" w:afterAutospacing="0"/>
        <w:jc w:val="both"/>
        <w:rPr>
          <w:color w:val="1D1D1B"/>
          <w:bdr w:val="none" w:sz="0" w:space="0" w:color="auto" w:frame="1"/>
          <w:lang w:val="uk-UA"/>
        </w:rPr>
      </w:pPr>
      <w:r w:rsidRPr="00C36360">
        <w:rPr>
          <w:color w:val="1D1D1B"/>
          <w:bdr w:val="none" w:sz="0" w:space="0" w:color="auto" w:frame="1"/>
        </w:rPr>
        <w:t>- середня відстань вивозу побутових відходів до звалища твердих побутових відходів</w:t>
      </w:r>
      <w:r w:rsidRPr="00C36360">
        <w:rPr>
          <w:b/>
          <w:bCs/>
          <w:color w:val="1D1D1B"/>
          <w:bdr w:val="none" w:sz="0" w:space="0" w:color="auto" w:frame="1"/>
        </w:rPr>
        <w:t> </w:t>
      </w:r>
      <w:r w:rsidRPr="00C36360">
        <w:rPr>
          <w:color w:val="1D1D1B"/>
          <w:bdr w:val="none" w:sz="0" w:space="0" w:color="auto" w:frame="1"/>
        </w:rPr>
        <w:t>–  </w:t>
      </w:r>
      <w:r w:rsidRPr="00C36360">
        <w:rPr>
          <w:color w:val="1D1D1B"/>
          <w:bdr w:val="none" w:sz="0" w:space="0" w:color="auto" w:frame="1"/>
          <w:lang w:val="uk-UA"/>
        </w:rPr>
        <w:t xml:space="preserve">6,5 </w:t>
      </w:r>
      <w:r w:rsidRPr="00C36360">
        <w:rPr>
          <w:color w:val="1D1D1B"/>
          <w:bdr w:val="none" w:sz="0" w:space="0" w:color="auto" w:frame="1"/>
        </w:rPr>
        <w:t>км</w:t>
      </w:r>
      <w:r w:rsidRPr="00C36360">
        <w:rPr>
          <w:color w:val="1D1D1B"/>
          <w:bdr w:val="none" w:sz="0" w:space="0" w:color="auto" w:frame="1"/>
          <w:lang w:val="uk-UA"/>
        </w:rPr>
        <w:t>;</w:t>
      </w:r>
    </w:p>
    <w:p w:rsidR="008B15D8" w:rsidRPr="00C36360" w:rsidRDefault="008B15D8" w:rsidP="008B15D8">
      <w:pPr>
        <w:pStyle w:val="a8"/>
        <w:shd w:val="clear" w:color="auto" w:fill="FFFFFF"/>
        <w:tabs>
          <w:tab w:val="left" w:pos="708"/>
        </w:tabs>
        <w:spacing w:before="0" w:beforeAutospacing="0" w:after="0" w:afterAutospacing="0"/>
        <w:ind w:firstLine="567"/>
        <w:jc w:val="both"/>
        <w:rPr>
          <w:b/>
          <w:color w:val="1D1D1B"/>
          <w:bdr w:val="none" w:sz="0" w:space="0" w:color="auto" w:frame="1"/>
          <w:lang w:val="uk-UA"/>
        </w:rPr>
      </w:pPr>
      <w:r w:rsidRPr="00C36360">
        <w:rPr>
          <w:b/>
          <w:lang w:val="uk-UA"/>
        </w:rPr>
        <w:t>сел. Дніпровське</w:t>
      </w:r>
    </w:p>
    <w:p w:rsidR="008B15D8" w:rsidRPr="00C36360" w:rsidRDefault="008B15D8" w:rsidP="008B15D8">
      <w:pPr>
        <w:pStyle w:val="a8"/>
        <w:shd w:val="clear" w:color="auto" w:fill="FFFFFF"/>
        <w:tabs>
          <w:tab w:val="left" w:pos="708"/>
        </w:tabs>
        <w:spacing w:before="0" w:beforeAutospacing="0" w:after="0" w:afterAutospacing="0"/>
        <w:ind w:firstLine="567"/>
        <w:jc w:val="both"/>
        <w:rPr>
          <w:color w:val="1D1D1B"/>
          <w:lang w:val="uk-UA"/>
        </w:rPr>
      </w:pPr>
      <w:r w:rsidRPr="00C36360">
        <w:rPr>
          <w:color w:val="1D1D1B"/>
          <w:bdr w:val="none" w:sz="0" w:space="0" w:color="auto" w:frame="1"/>
          <w:lang w:val="uk-UA"/>
        </w:rPr>
        <w:t xml:space="preserve"> - площа території– 2940</w:t>
      </w:r>
      <w:r w:rsidRPr="00C36360">
        <w:rPr>
          <w:b/>
          <w:bCs/>
          <w:color w:val="1D1D1B"/>
          <w:bdr w:val="none" w:sz="0" w:space="0" w:color="auto" w:frame="1"/>
        </w:rPr>
        <w:t> </w:t>
      </w:r>
      <w:r w:rsidRPr="00C36360">
        <w:rPr>
          <w:color w:val="1D1D1B"/>
          <w:bdr w:val="none" w:sz="0" w:space="0" w:color="auto" w:frame="1"/>
          <w:lang w:val="uk-UA"/>
        </w:rPr>
        <w:t>м2;</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w:t>
      </w:r>
      <w:r w:rsidRPr="00C36360">
        <w:rPr>
          <w:color w:val="1D1D1B"/>
          <w:bdr w:val="none" w:sz="0" w:space="0" w:color="auto" w:frame="1"/>
          <w:lang w:val="uk-UA"/>
        </w:rPr>
        <w:t xml:space="preserve">57 </w:t>
      </w:r>
      <w:r w:rsidRPr="00C36360">
        <w:rPr>
          <w:color w:val="1D1D1B"/>
          <w:bdr w:val="none" w:sz="0" w:space="0" w:color="auto" w:frame="1"/>
        </w:rPr>
        <w:t>багатоповерхових будинки;</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w:t>
      </w:r>
      <w:r w:rsidRPr="00C36360">
        <w:rPr>
          <w:color w:val="1D1D1B"/>
          <w:bdr w:val="none" w:sz="0" w:space="0" w:color="auto" w:frame="1"/>
          <w:lang w:val="uk-UA"/>
        </w:rPr>
        <w:t>900</w:t>
      </w:r>
      <w:r w:rsidRPr="00C36360">
        <w:rPr>
          <w:color w:val="1D1D1B"/>
          <w:bdr w:val="none" w:sz="0" w:space="0" w:color="auto" w:frame="1"/>
        </w:rPr>
        <w:t xml:space="preserve"> будинки приватного сектору;</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lastRenderedPageBreak/>
        <w:t xml:space="preserve">- кількість контейнерних майданчиків – </w:t>
      </w:r>
      <w:r w:rsidRPr="00C36360">
        <w:rPr>
          <w:color w:val="1D1D1B"/>
          <w:bdr w:val="none" w:sz="0" w:space="0" w:color="auto" w:frame="1"/>
          <w:lang w:val="uk-UA"/>
        </w:rPr>
        <w:t>11</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w:t>
      </w:r>
      <w:r w:rsidRPr="00C36360">
        <w:rPr>
          <w:color w:val="1D1D1B"/>
          <w:bdr w:val="none" w:sz="0" w:space="0" w:color="auto" w:frame="1"/>
        </w:rPr>
        <w:t> </w:t>
      </w:r>
      <w:r w:rsidRPr="00C36360">
        <w:rPr>
          <w:color w:val="1D1D1B"/>
          <w:bdr w:val="none" w:sz="0" w:space="0" w:color="auto" w:frame="1"/>
          <w:lang w:val="uk-UA"/>
        </w:rPr>
        <w:t>на контейнерних мвайданчиках</w:t>
      </w:r>
      <w:r w:rsidRPr="00C36360">
        <w:rPr>
          <w:color w:val="1D1D1B"/>
          <w:bdr w:val="none" w:sz="0" w:space="0" w:color="auto" w:frame="1"/>
        </w:rPr>
        <w:t xml:space="preserve">– </w:t>
      </w:r>
      <w:r w:rsidRPr="00C36360">
        <w:rPr>
          <w:color w:val="1D1D1B"/>
          <w:bdr w:val="none" w:sz="0" w:space="0" w:color="auto" w:frame="1"/>
          <w:lang w:val="uk-UA"/>
        </w:rPr>
        <w:t>36</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3 </w:t>
      </w:r>
      <w:r w:rsidRPr="00C36360">
        <w:rPr>
          <w:color w:val="1D1D1B"/>
          <w:bdr w:val="none" w:sz="0" w:space="0" w:color="auto" w:frame="1"/>
        </w:rPr>
        <w:t>встановлено на вулицях</w:t>
      </w:r>
      <w:r w:rsidRPr="00C36360">
        <w:rPr>
          <w:b/>
          <w:bCs/>
          <w:color w:val="1D1D1B"/>
          <w:bdr w:val="none" w:sz="0" w:space="0" w:color="auto" w:frame="1"/>
        </w:rPr>
        <w:t>– </w:t>
      </w:r>
      <w:r w:rsidRPr="00C36360">
        <w:rPr>
          <w:color w:val="1D1D1B"/>
          <w:bdr w:val="none" w:sz="0" w:space="0" w:color="auto" w:frame="1"/>
          <w:lang w:val="uk-UA"/>
        </w:rPr>
        <w:t>34</w:t>
      </w:r>
      <w:r w:rsidRPr="00C36360">
        <w:rPr>
          <w:b/>
          <w:bCs/>
          <w:i/>
          <w:iCs/>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вулиць – </w:t>
      </w:r>
      <w:r w:rsidRPr="00C36360">
        <w:rPr>
          <w:color w:val="1D1D1B"/>
          <w:bdr w:val="none" w:sz="0" w:space="0" w:color="auto" w:frame="1"/>
          <w:lang w:val="uk-UA"/>
        </w:rPr>
        <w:t>59</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протяжність доріг </w:t>
      </w:r>
      <w:r w:rsidRPr="00C36360">
        <w:rPr>
          <w:color w:val="1D1D1B"/>
          <w:bdr w:val="none" w:sz="0" w:space="0" w:color="auto" w:frame="1"/>
          <w:lang w:val="uk-UA"/>
        </w:rPr>
        <w:t>25,01</w:t>
      </w:r>
      <w:r w:rsidRPr="00C36360">
        <w:rPr>
          <w:color w:val="1D1D1B"/>
          <w:bdr w:val="none" w:sz="0" w:space="0" w:color="auto" w:frame="1"/>
        </w:rPr>
        <w:t xml:space="preserve">км, із них з твердим покриттям – </w:t>
      </w:r>
      <w:r w:rsidRPr="00C36360">
        <w:rPr>
          <w:color w:val="1D1D1B"/>
          <w:bdr w:val="none" w:sz="0" w:space="0" w:color="auto" w:frame="1"/>
          <w:lang w:val="uk-UA"/>
        </w:rPr>
        <w:t xml:space="preserve">19,78 </w:t>
      </w:r>
      <w:r w:rsidRPr="00C36360">
        <w:rPr>
          <w:color w:val="1D1D1B"/>
          <w:bdr w:val="none" w:sz="0" w:space="0" w:color="auto" w:frame="1"/>
        </w:rPr>
        <w:t>км;</w:t>
      </w:r>
    </w:p>
    <w:p w:rsidR="008B15D8" w:rsidRPr="00C36360" w:rsidRDefault="008B15D8" w:rsidP="008B15D8">
      <w:pPr>
        <w:pStyle w:val="a8"/>
        <w:shd w:val="clear" w:color="auto" w:fill="FFFFFF"/>
        <w:tabs>
          <w:tab w:val="left" w:pos="708"/>
        </w:tabs>
        <w:spacing w:before="0" w:beforeAutospacing="0" w:after="0" w:afterAutospacing="0"/>
        <w:jc w:val="both"/>
        <w:rPr>
          <w:color w:val="1D1D1B"/>
          <w:bdr w:val="none" w:sz="0" w:space="0" w:color="auto" w:frame="1"/>
          <w:lang w:val="uk-UA"/>
        </w:rPr>
      </w:pPr>
      <w:r w:rsidRPr="00C36360">
        <w:rPr>
          <w:color w:val="1D1D1B"/>
          <w:bdr w:val="none" w:sz="0" w:space="0" w:color="auto" w:frame="1"/>
        </w:rPr>
        <w:t>- середня відстань вивозу побутових відходів до звалища твердих побутових відходів</w:t>
      </w:r>
      <w:r w:rsidRPr="00C36360">
        <w:rPr>
          <w:b/>
          <w:bCs/>
          <w:color w:val="1D1D1B"/>
          <w:bdr w:val="none" w:sz="0" w:space="0" w:color="auto" w:frame="1"/>
        </w:rPr>
        <w:t> </w:t>
      </w:r>
      <w:r w:rsidRPr="00C36360">
        <w:rPr>
          <w:color w:val="1D1D1B"/>
          <w:bdr w:val="none" w:sz="0" w:space="0" w:color="auto" w:frame="1"/>
        </w:rPr>
        <w:t>–  </w:t>
      </w:r>
      <w:r w:rsidRPr="00C36360">
        <w:rPr>
          <w:color w:val="1D1D1B"/>
          <w:bdr w:val="none" w:sz="0" w:space="0" w:color="auto" w:frame="1"/>
          <w:lang w:val="uk-UA"/>
        </w:rPr>
        <w:t xml:space="preserve">12 </w:t>
      </w:r>
      <w:r w:rsidRPr="00C36360">
        <w:rPr>
          <w:color w:val="1D1D1B"/>
          <w:bdr w:val="none" w:sz="0" w:space="0" w:color="auto" w:frame="1"/>
        </w:rPr>
        <w:t>км</w:t>
      </w:r>
      <w:r w:rsidRPr="00C36360">
        <w:rPr>
          <w:color w:val="1D1D1B"/>
          <w:bdr w:val="none" w:sz="0" w:space="0" w:color="auto" w:frame="1"/>
          <w:lang w:val="uk-UA"/>
        </w:rPr>
        <w:t>;</w:t>
      </w:r>
    </w:p>
    <w:p w:rsidR="008B15D8" w:rsidRPr="00C36360" w:rsidRDefault="008B15D8" w:rsidP="008B15D8">
      <w:pPr>
        <w:pStyle w:val="a8"/>
        <w:shd w:val="clear" w:color="auto" w:fill="FFFFFF"/>
        <w:tabs>
          <w:tab w:val="left" w:pos="708"/>
        </w:tabs>
        <w:spacing w:before="0" w:beforeAutospacing="0" w:after="0" w:afterAutospacing="0"/>
        <w:ind w:firstLine="567"/>
        <w:jc w:val="both"/>
        <w:rPr>
          <w:b/>
          <w:color w:val="1D1D1B"/>
          <w:bdr w:val="none" w:sz="0" w:space="0" w:color="auto" w:frame="1"/>
          <w:lang w:val="uk-UA"/>
        </w:rPr>
      </w:pPr>
      <w:r w:rsidRPr="00C36360">
        <w:rPr>
          <w:b/>
          <w:lang w:val="uk-UA"/>
        </w:rPr>
        <w:t>сел. Новомиколаївка</w:t>
      </w:r>
    </w:p>
    <w:p w:rsidR="008B15D8" w:rsidRPr="00C36360" w:rsidRDefault="008B15D8" w:rsidP="008B15D8">
      <w:pPr>
        <w:pStyle w:val="a8"/>
        <w:shd w:val="clear" w:color="auto" w:fill="FFFFFF"/>
        <w:tabs>
          <w:tab w:val="left" w:pos="708"/>
        </w:tabs>
        <w:spacing w:before="0" w:beforeAutospacing="0" w:after="0" w:afterAutospacing="0"/>
        <w:ind w:firstLine="567"/>
        <w:jc w:val="both"/>
        <w:rPr>
          <w:color w:val="1D1D1B"/>
          <w:lang w:val="uk-UA"/>
        </w:rPr>
      </w:pPr>
      <w:r w:rsidRPr="00C36360">
        <w:rPr>
          <w:color w:val="1D1D1B"/>
          <w:bdr w:val="none" w:sz="0" w:space="0" w:color="auto" w:frame="1"/>
          <w:lang w:val="uk-UA"/>
        </w:rPr>
        <w:t xml:space="preserve"> - площа території– 5894</w:t>
      </w:r>
      <w:r w:rsidRPr="00C36360">
        <w:rPr>
          <w:b/>
          <w:bCs/>
          <w:color w:val="1D1D1B"/>
          <w:bdr w:val="none" w:sz="0" w:space="0" w:color="auto" w:frame="1"/>
        </w:rPr>
        <w:t> </w:t>
      </w:r>
      <w:r w:rsidRPr="00C36360">
        <w:rPr>
          <w:color w:val="1D1D1B"/>
          <w:bdr w:val="none" w:sz="0" w:space="0" w:color="auto" w:frame="1"/>
          <w:lang w:val="uk-UA"/>
        </w:rPr>
        <w:t>м2;</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w:t>
      </w:r>
      <w:r w:rsidRPr="00C36360">
        <w:rPr>
          <w:color w:val="1D1D1B"/>
          <w:bdr w:val="none" w:sz="0" w:space="0" w:color="auto" w:frame="1"/>
          <w:lang w:val="uk-UA"/>
        </w:rPr>
        <w:t xml:space="preserve">22 </w:t>
      </w:r>
      <w:r w:rsidRPr="00C36360">
        <w:rPr>
          <w:color w:val="1D1D1B"/>
          <w:bdr w:val="none" w:sz="0" w:space="0" w:color="auto" w:frame="1"/>
        </w:rPr>
        <w:t>багатоповерхових будинки;</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w:t>
      </w:r>
      <w:r w:rsidRPr="00C36360">
        <w:rPr>
          <w:color w:val="1D1D1B"/>
          <w:bdr w:val="none" w:sz="0" w:space="0" w:color="auto" w:frame="1"/>
          <w:lang w:val="uk-UA"/>
        </w:rPr>
        <w:t>1781</w:t>
      </w:r>
      <w:r w:rsidRPr="00C36360">
        <w:rPr>
          <w:color w:val="1D1D1B"/>
          <w:bdr w:val="none" w:sz="0" w:space="0" w:color="auto" w:frame="1"/>
        </w:rPr>
        <w:t xml:space="preserve"> будинки приватного сектору;</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контейнерних майданчиків – </w:t>
      </w:r>
      <w:r w:rsidRPr="00C36360">
        <w:rPr>
          <w:color w:val="1D1D1B"/>
          <w:bdr w:val="none" w:sz="0" w:space="0" w:color="auto" w:frame="1"/>
          <w:lang w:val="uk-UA"/>
        </w:rPr>
        <w:t>0</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w:t>
      </w:r>
      <w:r w:rsidRPr="00C36360">
        <w:rPr>
          <w:color w:val="1D1D1B"/>
          <w:bdr w:val="none" w:sz="0" w:space="0" w:color="auto" w:frame="1"/>
        </w:rPr>
        <w:t> </w:t>
      </w:r>
      <w:r w:rsidRPr="00C36360">
        <w:rPr>
          <w:color w:val="1D1D1B"/>
          <w:bdr w:val="none" w:sz="0" w:space="0" w:color="auto" w:frame="1"/>
          <w:lang w:val="uk-UA"/>
        </w:rPr>
        <w:t>на контейнерних мвайданчиках</w:t>
      </w:r>
      <w:r w:rsidRPr="00C36360">
        <w:rPr>
          <w:color w:val="1D1D1B"/>
          <w:bdr w:val="none" w:sz="0" w:space="0" w:color="auto" w:frame="1"/>
        </w:rPr>
        <w:t xml:space="preserve">– </w:t>
      </w:r>
      <w:r w:rsidRPr="00C36360">
        <w:rPr>
          <w:color w:val="1D1D1B"/>
          <w:bdr w:val="none" w:sz="0" w:space="0" w:color="auto" w:frame="1"/>
          <w:lang w:val="uk-UA"/>
        </w:rPr>
        <w:t>0</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3 </w:t>
      </w:r>
      <w:r w:rsidRPr="00C36360">
        <w:rPr>
          <w:color w:val="1D1D1B"/>
          <w:bdr w:val="none" w:sz="0" w:space="0" w:color="auto" w:frame="1"/>
        </w:rPr>
        <w:t>встановлено на вулицях</w:t>
      </w:r>
      <w:r w:rsidRPr="00C36360">
        <w:rPr>
          <w:b/>
          <w:bCs/>
          <w:color w:val="1D1D1B"/>
          <w:bdr w:val="none" w:sz="0" w:space="0" w:color="auto" w:frame="1"/>
        </w:rPr>
        <w:t>– </w:t>
      </w:r>
      <w:r w:rsidRPr="00C36360">
        <w:rPr>
          <w:color w:val="1D1D1B"/>
          <w:bdr w:val="none" w:sz="0" w:space="0" w:color="auto" w:frame="1"/>
          <w:lang w:val="uk-UA"/>
        </w:rPr>
        <w:t>18</w:t>
      </w:r>
      <w:r w:rsidRPr="00C36360">
        <w:rPr>
          <w:b/>
          <w:bCs/>
          <w:i/>
          <w:iCs/>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вулиць – </w:t>
      </w:r>
      <w:r w:rsidRPr="00C36360">
        <w:rPr>
          <w:color w:val="1D1D1B"/>
          <w:bdr w:val="none" w:sz="0" w:space="0" w:color="auto" w:frame="1"/>
          <w:lang w:val="uk-UA"/>
        </w:rPr>
        <w:t>83</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протяжність доріг </w:t>
      </w:r>
      <w:r w:rsidRPr="00C36360">
        <w:rPr>
          <w:color w:val="1D1D1B"/>
          <w:bdr w:val="none" w:sz="0" w:space="0" w:color="auto" w:frame="1"/>
          <w:lang w:val="uk-UA"/>
        </w:rPr>
        <w:t xml:space="preserve">38,0 </w:t>
      </w:r>
      <w:r w:rsidRPr="00C36360">
        <w:rPr>
          <w:color w:val="1D1D1B"/>
          <w:bdr w:val="none" w:sz="0" w:space="0" w:color="auto" w:frame="1"/>
        </w:rPr>
        <w:t xml:space="preserve">км, із них з твердим покриттям – </w:t>
      </w:r>
      <w:r w:rsidRPr="00C36360">
        <w:rPr>
          <w:color w:val="1D1D1B"/>
          <w:bdr w:val="none" w:sz="0" w:space="0" w:color="auto" w:frame="1"/>
          <w:lang w:val="uk-UA"/>
        </w:rPr>
        <w:t xml:space="preserve">28,0 </w:t>
      </w:r>
      <w:r w:rsidRPr="00C36360">
        <w:rPr>
          <w:color w:val="1D1D1B"/>
          <w:bdr w:val="none" w:sz="0" w:space="0" w:color="auto" w:frame="1"/>
        </w:rPr>
        <w:t>км;</w:t>
      </w:r>
    </w:p>
    <w:p w:rsidR="008B15D8" w:rsidRPr="00C36360" w:rsidRDefault="008B15D8" w:rsidP="008B15D8">
      <w:pPr>
        <w:pStyle w:val="a8"/>
        <w:shd w:val="clear" w:color="auto" w:fill="FFFFFF"/>
        <w:tabs>
          <w:tab w:val="left" w:pos="708"/>
        </w:tabs>
        <w:spacing w:before="0" w:beforeAutospacing="0" w:after="0" w:afterAutospacing="0"/>
        <w:jc w:val="both"/>
        <w:rPr>
          <w:color w:val="1D1D1B"/>
          <w:lang w:val="uk-UA"/>
        </w:rPr>
      </w:pPr>
      <w:r w:rsidRPr="00C36360">
        <w:rPr>
          <w:color w:val="1D1D1B"/>
          <w:bdr w:val="none" w:sz="0" w:space="0" w:color="auto" w:frame="1"/>
        </w:rPr>
        <w:t>- середня відстань вивозу побутових відходів до звалища твердих побутових відходів</w:t>
      </w:r>
      <w:r w:rsidRPr="00C36360">
        <w:rPr>
          <w:b/>
          <w:bCs/>
          <w:color w:val="1D1D1B"/>
          <w:bdr w:val="none" w:sz="0" w:space="0" w:color="auto" w:frame="1"/>
        </w:rPr>
        <w:t> </w:t>
      </w:r>
      <w:r w:rsidRPr="00C36360">
        <w:rPr>
          <w:color w:val="1D1D1B"/>
          <w:bdr w:val="none" w:sz="0" w:space="0" w:color="auto" w:frame="1"/>
        </w:rPr>
        <w:t>–  </w:t>
      </w:r>
      <w:r w:rsidRPr="00C36360">
        <w:rPr>
          <w:color w:val="1D1D1B"/>
          <w:bdr w:val="none" w:sz="0" w:space="0" w:color="auto" w:frame="1"/>
          <w:lang w:val="uk-UA"/>
        </w:rPr>
        <w:t xml:space="preserve">12,8 </w:t>
      </w:r>
      <w:r w:rsidRPr="00C36360">
        <w:rPr>
          <w:color w:val="1D1D1B"/>
          <w:bdr w:val="none" w:sz="0" w:space="0" w:color="auto" w:frame="1"/>
        </w:rPr>
        <w:t>км</w:t>
      </w:r>
      <w:r w:rsidRPr="00C36360">
        <w:rPr>
          <w:color w:val="1D1D1B"/>
          <w:bdr w:val="none" w:sz="0" w:space="0" w:color="auto" w:frame="1"/>
          <w:lang w:val="uk-UA"/>
        </w:rPr>
        <w:t>;</w:t>
      </w:r>
    </w:p>
    <w:p w:rsidR="008B15D8" w:rsidRPr="00C36360" w:rsidRDefault="008B15D8" w:rsidP="008B15D8">
      <w:pPr>
        <w:pStyle w:val="a8"/>
        <w:shd w:val="clear" w:color="auto" w:fill="FFFFFF"/>
        <w:tabs>
          <w:tab w:val="left" w:pos="708"/>
        </w:tabs>
        <w:spacing w:before="0" w:beforeAutospacing="0" w:after="0" w:afterAutospacing="0"/>
        <w:ind w:firstLine="567"/>
        <w:jc w:val="both"/>
        <w:rPr>
          <w:b/>
          <w:color w:val="1D1D1B"/>
          <w:bdr w:val="none" w:sz="0" w:space="0" w:color="auto" w:frame="1"/>
          <w:lang w:val="uk-UA"/>
        </w:rPr>
      </w:pPr>
      <w:r w:rsidRPr="00C36360">
        <w:rPr>
          <w:b/>
          <w:lang w:val="uk-UA"/>
        </w:rPr>
        <w:t>с. Пушкарівка</w:t>
      </w:r>
    </w:p>
    <w:p w:rsidR="008B15D8" w:rsidRPr="00C36360" w:rsidRDefault="008B15D8" w:rsidP="008B15D8">
      <w:pPr>
        <w:pStyle w:val="a8"/>
        <w:shd w:val="clear" w:color="auto" w:fill="FFFFFF"/>
        <w:tabs>
          <w:tab w:val="left" w:pos="708"/>
        </w:tabs>
        <w:spacing w:before="0" w:beforeAutospacing="0" w:after="0" w:afterAutospacing="0"/>
        <w:ind w:firstLine="567"/>
        <w:jc w:val="both"/>
        <w:rPr>
          <w:color w:val="1D1D1B"/>
          <w:lang w:val="uk-UA"/>
        </w:rPr>
      </w:pPr>
      <w:r w:rsidRPr="00C36360">
        <w:rPr>
          <w:color w:val="1D1D1B"/>
          <w:bdr w:val="none" w:sz="0" w:space="0" w:color="auto" w:frame="1"/>
          <w:lang w:val="uk-UA"/>
        </w:rPr>
        <w:t xml:space="preserve"> - площа території– 6005,7</w:t>
      </w:r>
      <w:r w:rsidRPr="00C36360">
        <w:rPr>
          <w:b/>
          <w:bCs/>
          <w:color w:val="1D1D1B"/>
          <w:bdr w:val="none" w:sz="0" w:space="0" w:color="auto" w:frame="1"/>
        </w:rPr>
        <w:t> </w:t>
      </w:r>
      <w:r w:rsidRPr="00C36360">
        <w:rPr>
          <w:color w:val="1D1D1B"/>
          <w:bdr w:val="none" w:sz="0" w:space="0" w:color="auto" w:frame="1"/>
          <w:lang w:val="uk-UA"/>
        </w:rPr>
        <w:t>м2;</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w:t>
      </w:r>
      <w:r w:rsidRPr="00C36360">
        <w:rPr>
          <w:color w:val="1D1D1B"/>
          <w:bdr w:val="none" w:sz="0" w:space="0" w:color="auto" w:frame="1"/>
          <w:lang w:val="uk-UA"/>
        </w:rPr>
        <w:t xml:space="preserve">10 </w:t>
      </w:r>
      <w:r w:rsidRPr="00C36360">
        <w:rPr>
          <w:color w:val="1D1D1B"/>
          <w:bdr w:val="none" w:sz="0" w:space="0" w:color="auto" w:frame="1"/>
        </w:rPr>
        <w:t>багатоповерхових будинки;</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w:t>
      </w:r>
      <w:r w:rsidRPr="00C36360">
        <w:rPr>
          <w:color w:val="1D1D1B"/>
          <w:bdr w:val="none" w:sz="0" w:space="0" w:color="auto" w:frame="1"/>
          <w:lang w:val="uk-UA"/>
        </w:rPr>
        <w:t>1284</w:t>
      </w:r>
      <w:r w:rsidRPr="00C36360">
        <w:rPr>
          <w:color w:val="1D1D1B"/>
          <w:bdr w:val="none" w:sz="0" w:space="0" w:color="auto" w:frame="1"/>
        </w:rPr>
        <w:t xml:space="preserve"> будинки приватного сектору;</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контейнерних майданчиків – </w:t>
      </w:r>
      <w:r w:rsidRPr="00C36360">
        <w:rPr>
          <w:color w:val="1D1D1B"/>
          <w:bdr w:val="none" w:sz="0" w:space="0" w:color="auto" w:frame="1"/>
          <w:lang w:val="uk-UA"/>
        </w:rPr>
        <w:t>0</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w:t>
      </w:r>
      <w:r w:rsidRPr="00C36360">
        <w:rPr>
          <w:color w:val="1D1D1B"/>
          <w:bdr w:val="none" w:sz="0" w:space="0" w:color="auto" w:frame="1"/>
        </w:rPr>
        <w:t> </w:t>
      </w:r>
      <w:r w:rsidRPr="00C36360">
        <w:rPr>
          <w:color w:val="1D1D1B"/>
          <w:bdr w:val="none" w:sz="0" w:space="0" w:color="auto" w:frame="1"/>
          <w:lang w:val="uk-UA"/>
        </w:rPr>
        <w:t>на контейнерних мвайданчиках</w:t>
      </w:r>
      <w:r w:rsidRPr="00C36360">
        <w:rPr>
          <w:color w:val="1D1D1B"/>
          <w:bdr w:val="none" w:sz="0" w:space="0" w:color="auto" w:frame="1"/>
        </w:rPr>
        <w:t xml:space="preserve">– </w:t>
      </w:r>
      <w:r w:rsidRPr="00C36360">
        <w:rPr>
          <w:color w:val="1D1D1B"/>
          <w:bdr w:val="none" w:sz="0" w:space="0" w:color="auto" w:frame="1"/>
          <w:lang w:val="uk-UA"/>
        </w:rPr>
        <w:t>0</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3 </w:t>
      </w:r>
      <w:r w:rsidRPr="00C36360">
        <w:rPr>
          <w:color w:val="1D1D1B"/>
          <w:bdr w:val="none" w:sz="0" w:space="0" w:color="auto" w:frame="1"/>
        </w:rPr>
        <w:t>встановлено на вулицях</w:t>
      </w:r>
      <w:r w:rsidRPr="00C36360">
        <w:rPr>
          <w:b/>
          <w:bCs/>
          <w:color w:val="1D1D1B"/>
          <w:bdr w:val="none" w:sz="0" w:space="0" w:color="auto" w:frame="1"/>
        </w:rPr>
        <w:t>– </w:t>
      </w:r>
      <w:r>
        <w:rPr>
          <w:color w:val="1D1D1B"/>
          <w:bdr w:val="none" w:sz="0" w:space="0" w:color="auto" w:frame="1"/>
          <w:lang w:val="uk-UA"/>
        </w:rPr>
        <w:t>14</w:t>
      </w:r>
      <w:r w:rsidRPr="00C36360">
        <w:rPr>
          <w:b/>
          <w:bCs/>
          <w:i/>
          <w:iCs/>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вулиць – </w:t>
      </w:r>
      <w:r w:rsidRPr="00C36360">
        <w:rPr>
          <w:color w:val="1D1D1B"/>
          <w:bdr w:val="none" w:sz="0" w:space="0" w:color="auto" w:frame="1"/>
          <w:lang w:val="uk-UA"/>
        </w:rPr>
        <w:t>33</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протяжність доріг </w:t>
      </w:r>
      <w:r w:rsidRPr="00C36360">
        <w:rPr>
          <w:color w:val="1D1D1B"/>
          <w:bdr w:val="none" w:sz="0" w:space="0" w:color="auto" w:frame="1"/>
          <w:lang w:val="uk-UA"/>
        </w:rPr>
        <w:t xml:space="preserve">25,7 </w:t>
      </w:r>
      <w:r w:rsidRPr="00C36360">
        <w:rPr>
          <w:color w:val="1D1D1B"/>
          <w:bdr w:val="none" w:sz="0" w:space="0" w:color="auto" w:frame="1"/>
        </w:rPr>
        <w:t xml:space="preserve">км, із них з твердим покриттям – </w:t>
      </w:r>
      <w:r w:rsidRPr="00C36360">
        <w:rPr>
          <w:color w:val="1D1D1B"/>
          <w:bdr w:val="none" w:sz="0" w:space="0" w:color="auto" w:frame="1"/>
          <w:lang w:val="uk-UA"/>
        </w:rPr>
        <w:t xml:space="preserve">20,2 </w:t>
      </w:r>
      <w:r w:rsidRPr="00C36360">
        <w:rPr>
          <w:color w:val="1D1D1B"/>
          <w:bdr w:val="none" w:sz="0" w:space="0" w:color="auto" w:frame="1"/>
        </w:rPr>
        <w:t>км;</w:t>
      </w:r>
    </w:p>
    <w:p w:rsidR="008B15D8" w:rsidRPr="00C36360" w:rsidRDefault="008B15D8" w:rsidP="008B15D8">
      <w:pPr>
        <w:pStyle w:val="a8"/>
        <w:shd w:val="clear" w:color="auto" w:fill="FFFFFF"/>
        <w:tabs>
          <w:tab w:val="left" w:pos="708"/>
        </w:tabs>
        <w:spacing w:before="0" w:beforeAutospacing="0" w:after="0" w:afterAutospacing="0"/>
        <w:jc w:val="both"/>
        <w:rPr>
          <w:color w:val="1D1D1B"/>
          <w:lang w:val="uk-UA"/>
        </w:rPr>
      </w:pPr>
      <w:r w:rsidRPr="00C36360">
        <w:rPr>
          <w:color w:val="1D1D1B"/>
          <w:bdr w:val="none" w:sz="0" w:space="0" w:color="auto" w:frame="1"/>
        </w:rPr>
        <w:t>- середня відстань вивозу побутових відходів до звалища твердих побутових відходів</w:t>
      </w:r>
      <w:r w:rsidRPr="00C36360">
        <w:rPr>
          <w:b/>
          <w:bCs/>
          <w:color w:val="1D1D1B"/>
          <w:bdr w:val="none" w:sz="0" w:space="0" w:color="auto" w:frame="1"/>
        </w:rPr>
        <w:t> </w:t>
      </w:r>
      <w:r w:rsidRPr="00C36360">
        <w:rPr>
          <w:color w:val="1D1D1B"/>
          <w:bdr w:val="none" w:sz="0" w:space="0" w:color="auto" w:frame="1"/>
        </w:rPr>
        <w:t>–  </w:t>
      </w:r>
      <w:r w:rsidRPr="00C36360">
        <w:rPr>
          <w:color w:val="1D1D1B"/>
          <w:bdr w:val="none" w:sz="0" w:space="0" w:color="auto" w:frame="1"/>
          <w:lang w:val="uk-UA"/>
        </w:rPr>
        <w:t xml:space="preserve">6,7 </w:t>
      </w:r>
      <w:r w:rsidRPr="00C36360">
        <w:rPr>
          <w:color w:val="1D1D1B"/>
          <w:bdr w:val="none" w:sz="0" w:space="0" w:color="auto" w:frame="1"/>
        </w:rPr>
        <w:t>км</w:t>
      </w:r>
      <w:r w:rsidRPr="00C36360">
        <w:rPr>
          <w:color w:val="1D1D1B"/>
          <w:bdr w:val="none" w:sz="0" w:space="0" w:color="auto" w:frame="1"/>
          <w:lang w:val="uk-UA"/>
        </w:rPr>
        <w:t>;</w:t>
      </w:r>
    </w:p>
    <w:p w:rsidR="008B15D8" w:rsidRPr="00C36360" w:rsidRDefault="008B15D8" w:rsidP="008B15D8">
      <w:pPr>
        <w:tabs>
          <w:tab w:val="left" w:pos="708"/>
        </w:tabs>
        <w:ind w:firstLine="540"/>
        <w:jc w:val="both"/>
        <w:rPr>
          <w:sz w:val="24"/>
          <w:szCs w:val="24"/>
        </w:rPr>
      </w:pPr>
      <w:r w:rsidRPr="00C36360">
        <w:rPr>
          <w:sz w:val="24"/>
          <w:szCs w:val="24"/>
          <w:lang w:val="uk-UA"/>
        </w:rPr>
        <w:t xml:space="preserve">Вивіз побутових відходів на місце їхнього знешкодження здійснюється відповідно до планово-регулярної (поквартирної та подвірної) або заявочної системи, спеціалізованими автотранспортними підприємствами. </w:t>
      </w:r>
      <w:r w:rsidRPr="00C36360">
        <w:rPr>
          <w:sz w:val="24"/>
          <w:szCs w:val="24"/>
        </w:rPr>
        <w:t xml:space="preserve">Відстань до об’єкту поводження з відходами </w:t>
      </w:r>
      <w:r w:rsidRPr="00C36360">
        <w:rPr>
          <w:sz w:val="24"/>
          <w:szCs w:val="24"/>
          <w:lang w:val="uk-UA"/>
        </w:rPr>
        <w:t>сміттєзвалище</w:t>
      </w:r>
      <w:r w:rsidRPr="00C36360">
        <w:rPr>
          <w:sz w:val="24"/>
          <w:szCs w:val="24"/>
        </w:rPr>
        <w:t xml:space="preserve"> становить 2</w:t>
      </w:r>
      <w:r w:rsidRPr="00C36360">
        <w:rPr>
          <w:sz w:val="24"/>
          <w:szCs w:val="24"/>
          <w:lang w:val="uk-UA"/>
        </w:rPr>
        <w:t xml:space="preserve"> </w:t>
      </w:r>
      <w:r w:rsidRPr="00C36360">
        <w:rPr>
          <w:color w:val="000000"/>
          <w:sz w:val="24"/>
          <w:szCs w:val="24"/>
        </w:rPr>
        <w:t>км. від граничної межі міста.</w:t>
      </w:r>
      <w:r w:rsidRPr="00C36360">
        <w:rPr>
          <w:sz w:val="24"/>
          <w:szCs w:val="24"/>
        </w:rPr>
        <w:t xml:space="preserve"> </w:t>
      </w:r>
    </w:p>
    <w:p w:rsidR="008B15D8" w:rsidRPr="00C36360" w:rsidRDefault="008B15D8" w:rsidP="008B15D8">
      <w:pPr>
        <w:tabs>
          <w:tab w:val="left" w:pos="708"/>
        </w:tabs>
        <w:ind w:firstLine="540"/>
        <w:jc w:val="both"/>
        <w:rPr>
          <w:sz w:val="24"/>
          <w:szCs w:val="24"/>
        </w:rPr>
      </w:pPr>
    </w:p>
    <w:p w:rsidR="008B15D8" w:rsidRPr="00C36360" w:rsidRDefault="008B15D8" w:rsidP="008B15D8">
      <w:pPr>
        <w:pStyle w:val="a8"/>
        <w:shd w:val="clear" w:color="auto" w:fill="FFFFFF"/>
        <w:tabs>
          <w:tab w:val="left" w:pos="708"/>
        </w:tabs>
        <w:spacing w:before="0" w:beforeAutospacing="0" w:after="0" w:afterAutospacing="0"/>
        <w:jc w:val="both"/>
        <w:rPr>
          <w:b/>
          <w:bCs/>
          <w:color w:val="1D1D1B"/>
          <w:bdr w:val="none" w:sz="0" w:space="0" w:color="auto" w:frame="1"/>
          <w:lang w:val="uk-UA"/>
        </w:rPr>
      </w:pPr>
    </w:p>
    <w:p w:rsidR="008B15D8" w:rsidRPr="00C36360" w:rsidRDefault="008B15D8" w:rsidP="008B15D8">
      <w:pPr>
        <w:pStyle w:val="a8"/>
        <w:shd w:val="clear" w:color="auto" w:fill="FFFFFF"/>
        <w:tabs>
          <w:tab w:val="left" w:pos="708"/>
        </w:tabs>
        <w:spacing w:before="0" w:beforeAutospacing="0" w:after="0" w:afterAutospacing="0"/>
        <w:jc w:val="both"/>
        <w:rPr>
          <w:b/>
          <w:bCs/>
          <w:color w:val="1D1D1B"/>
          <w:bdr w:val="none" w:sz="0" w:space="0" w:color="auto" w:frame="1"/>
          <w:lang w:val="uk-UA"/>
        </w:rPr>
      </w:pPr>
    </w:p>
    <w:p w:rsidR="008B15D8" w:rsidRPr="00C36360" w:rsidRDefault="008B15D8" w:rsidP="008B15D8">
      <w:pPr>
        <w:pStyle w:val="a8"/>
        <w:shd w:val="clear" w:color="auto" w:fill="FFFFFF"/>
        <w:tabs>
          <w:tab w:val="left" w:pos="708"/>
        </w:tabs>
        <w:spacing w:before="0" w:beforeAutospacing="0" w:after="0" w:afterAutospacing="0"/>
        <w:jc w:val="both"/>
        <w:rPr>
          <w:b/>
          <w:bCs/>
          <w:color w:val="1D1D1B"/>
          <w:bdr w:val="none" w:sz="0" w:space="0" w:color="auto" w:frame="1"/>
          <w:lang w:val="uk-UA"/>
        </w:rPr>
      </w:pPr>
    </w:p>
    <w:p w:rsidR="008B15D8" w:rsidRPr="00C36360" w:rsidRDefault="008B15D8" w:rsidP="008B15D8">
      <w:pPr>
        <w:pStyle w:val="a8"/>
        <w:shd w:val="clear" w:color="auto" w:fill="FFFFFF"/>
        <w:tabs>
          <w:tab w:val="left" w:pos="708"/>
        </w:tabs>
        <w:spacing w:before="0" w:beforeAutospacing="0" w:after="0" w:afterAutospacing="0"/>
        <w:jc w:val="both"/>
        <w:rPr>
          <w:b/>
          <w:bCs/>
          <w:color w:val="1D1D1B"/>
          <w:bdr w:val="none" w:sz="0" w:space="0" w:color="auto" w:frame="1"/>
          <w:lang w:val="uk-UA"/>
        </w:rPr>
      </w:pPr>
    </w:p>
    <w:p w:rsidR="008B15D8" w:rsidRPr="00C36360" w:rsidRDefault="008B15D8" w:rsidP="008B15D8">
      <w:pPr>
        <w:pStyle w:val="a8"/>
        <w:shd w:val="clear" w:color="auto" w:fill="FFFFFF"/>
        <w:tabs>
          <w:tab w:val="left" w:pos="708"/>
        </w:tabs>
        <w:spacing w:before="0" w:beforeAutospacing="0" w:after="0" w:afterAutospacing="0"/>
        <w:jc w:val="both"/>
        <w:rPr>
          <w:b/>
          <w:bCs/>
          <w:color w:val="1D1D1B"/>
          <w:bdr w:val="none" w:sz="0" w:space="0" w:color="auto" w:frame="1"/>
          <w:lang w:val="uk-UA"/>
        </w:rPr>
        <w:sectPr w:rsidR="008B15D8" w:rsidRPr="00C36360" w:rsidSect="00B862F2">
          <w:pgSz w:w="11906" w:h="16838"/>
          <w:pgMar w:top="284" w:right="567" w:bottom="567" w:left="1701" w:header="709" w:footer="709" w:gutter="0"/>
          <w:cols w:space="708"/>
          <w:docGrid w:linePitch="360"/>
        </w:sectPr>
      </w:pPr>
    </w:p>
    <w:p w:rsidR="008B15D8" w:rsidRPr="00C36360" w:rsidRDefault="008B15D8" w:rsidP="008B15D8">
      <w:pPr>
        <w:pStyle w:val="a8"/>
        <w:shd w:val="clear" w:color="auto" w:fill="FFFFFF"/>
        <w:tabs>
          <w:tab w:val="left" w:pos="708"/>
        </w:tabs>
        <w:spacing w:before="0" w:beforeAutospacing="0" w:after="0" w:afterAutospacing="0"/>
        <w:jc w:val="both"/>
        <w:rPr>
          <w:b/>
          <w:bCs/>
          <w:color w:val="1D1D1B"/>
          <w:bdr w:val="none" w:sz="0" w:space="0" w:color="auto" w:frame="1"/>
        </w:rPr>
      </w:pPr>
      <w:r w:rsidRPr="00C36360">
        <w:rPr>
          <w:b/>
          <w:bCs/>
          <w:color w:val="1D1D1B"/>
          <w:bdr w:val="none" w:sz="0" w:space="0" w:color="auto" w:frame="1"/>
          <w:lang w:val="uk-UA"/>
        </w:rPr>
        <w:lastRenderedPageBreak/>
        <w:t>14</w:t>
      </w:r>
      <w:r w:rsidRPr="00C36360">
        <w:rPr>
          <w:b/>
          <w:bCs/>
          <w:color w:val="1D1D1B"/>
          <w:bdr w:val="none" w:sz="0" w:space="0" w:color="auto" w:frame="1"/>
        </w:rPr>
        <w:t>. Характеристика об’єктів утворення побутових відходів за джерелами їх утворення:</w:t>
      </w:r>
    </w:p>
    <w:p w:rsidR="008B15D8" w:rsidRPr="00C36360" w:rsidRDefault="008B15D8" w:rsidP="008B15D8">
      <w:pPr>
        <w:pStyle w:val="a8"/>
        <w:shd w:val="clear" w:color="auto" w:fill="FFFFFF"/>
        <w:tabs>
          <w:tab w:val="left" w:pos="708"/>
        </w:tabs>
        <w:spacing w:before="0" w:beforeAutospacing="0" w:after="0" w:afterAutospacing="0"/>
        <w:jc w:val="both"/>
        <w:rPr>
          <w:b/>
          <w:bCs/>
          <w:color w:val="1D1D1B"/>
          <w:bdr w:val="none" w:sz="0" w:space="0" w:color="auto" w:frame="1"/>
        </w:rPr>
      </w:pPr>
    </w:p>
    <w:p w:rsidR="008B15D8" w:rsidRPr="00C36360" w:rsidRDefault="008B15D8" w:rsidP="005E08A1">
      <w:pPr>
        <w:pStyle w:val="a8"/>
        <w:numPr>
          <w:ilvl w:val="0"/>
          <w:numId w:val="11"/>
        </w:numPr>
        <w:shd w:val="clear" w:color="auto" w:fill="FFFFFF"/>
        <w:tabs>
          <w:tab w:val="left" w:pos="708"/>
        </w:tabs>
        <w:spacing w:before="0" w:beforeAutospacing="0" w:after="0" w:afterAutospacing="0"/>
        <w:jc w:val="both"/>
        <w:rPr>
          <w:b/>
          <w:bCs/>
          <w:color w:val="1D1D1B"/>
          <w:bdr w:val="none" w:sz="0" w:space="0" w:color="auto" w:frame="1"/>
          <w:lang w:val="uk-UA"/>
        </w:rPr>
      </w:pPr>
      <w:r w:rsidRPr="00C36360">
        <w:rPr>
          <w:b/>
          <w:bCs/>
          <w:color w:val="1D1D1B"/>
          <w:bdr w:val="none" w:sz="0" w:space="0" w:color="auto" w:frame="1"/>
          <w:lang w:val="uk-UA"/>
        </w:rPr>
        <w:t>Населення:</w:t>
      </w:r>
    </w:p>
    <w:tbl>
      <w:tblPr>
        <w:tblStyle w:val="a6"/>
        <w:tblW w:w="15599" w:type="dxa"/>
        <w:tblLayout w:type="fixed"/>
        <w:tblLook w:val="04A0" w:firstRow="1" w:lastRow="0" w:firstColumn="1" w:lastColumn="0" w:noHBand="0" w:noVBand="1"/>
      </w:tblPr>
      <w:tblGrid>
        <w:gridCol w:w="988"/>
        <w:gridCol w:w="1984"/>
        <w:gridCol w:w="992"/>
        <w:gridCol w:w="3828"/>
        <w:gridCol w:w="3260"/>
        <w:gridCol w:w="3260"/>
        <w:gridCol w:w="1276"/>
        <w:gridCol w:w="11"/>
      </w:tblGrid>
      <w:tr w:rsidR="008B15D8" w:rsidRPr="00F62BB5" w:rsidTr="0007359D">
        <w:tc>
          <w:tcPr>
            <w:tcW w:w="15599" w:type="dxa"/>
            <w:gridSpan w:val="8"/>
          </w:tcPr>
          <w:p w:rsidR="008B15D8" w:rsidRPr="00F62BB5" w:rsidRDefault="008B15D8" w:rsidP="005E08A1">
            <w:pPr>
              <w:pStyle w:val="a8"/>
              <w:numPr>
                <w:ilvl w:val="0"/>
                <w:numId w:val="9"/>
              </w:numPr>
              <w:shd w:val="clear" w:color="auto" w:fill="FFFFFF"/>
              <w:tabs>
                <w:tab w:val="left" w:pos="708"/>
              </w:tabs>
              <w:spacing w:before="0" w:beforeAutospacing="0" w:after="0" w:afterAutospacing="0"/>
              <w:rPr>
                <w:b/>
                <w:bCs/>
                <w:color w:val="1D1D1B"/>
                <w:sz w:val="22"/>
                <w:szCs w:val="22"/>
                <w:bdr w:val="none" w:sz="0" w:space="0" w:color="auto" w:frame="1"/>
                <w:lang w:val="uk-UA"/>
              </w:rPr>
            </w:pPr>
            <w:r w:rsidRPr="009D5667">
              <w:rPr>
                <w:b/>
                <w:bCs/>
                <w:color w:val="1D1D1B"/>
                <w:sz w:val="22"/>
                <w:szCs w:val="22"/>
                <w:bdr w:val="none" w:sz="0" w:space="0" w:color="auto" w:frame="1"/>
                <w:lang w:val="uk-UA"/>
              </w:rPr>
              <w:t>багатоквартирні житлові будинки</w:t>
            </w:r>
          </w:p>
        </w:tc>
      </w:tr>
      <w:tr w:rsidR="008B15D8" w:rsidRPr="00934333" w:rsidTr="0007359D">
        <w:trPr>
          <w:gridAfter w:val="1"/>
          <w:wAfter w:w="11" w:type="dxa"/>
          <w:trHeight w:val="1101"/>
        </w:trPr>
        <w:tc>
          <w:tcPr>
            <w:tcW w:w="988" w:type="dxa"/>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 xml:space="preserve">Загальна кількість будинків </w:t>
            </w:r>
          </w:p>
        </w:tc>
        <w:tc>
          <w:tcPr>
            <w:tcW w:w="1984" w:type="dxa"/>
          </w:tcPr>
          <w:p w:rsidR="008B15D8" w:rsidRPr="00840CA6" w:rsidRDefault="008B15D8" w:rsidP="0007359D">
            <w:pPr>
              <w:pStyle w:val="a8"/>
              <w:tabs>
                <w:tab w:val="left" w:pos="708"/>
              </w:tabs>
              <w:spacing w:before="0" w:beforeAutospacing="0" w:after="0" w:afterAutospacing="0"/>
              <w:jc w:val="center"/>
              <w:rPr>
                <w:sz w:val="20"/>
                <w:szCs w:val="20"/>
                <w:lang w:val="uk-UA"/>
              </w:rPr>
            </w:pPr>
            <w:r w:rsidRPr="00840CA6">
              <w:rPr>
                <w:sz w:val="20"/>
                <w:szCs w:val="20"/>
                <w:lang w:val="uk-UA"/>
              </w:rPr>
              <w:t>Місцезнаходження</w:t>
            </w:r>
          </w:p>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sz w:val="20"/>
                <w:szCs w:val="20"/>
                <w:lang w:val="uk-UA"/>
              </w:rPr>
              <w:t>будинків</w:t>
            </w:r>
          </w:p>
        </w:tc>
        <w:tc>
          <w:tcPr>
            <w:tcW w:w="992" w:type="dxa"/>
          </w:tcPr>
          <w:p w:rsidR="008B15D8" w:rsidRPr="00840CA6" w:rsidRDefault="008B15D8" w:rsidP="0007359D">
            <w:pPr>
              <w:widowControl w:val="0"/>
              <w:spacing w:line="256" w:lineRule="auto"/>
              <w:ind w:left="-108" w:right="-108"/>
              <w:jc w:val="center"/>
              <w:rPr>
                <w:b/>
                <w:bCs/>
                <w:color w:val="1D1D1B"/>
                <w:bdr w:val="none" w:sz="0" w:space="0" w:color="auto" w:frame="1"/>
              </w:rPr>
            </w:pPr>
            <w:r w:rsidRPr="00840CA6">
              <w:rPr>
                <w:lang w:val="uk-UA"/>
              </w:rPr>
              <w:t>Кількість мешканців таких будинків</w:t>
            </w:r>
          </w:p>
        </w:tc>
        <w:tc>
          <w:tcPr>
            <w:tcW w:w="3828" w:type="dxa"/>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 xml:space="preserve">Наявність, кількість, місцезнаходження, контейнерних майданчиків </w:t>
            </w:r>
          </w:p>
        </w:tc>
        <w:tc>
          <w:tcPr>
            <w:tcW w:w="3260" w:type="dxa"/>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 xml:space="preserve">Наявність, кількість, місцезна-ходження,  вид, об’єм і належність контейнерів </w:t>
            </w:r>
          </w:p>
        </w:tc>
        <w:tc>
          <w:tcPr>
            <w:tcW w:w="3260" w:type="dxa"/>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Характеристика будинків залежно від наявності видів благоустрою (каналізаці,</w:t>
            </w:r>
            <w:r w:rsidRPr="00840CA6">
              <w:rPr>
                <w:sz w:val="20"/>
                <w:szCs w:val="20"/>
                <w:lang w:val="uk-UA"/>
              </w:rPr>
              <w:t xml:space="preserve"> централізованого опалення водорпостачання та газопостачання) </w:t>
            </w:r>
          </w:p>
        </w:tc>
        <w:tc>
          <w:tcPr>
            <w:tcW w:w="1276" w:type="dxa"/>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Характеристика під</w:t>
            </w:r>
            <w:r w:rsidRPr="00840CA6">
              <w:rPr>
                <w:bCs/>
                <w:color w:val="1D1D1B"/>
                <w:sz w:val="20"/>
                <w:szCs w:val="20"/>
                <w:bdr w:val="none" w:sz="0" w:space="0" w:color="auto" w:frame="1"/>
                <w:lang w:val="en-US"/>
              </w:rPr>
              <w:t>’</w:t>
            </w:r>
            <w:r w:rsidRPr="00840CA6">
              <w:rPr>
                <w:bCs/>
                <w:color w:val="1D1D1B"/>
                <w:sz w:val="20"/>
                <w:szCs w:val="20"/>
                <w:bdr w:val="none" w:sz="0" w:space="0" w:color="auto" w:frame="1"/>
                <w:lang w:val="uk-UA"/>
              </w:rPr>
              <w:t>їзних шляхів</w:t>
            </w:r>
          </w:p>
        </w:tc>
      </w:tr>
      <w:tr w:rsidR="008B15D8" w:rsidRPr="003F37D3" w:rsidTr="0007359D">
        <w:trPr>
          <w:gridAfter w:val="1"/>
          <w:wAfter w:w="11" w:type="dxa"/>
        </w:trPr>
        <w:tc>
          <w:tcPr>
            <w:tcW w:w="988" w:type="dxa"/>
          </w:tcPr>
          <w:p w:rsidR="008B15D8" w:rsidRPr="005C3C07"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5C3C07">
              <w:rPr>
                <w:b/>
                <w:bCs/>
                <w:color w:val="1D1D1B"/>
                <w:sz w:val="22"/>
                <w:szCs w:val="22"/>
                <w:bdr w:val="none" w:sz="0" w:space="0" w:color="auto" w:frame="1"/>
                <w:lang w:val="uk-UA"/>
              </w:rPr>
              <w:t>124</w:t>
            </w:r>
          </w:p>
        </w:tc>
        <w:tc>
          <w:tcPr>
            <w:tcW w:w="1984" w:type="dxa"/>
          </w:tcPr>
          <w:p w:rsidR="008B15D8" w:rsidRPr="005C3C07"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t>м</w:t>
            </w:r>
            <w:r w:rsidRPr="005C3C07">
              <w:rPr>
                <w:bCs/>
                <w:color w:val="1D1D1B"/>
                <w:sz w:val="22"/>
                <w:szCs w:val="22"/>
                <w:bdr w:val="none" w:sz="0" w:space="0" w:color="auto" w:frame="1"/>
                <w:lang w:val="uk-UA"/>
              </w:rPr>
              <w:t>істо</w:t>
            </w:r>
          </w:p>
          <w:p w:rsidR="008B15D8" w:rsidRPr="005C3C07" w:rsidRDefault="008B15D8" w:rsidP="0007359D">
            <w:pPr>
              <w:pStyle w:val="a8"/>
              <w:tabs>
                <w:tab w:val="left" w:pos="708"/>
              </w:tabs>
              <w:spacing w:before="0" w:beforeAutospacing="0" w:after="0" w:afterAutospacing="0"/>
              <w:ind w:left="22" w:hanging="120"/>
              <w:jc w:val="both"/>
              <w:rPr>
                <w:bCs/>
                <w:color w:val="1D1D1B"/>
                <w:sz w:val="22"/>
                <w:szCs w:val="22"/>
                <w:bdr w:val="none" w:sz="0" w:space="0" w:color="auto" w:frame="1"/>
                <w:lang w:val="uk-UA"/>
              </w:rPr>
            </w:pPr>
            <w:r w:rsidRPr="005C3C07">
              <w:rPr>
                <w:bCs/>
                <w:color w:val="1D1D1B"/>
                <w:sz w:val="22"/>
                <w:szCs w:val="22"/>
                <w:bdr w:val="none" w:sz="0" w:space="0" w:color="auto" w:frame="1"/>
                <w:lang w:val="uk-UA"/>
              </w:rPr>
              <w:t>Верхньодніпровськ</w:t>
            </w:r>
          </w:p>
        </w:tc>
        <w:tc>
          <w:tcPr>
            <w:tcW w:w="992" w:type="dxa"/>
          </w:tcPr>
          <w:p w:rsidR="008B15D8" w:rsidRPr="005C3C07"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5C3C07">
              <w:rPr>
                <w:b/>
                <w:bCs/>
                <w:color w:val="1D1D1B"/>
                <w:sz w:val="22"/>
                <w:szCs w:val="22"/>
                <w:bdr w:val="none" w:sz="0" w:space="0" w:color="auto" w:frame="1"/>
                <w:lang w:val="uk-UA"/>
              </w:rPr>
              <w:t>6628</w:t>
            </w:r>
          </w:p>
        </w:tc>
        <w:tc>
          <w:tcPr>
            <w:tcW w:w="3828" w:type="dxa"/>
          </w:tcPr>
          <w:p w:rsidR="008B15D8" w:rsidRPr="005C3C07" w:rsidRDefault="008B15D8" w:rsidP="0007359D">
            <w:pPr>
              <w:suppressAutoHyphens w:val="0"/>
              <w:spacing w:line="256" w:lineRule="auto"/>
              <w:ind w:right="-115"/>
              <w:jc w:val="both"/>
              <w:rPr>
                <w:bCs/>
                <w:color w:val="1D1D1B"/>
                <w:sz w:val="22"/>
                <w:szCs w:val="22"/>
                <w:bdr w:val="none" w:sz="0" w:space="0" w:color="auto" w:frame="1"/>
                <w:lang w:val="uk-UA"/>
              </w:rPr>
            </w:pPr>
            <w:r>
              <w:rPr>
                <w:bCs/>
                <w:color w:val="1D1D1B"/>
                <w:sz w:val="22"/>
                <w:szCs w:val="22"/>
                <w:bdr w:val="none" w:sz="0" w:space="0" w:color="auto" w:frame="1"/>
                <w:lang w:val="uk-UA"/>
              </w:rPr>
              <w:t xml:space="preserve">На теріторії міста встановлено </w:t>
            </w:r>
            <w:r w:rsidRPr="005C3C07">
              <w:rPr>
                <w:bCs/>
                <w:color w:val="1D1D1B"/>
                <w:sz w:val="22"/>
                <w:szCs w:val="22"/>
                <w:bdr w:val="none" w:sz="0" w:space="0" w:color="auto" w:frame="1"/>
                <w:lang w:val="uk-UA"/>
              </w:rPr>
              <w:t>23 контейнерних майданчика за адресою:</w:t>
            </w:r>
            <w:r w:rsidRPr="005C3C07">
              <w:rPr>
                <w:sz w:val="22"/>
                <w:szCs w:val="22"/>
                <w:lang w:val="uk-UA" w:eastAsia="ru-RU"/>
              </w:rPr>
              <w:t xml:space="preserve"> </w:t>
            </w:r>
            <w:r w:rsidRPr="005C3C07">
              <w:rPr>
                <w:sz w:val="22"/>
                <w:szCs w:val="22"/>
                <w:lang w:eastAsia="ru-RU"/>
              </w:rPr>
              <w:t xml:space="preserve">вул. </w:t>
            </w:r>
            <w:r>
              <w:rPr>
                <w:sz w:val="22"/>
                <w:szCs w:val="22"/>
                <w:lang w:val="uk-UA" w:eastAsia="ru-RU"/>
              </w:rPr>
              <w:t xml:space="preserve">Римська,51, </w:t>
            </w:r>
            <w:r w:rsidRPr="005C3C07">
              <w:rPr>
                <w:sz w:val="22"/>
                <w:szCs w:val="22"/>
                <w:lang w:eastAsia="ru-RU"/>
              </w:rPr>
              <w:t>вул. Яблунева,</w:t>
            </w:r>
            <w:r w:rsidRPr="005C3C07">
              <w:rPr>
                <w:sz w:val="22"/>
                <w:szCs w:val="22"/>
                <w:lang w:val="uk-UA" w:eastAsia="ru-RU"/>
              </w:rPr>
              <w:t>36,</w:t>
            </w:r>
            <w:r w:rsidRPr="005C3C07">
              <w:rPr>
                <w:sz w:val="22"/>
                <w:szCs w:val="22"/>
                <w:lang w:eastAsia="ru-RU"/>
              </w:rPr>
              <w:t xml:space="preserve"> вул. Яблунева,</w:t>
            </w:r>
            <w:r w:rsidRPr="005C3C07">
              <w:rPr>
                <w:sz w:val="22"/>
                <w:szCs w:val="22"/>
                <w:lang w:val="uk-UA" w:eastAsia="ru-RU"/>
              </w:rPr>
              <w:t xml:space="preserve">143а, </w:t>
            </w:r>
            <w:r w:rsidRPr="005C3C07">
              <w:rPr>
                <w:sz w:val="22"/>
                <w:szCs w:val="22"/>
                <w:lang w:eastAsia="ru-RU"/>
              </w:rPr>
              <w:t xml:space="preserve">вул. </w:t>
            </w:r>
            <w:r w:rsidRPr="005C3C07">
              <w:rPr>
                <w:sz w:val="22"/>
                <w:szCs w:val="22"/>
                <w:lang w:val="uk-UA" w:eastAsia="ru-RU"/>
              </w:rPr>
              <w:t xml:space="preserve">Котляревського,14, </w:t>
            </w:r>
            <w:r w:rsidRPr="005C3C07">
              <w:rPr>
                <w:sz w:val="22"/>
                <w:szCs w:val="22"/>
                <w:lang w:eastAsia="ru-RU"/>
              </w:rPr>
              <w:t xml:space="preserve">вул. </w:t>
            </w:r>
            <w:r w:rsidRPr="005C3C07">
              <w:rPr>
                <w:sz w:val="22"/>
                <w:szCs w:val="22"/>
                <w:lang w:val="uk-UA" w:eastAsia="ru-RU"/>
              </w:rPr>
              <w:t xml:space="preserve">Дніпровська,94, </w:t>
            </w:r>
            <w:r w:rsidRPr="005C3C07">
              <w:rPr>
                <w:sz w:val="22"/>
                <w:szCs w:val="22"/>
                <w:lang w:eastAsia="ru-RU"/>
              </w:rPr>
              <w:t xml:space="preserve">вул. </w:t>
            </w:r>
            <w:r w:rsidRPr="005C3C07">
              <w:rPr>
                <w:sz w:val="22"/>
                <w:szCs w:val="22"/>
                <w:lang w:val="uk-UA" w:eastAsia="ru-RU"/>
              </w:rPr>
              <w:t>С. Яцковського, 3</w:t>
            </w:r>
            <w:r w:rsidRPr="005C3C07">
              <w:rPr>
                <w:sz w:val="22"/>
                <w:szCs w:val="22"/>
                <w:lang w:eastAsia="ru-RU"/>
              </w:rPr>
              <w:t xml:space="preserve">, вул. </w:t>
            </w:r>
            <w:r w:rsidRPr="005C3C07">
              <w:rPr>
                <w:sz w:val="22"/>
                <w:szCs w:val="22"/>
                <w:lang w:val="uk-UA" w:eastAsia="ru-RU"/>
              </w:rPr>
              <w:t xml:space="preserve">Авраменка, 38, </w:t>
            </w:r>
            <w:r w:rsidRPr="005C3C07">
              <w:rPr>
                <w:sz w:val="22"/>
                <w:szCs w:val="22"/>
                <w:lang w:eastAsia="ru-RU"/>
              </w:rPr>
              <w:t xml:space="preserve">вул. </w:t>
            </w:r>
            <w:r w:rsidRPr="005C3C07">
              <w:rPr>
                <w:sz w:val="22"/>
                <w:szCs w:val="22"/>
                <w:lang w:val="uk-UA" w:eastAsia="ru-RU"/>
              </w:rPr>
              <w:t xml:space="preserve">Яцковського,22, </w:t>
            </w:r>
            <w:r w:rsidRPr="005C3C07">
              <w:rPr>
                <w:sz w:val="22"/>
                <w:szCs w:val="22"/>
                <w:lang w:eastAsia="ru-RU"/>
              </w:rPr>
              <w:t xml:space="preserve">вул. </w:t>
            </w:r>
            <w:r w:rsidRPr="005C3C07">
              <w:rPr>
                <w:sz w:val="22"/>
                <w:szCs w:val="22"/>
                <w:lang w:val="uk-UA" w:eastAsia="ru-RU"/>
              </w:rPr>
              <w:t xml:space="preserve">Яцковського,56 </w:t>
            </w:r>
            <w:r w:rsidRPr="005C3C07">
              <w:rPr>
                <w:sz w:val="22"/>
                <w:szCs w:val="22"/>
                <w:lang w:eastAsia="ru-RU"/>
              </w:rPr>
              <w:t xml:space="preserve">вул. </w:t>
            </w:r>
            <w:r w:rsidRPr="005C3C07">
              <w:rPr>
                <w:sz w:val="22"/>
                <w:szCs w:val="22"/>
                <w:lang w:val="uk-UA" w:eastAsia="ru-RU"/>
              </w:rPr>
              <w:t>Кам</w:t>
            </w:r>
            <w:r w:rsidRPr="005C3C07">
              <w:rPr>
                <w:sz w:val="22"/>
                <w:szCs w:val="22"/>
                <w:lang w:eastAsia="ru-RU"/>
              </w:rPr>
              <w:t>’</w:t>
            </w:r>
            <w:r w:rsidRPr="005C3C07">
              <w:rPr>
                <w:sz w:val="22"/>
                <w:szCs w:val="22"/>
                <w:lang w:val="uk-UA" w:eastAsia="ru-RU"/>
              </w:rPr>
              <w:t>янська,10</w:t>
            </w:r>
            <w:r w:rsidRPr="005C3C07">
              <w:rPr>
                <w:sz w:val="22"/>
                <w:szCs w:val="22"/>
                <w:lang w:eastAsia="ru-RU"/>
              </w:rPr>
              <w:t>,</w:t>
            </w:r>
            <w:r w:rsidRPr="005C3C07">
              <w:rPr>
                <w:sz w:val="22"/>
                <w:szCs w:val="22"/>
                <w:lang w:val="uk-UA" w:eastAsia="ru-RU"/>
              </w:rPr>
              <w:t xml:space="preserve"> </w:t>
            </w:r>
            <w:r w:rsidRPr="005C3C07">
              <w:rPr>
                <w:sz w:val="22"/>
                <w:szCs w:val="22"/>
                <w:lang w:eastAsia="ru-RU"/>
              </w:rPr>
              <w:t xml:space="preserve">вул. </w:t>
            </w:r>
            <w:r w:rsidRPr="005C3C07">
              <w:rPr>
                <w:sz w:val="22"/>
                <w:szCs w:val="22"/>
                <w:lang w:val="uk-UA" w:eastAsia="ru-RU"/>
              </w:rPr>
              <w:t xml:space="preserve">Сапеляка Владики,2, </w:t>
            </w:r>
            <w:r w:rsidRPr="005C3C07">
              <w:rPr>
                <w:sz w:val="22"/>
                <w:szCs w:val="22"/>
                <w:lang w:eastAsia="ru-RU"/>
              </w:rPr>
              <w:t xml:space="preserve">вул. </w:t>
            </w:r>
            <w:r w:rsidRPr="005C3C07">
              <w:rPr>
                <w:sz w:val="22"/>
                <w:szCs w:val="22"/>
                <w:lang w:val="uk-UA" w:eastAsia="ru-RU"/>
              </w:rPr>
              <w:t>Миру,12</w:t>
            </w:r>
            <w:r w:rsidRPr="005C3C07">
              <w:rPr>
                <w:sz w:val="22"/>
                <w:szCs w:val="22"/>
                <w:lang w:eastAsia="ru-RU"/>
              </w:rPr>
              <w:t xml:space="preserve">, </w:t>
            </w:r>
            <w:r w:rsidRPr="005C3C07">
              <w:rPr>
                <w:sz w:val="22"/>
                <w:szCs w:val="22"/>
                <w:lang w:val="uk-UA" w:eastAsia="ru-RU"/>
              </w:rPr>
              <w:t>вул. Кам</w:t>
            </w:r>
            <w:r w:rsidRPr="005C3C07">
              <w:rPr>
                <w:sz w:val="22"/>
                <w:szCs w:val="22"/>
                <w:lang w:eastAsia="ru-RU"/>
              </w:rPr>
              <w:t>’</w:t>
            </w:r>
            <w:r w:rsidRPr="005C3C07">
              <w:rPr>
                <w:sz w:val="22"/>
                <w:szCs w:val="22"/>
                <w:lang w:val="uk-UA" w:eastAsia="ru-RU"/>
              </w:rPr>
              <w:t>янська ,35,</w:t>
            </w:r>
            <w:r w:rsidRPr="005C3C07">
              <w:rPr>
                <w:sz w:val="22"/>
                <w:szCs w:val="22"/>
                <w:lang w:eastAsia="ru-RU"/>
              </w:rPr>
              <w:t xml:space="preserve"> вул. </w:t>
            </w:r>
            <w:r w:rsidRPr="005C3C07">
              <w:rPr>
                <w:sz w:val="22"/>
                <w:szCs w:val="22"/>
                <w:lang w:val="uk-UA" w:eastAsia="ru-RU"/>
              </w:rPr>
              <w:t>Київська,17а, вул. Каштанова,8, Санаторій «Славутич», вул.</w:t>
            </w:r>
            <w:r>
              <w:rPr>
                <w:sz w:val="22"/>
                <w:szCs w:val="22"/>
                <w:lang w:val="uk-UA" w:eastAsia="ru-RU"/>
              </w:rPr>
              <w:t xml:space="preserve"> </w:t>
            </w:r>
            <w:r w:rsidRPr="005C3C07">
              <w:rPr>
                <w:sz w:val="22"/>
                <w:szCs w:val="22"/>
                <w:lang w:val="uk-UA" w:eastAsia="ru-RU"/>
              </w:rPr>
              <w:t>Європейська,29, вул.Антонова,36, вул.Антонов</w:t>
            </w:r>
            <w:r>
              <w:rPr>
                <w:sz w:val="22"/>
                <w:szCs w:val="22"/>
                <w:lang w:val="uk-UA" w:eastAsia="ru-RU"/>
              </w:rPr>
              <w:t>а,28. пр. Шевченка,17, вул.Софіївська,5</w:t>
            </w:r>
            <w:r w:rsidRPr="005C3C07">
              <w:rPr>
                <w:sz w:val="22"/>
                <w:szCs w:val="22"/>
                <w:lang w:val="uk-UA" w:eastAsia="ru-RU"/>
              </w:rPr>
              <w:t>,</w:t>
            </w:r>
            <w:r>
              <w:rPr>
                <w:sz w:val="22"/>
                <w:szCs w:val="22"/>
                <w:lang w:val="uk-UA" w:eastAsia="ru-RU"/>
              </w:rPr>
              <w:t xml:space="preserve"> </w:t>
            </w:r>
            <w:r w:rsidRPr="005C3C07">
              <w:rPr>
                <w:sz w:val="22"/>
                <w:szCs w:val="22"/>
                <w:lang w:val="uk-UA" w:eastAsia="ru-RU"/>
              </w:rPr>
              <w:t>вул. Поля,1.</w:t>
            </w:r>
          </w:p>
        </w:tc>
        <w:tc>
          <w:tcPr>
            <w:tcW w:w="3260" w:type="dxa"/>
          </w:tcPr>
          <w:p w:rsidR="008B15D8" w:rsidRPr="005C3C07" w:rsidRDefault="008B15D8" w:rsidP="0007359D">
            <w:pPr>
              <w:suppressAutoHyphens w:val="0"/>
              <w:spacing w:line="256" w:lineRule="auto"/>
              <w:jc w:val="both"/>
              <w:rPr>
                <w:bCs/>
                <w:color w:val="1D1D1B"/>
                <w:sz w:val="22"/>
                <w:szCs w:val="22"/>
                <w:bdr w:val="none" w:sz="0" w:space="0" w:color="auto" w:frame="1"/>
                <w:lang w:val="uk-UA"/>
              </w:rPr>
            </w:pPr>
            <w:r w:rsidRPr="005C3C07">
              <w:rPr>
                <w:bCs/>
                <w:color w:val="1D1D1B"/>
                <w:sz w:val="22"/>
                <w:szCs w:val="22"/>
                <w:bdr w:val="none" w:sz="0" w:space="0" w:color="auto" w:frame="1"/>
                <w:lang w:val="uk-UA"/>
              </w:rPr>
              <w:t>Кількіст</w:t>
            </w:r>
            <w:r>
              <w:rPr>
                <w:bCs/>
                <w:color w:val="1D1D1B"/>
                <w:sz w:val="22"/>
                <w:szCs w:val="22"/>
                <w:bdr w:val="none" w:sz="0" w:space="0" w:color="auto" w:frame="1"/>
                <w:lang w:val="uk-UA"/>
              </w:rPr>
              <w:t xml:space="preserve">ь утворення побутових відходів </w:t>
            </w:r>
            <w:r w:rsidRPr="005C3C07">
              <w:rPr>
                <w:bCs/>
                <w:color w:val="1D1D1B"/>
                <w:sz w:val="22"/>
                <w:szCs w:val="22"/>
                <w:bdr w:val="none" w:sz="0" w:space="0" w:color="auto" w:frame="1"/>
                <w:lang w:val="uk-UA"/>
              </w:rPr>
              <w:t xml:space="preserve">на рік – 8823,22 м³ </w:t>
            </w:r>
          </w:p>
          <w:p w:rsidR="008B15D8" w:rsidRPr="005C3C07" w:rsidRDefault="008B15D8" w:rsidP="0007359D">
            <w:pPr>
              <w:suppressAutoHyphens w:val="0"/>
              <w:spacing w:line="256" w:lineRule="auto"/>
              <w:jc w:val="both"/>
              <w:rPr>
                <w:bCs/>
                <w:color w:val="1D1D1B"/>
                <w:sz w:val="22"/>
                <w:szCs w:val="22"/>
                <w:bdr w:val="none" w:sz="0" w:space="0" w:color="auto" w:frame="1"/>
                <w:lang w:val="uk-UA"/>
              </w:rPr>
            </w:pPr>
            <w:r w:rsidRPr="005C3C07">
              <w:rPr>
                <w:bCs/>
                <w:color w:val="1D1D1B"/>
                <w:sz w:val="22"/>
                <w:szCs w:val="22"/>
                <w:bdr w:val="none" w:sz="0" w:space="0" w:color="auto" w:frame="1"/>
                <w:lang w:val="uk-UA"/>
              </w:rPr>
              <w:t>Збирання побутових відходів здійснюється за контейнерною схемою</w:t>
            </w:r>
          </w:p>
          <w:p w:rsidR="008B15D8" w:rsidRPr="005C3C07"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5C3C07">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104</w:t>
            </w:r>
            <w:r w:rsidRPr="005C3C07">
              <w:rPr>
                <w:bCs/>
                <w:color w:val="1D1D1B"/>
                <w:sz w:val="22"/>
                <w:szCs w:val="22"/>
                <w:bdr w:val="none" w:sz="0" w:space="0" w:color="auto" w:frame="1"/>
                <w:lang w:val="uk-UA"/>
              </w:rPr>
              <w:t>контейнерів місткість яких 1,1 м³. Балансоутримувачем контейнерів є КП «Вднжитлокомсервіс» ВМР»</w:t>
            </w:r>
          </w:p>
        </w:tc>
        <w:tc>
          <w:tcPr>
            <w:tcW w:w="3260" w:type="dxa"/>
          </w:tcPr>
          <w:p w:rsidR="008B15D8" w:rsidRPr="005C3C07"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5C3C07">
              <w:rPr>
                <w:bCs/>
                <w:color w:val="1D1D1B"/>
                <w:sz w:val="22"/>
                <w:szCs w:val="22"/>
                <w:bdr w:val="none" w:sz="0" w:space="0" w:color="auto" w:frame="1"/>
                <w:lang w:val="uk-UA"/>
              </w:rPr>
              <w:t>121- газопостачання;</w:t>
            </w:r>
          </w:p>
          <w:p w:rsidR="008B15D8" w:rsidRPr="005C3C07"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5C3C07">
              <w:rPr>
                <w:bCs/>
                <w:color w:val="1D1D1B"/>
                <w:sz w:val="22"/>
                <w:szCs w:val="22"/>
                <w:bdr w:val="none" w:sz="0" w:space="0" w:color="auto" w:frame="1"/>
                <w:lang w:val="uk-UA"/>
              </w:rPr>
              <w:t>124- водопостачання;</w:t>
            </w:r>
          </w:p>
          <w:p w:rsidR="008B15D8" w:rsidRPr="005C3C07"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5C3C07">
              <w:rPr>
                <w:bCs/>
                <w:color w:val="1D1D1B"/>
                <w:sz w:val="22"/>
                <w:szCs w:val="22"/>
                <w:bdr w:val="none" w:sz="0" w:space="0" w:color="auto" w:frame="1"/>
                <w:lang w:val="uk-UA"/>
              </w:rPr>
              <w:t>95- водовідведення</w:t>
            </w:r>
          </w:p>
          <w:p w:rsidR="008B15D8" w:rsidRPr="005C3C07"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5C3C07">
              <w:rPr>
                <w:bCs/>
                <w:color w:val="1D1D1B"/>
                <w:sz w:val="22"/>
                <w:szCs w:val="22"/>
                <w:bdr w:val="none" w:sz="0" w:space="0" w:color="auto" w:frame="1"/>
                <w:lang w:val="uk-UA"/>
              </w:rPr>
              <w:t>124-електропостачання</w:t>
            </w:r>
          </w:p>
        </w:tc>
        <w:tc>
          <w:tcPr>
            <w:tcW w:w="1276" w:type="dxa"/>
          </w:tcPr>
          <w:p w:rsidR="008B15D8" w:rsidRPr="005C3C07"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Pr>
                <w:bCs/>
                <w:color w:val="1D1D1B"/>
                <w:sz w:val="22"/>
                <w:szCs w:val="22"/>
                <w:bdr w:val="none" w:sz="0" w:space="0" w:color="auto" w:frame="1"/>
                <w:lang w:val="uk-UA"/>
              </w:rPr>
              <w:t xml:space="preserve"> </w:t>
            </w:r>
            <w:r w:rsidRPr="005C3C07">
              <w:rPr>
                <w:bCs/>
                <w:color w:val="1D1D1B"/>
                <w:sz w:val="22"/>
                <w:szCs w:val="22"/>
                <w:bdr w:val="none" w:sz="0" w:space="0" w:color="auto" w:frame="1"/>
                <w:lang w:val="uk-UA"/>
              </w:rPr>
              <w:t>Під</w:t>
            </w:r>
            <w:r w:rsidRPr="005C3C07">
              <w:rPr>
                <w:bCs/>
                <w:color w:val="1D1D1B"/>
                <w:sz w:val="22"/>
                <w:szCs w:val="22"/>
                <w:bdr w:val="none" w:sz="0" w:space="0" w:color="auto" w:frame="1"/>
              </w:rPr>
              <w:t>’</w:t>
            </w:r>
            <w:r w:rsidRPr="005C3C07">
              <w:rPr>
                <w:bCs/>
                <w:color w:val="1D1D1B"/>
                <w:sz w:val="22"/>
                <w:szCs w:val="22"/>
                <w:bdr w:val="none" w:sz="0" w:space="0" w:color="auto" w:frame="1"/>
                <w:lang w:val="uk-UA"/>
              </w:rPr>
              <w:t xml:space="preserve">їздні </w:t>
            </w:r>
            <w:r w:rsidRPr="005C3C07">
              <w:rPr>
                <w:bCs/>
                <w:color w:val="1D1D1B"/>
                <w:sz w:val="22"/>
                <w:szCs w:val="22"/>
                <w:bdr w:val="none" w:sz="0" w:space="0" w:color="auto" w:frame="1"/>
              </w:rPr>
              <w:t xml:space="preserve"> </w:t>
            </w:r>
            <w:r w:rsidRPr="005C3C07">
              <w:rPr>
                <w:bCs/>
                <w:color w:val="1D1D1B"/>
                <w:sz w:val="22"/>
                <w:szCs w:val="22"/>
                <w:bdr w:val="none" w:sz="0" w:space="0" w:color="auto" w:frame="1"/>
                <w:lang w:val="uk-UA"/>
              </w:rPr>
              <w:t>шляхи з твердим покриттям,  відстань до сміттєзвалища</w:t>
            </w:r>
          </w:p>
          <w:p w:rsidR="008B15D8" w:rsidRPr="005C3C07"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5C3C07">
              <w:rPr>
                <w:bCs/>
                <w:color w:val="1D1D1B"/>
                <w:sz w:val="22"/>
                <w:szCs w:val="22"/>
                <w:bdr w:val="none" w:sz="0" w:space="0" w:color="auto" w:frame="1"/>
                <w:lang w:val="uk-UA"/>
              </w:rPr>
              <w:t xml:space="preserve">6 км </w:t>
            </w:r>
          </w:p>
        </w:tc>
      </w:tr>
      <w:tr w:rsidR="008B15D8" w:rsidRPr="00D3067D" w:rsidTr="0007359D">
        <w:trPr>
          <w:gridAfter w:val="1"/>
          <w:wAfter w:w="11" w:type="dxa"/>
        </w:trPr>
        <w:tc>
          <w:tcPr>
            <w:tcW w:w="988" w:type="dxa"/>
          </w:tcPr>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t>57</w:t>
            </w:r>
          </w:p>
        </w:tc>
        <w:tc>
          <w:tcPr>
            <w:tcW w:w="1984" w:type="dxa"/>
          </w:tcPr>
          <w:p w:rsidR="008B15D8" w:rsidRDefault="008B15D8" w:rsidP="0007359D">
            <w:pPr>
              <w:pStyle w:val="a8"/>
              <w:tabs>
                <w:tab w:val="left" w:pos="708"/>
              </w:tabs>
              <w:spacing w:before="0" w:beforeAutospacing="0" w:after="0" w:afterAutospacing="0"/>
              <w:rPr>
                <w:bCs/>
                <w:color w:val="1D1D1B"/>
                <w:sz w:val="22"/>
                <w:szCs w:val="22"/>
                <w:bdr w:val="none" w:sz="0" w:space="0" w:color="auto" w:frame="1"/>
                <w:lang w:val="uk-UA"/>
              </w:rPr>
            </w:pPr>
            <w:r>
              <w:rPr>
                <w:bCs/>
                <w:color w:val="1D1D1B"/>
                <w:sz w:val="22"/>
                <w:szCs w:val="22"/>
                <w:bdr w:val="none" w:sz="0" w:space="0" w:color="auto" w:frame="1"/>
                <w:lang w:val="uk-UA"/>
              </w:rPr>
              <w:t>сел. Дніпровське</w:t>
            </w:r>
          </w:p>
        </w:tc>
        <w:tc>
          <w:tcPr>
            <w:tcW w:w="992" w:type="dxa"/>
          </w:tcPr>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t>3500</w:t>
            </w:r>
          </w:p>
        </w:tc>
        <w:tc>
          <w:tcPr>
            <w:tcW w:w="3828" w:type="dxa"/>
          </w:tcPr>
          <w:p w:rsidR="008B15D8" w:rsidRDefault="008B15D8" w:rsidP="0007359D">
            <w:pPr>
              <w:tabs>
                <w:tab w:val="left" w:pos="6267"/>
              </w:tabs>
              <w:suppressAutoHyphens w:val="0"/>
              <w:spacing w:line="256" w:lineRule="auto"/>
              <w:ind w:right="319"/>
              <w:jc w:val="both"/>
              <w:rPr>
                <w:sz w:val="22"/>
                <w:szCs w:val="22"/>
                <w:lang w:val="uk-UA" w:eastAsia="ru-RU"/>
              </w:rPr>
            </w:pPr>
            <w:r>
              <w:rPr>
                <w:bCs/>
                <w:color w:val="1D1D1B"/>
                <w:sz w:val="22"/>
                <w:szCs w:val="22"/>
                <w:bdr w:val="none" w:sz="0" w:space="0" w:color="auto" w:frame="1"/>
                <w:lang w:val="uk-UA"/>
              </w:rPr>
              <w:t>На теріторії селища встановлено 11 контейнерних майданчиків</w:t>
            </w:r>
            <w:r w:rsidRPr="00B6053A">
              <w:rPr>
                <w:bCs/>
                <w:color w:val="1D1D1B"/>
                <w:sz w:val="22"/>
                <w:szCs w:val="22"/>
                <w:bdr w:val="none" w:sz="0" w:space="0" w:color="auto" w:frame="1"/>
                <w:lang w:val="uk-UA"/>
              </w:rPr>
              <w:t xml:space="preserve"> за адресою:</w:t>
            </w:r>
            <w:r w:rsidRPr="00B6053A">
              <w:rPr>
                <w:sz w:val="22"/>
                <w:szCs w:val="22"/>
                <w:lang w:eastAsia="ru-RU"/>
              </w:rPr>
              <w:t xml:space="preserve"> вул. </w:t>
            </w:r>
            <w:r>
              <w:rPr>
                <w:sz w:val="22"/>
                <w:szCs w:val="22"/>
                <w:lang w:val="uk-UA" w:eastAsia="ru-RU"/>
              </w:rPr>
              <w:t>Шкільна,10</w:t>
            </w:r>
            <w:r w:rsidRPr="00B6053A">
              <w:rPr>
                <w:sz w:val="22"/>
                <w:szCs w:val="22"/>
                <w:lang w:val="uk-UA" w:eastAsia="ru-RU"/>
              </w:rPr>
              <w:t>,</w:t>
            </w:r>
            <w:r>
              <w:rPr>
                <w:sz w:val="22"/>
                <w:szCs w:val="22"/>
                <w:lang w:val="uk-UA" w:eastAsia="ru-RU"/>
              </w:rPr>
              <w:t xml:space="preserve"> </w:t>
            </w:r>
            <w:r w:rsidRPr="00B6053A">
              <w:rPr>
                <w:sz w:val="22"/>
                <w:szCs w:val="22"/>
                <w:lang w:eastAsia="ru-RU"/>
              </w:rPr>
              <w:t xml:space="preserve">вул. </w:t>
            </w:r>
            <w:r>
              <w:rPr>
                <w:sz w:val="22"/>
                <w:szCs w:val="22"/>
                <w:lang w:val="uk-UA" w:eastAsia="ru-RU"/>
              </w:rPr>
              <w:t xml:space="preserve">Шкільна,8, </w:t>
            </w:r>
            <w:r w:rsidRPr="00B6053A">
              <w:rPr>
                <w:sz w:val="22"/>
                <w:szCs w:val="22"/>
                <w:lang w:eastAsia="ru-RU"/>
              </w:rPr>
              <w:t xml:space="preserve">вул. </w:t>
            </w:r>
            <w:r>
              <w:rPr>
                <w:sz w:val="22"/>
                <w:szCs w:val="22"/>
                <w:lang w:val="uk-UA" w:eastAsia="ru-RU"/>
              </w:rPr>
              <w:t>Шкільна,4,</w:t>
            </w:r>
            <w:r w:rsidRPr="00B6053A">
              <w:rPr>
                <w:sz w:val="22"/>
                <w:szCs w:val="22"/>
                <w:lang w:eastAsia="ru-RU"/>
              </w:rPr>
              <w:t xml:space="preserve"> </w:t>
            </w:r>
            <w:r>
              <w:rPr>
                <w:sz w:val="22"/>
                <w:szCs w:val="22"/>
                <w:lang w:val="uk-UA" w:eastAsia="ru-RU"/>
              </w:rPr>
              <w:t>перев</w:t>
            </w:r>
            <w:r w:rsidRPr="00B6053A">
              <w:rPr>
                <w:sz w:val="22"/>
                <w:szCs w:val="22"/>
                <w:lang w:eastAsia="ru-RU"/>
              </w:rPr>
              <w:t xml:space="preserve">. </w:t>
            </w:r>
            <w:r>
              <w:rPr>
                <w:sz w:val="22"/>
                <w:szCs w:val="22"/>
                <w:lang w:val="uk-UA" w:eastAsia="ru-RU"/>
              </w:rPr>
              <w:t xml:space="preserve">Шкільний,4, </w:t>
            </w:r>
            <w:r w:rsidRPr="00B6053A">
              <w:rPr>
                <w:sz w:val="22"/>
                <w:szCs w:val="22"/>
                <w:lang w:eastAsia="ru-RU"/>
              </w:rPr>
              <w:t xml:space="preserve">вул. </w:t>
            </w:r>
            <w:r>
              <w:rPr>
                <w:sz w:val="22"/>
                <w:szCs w:val="22"/>
                <w:lang w:val="uk-UA" w:eastAsia="ru-RU"/>
              </w:rPr>
              <w:t>Спортивна,1</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Спортивна,5</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Спортивна, 9</w:t>
            </w:r>
            <w:r w:rsidRPr="00B6053A">
              <w:rPr>
                <w:sz w:val="22"/>
                <w:szCs w:val="22"/>
                <w:lang w:val="uk-UA" w:eastAsia="ru-RU"/>
              </w:rPr>
              <w:t>,</w:t>
            </w:r>
            <w:r>
              <w:rPr>
                <w:sz w:val="22"/>
                <w:szCs w:val="22"/>
                <w:lang w:val="uk-UA" w:eastAsia="ru-RU"/>
              </w:rPr>
              <w:t xml:space="preserve"> </w:t>
            </w:r>
            <w:r w:rsidRPr="00B6053A">
              <w:rPr>
                <w:sz w:val="22"/>
                <w:szCs w:val="22"/>
                <w:lang w:eastAsia="ru-RU"/>
              </w:rPr>
              <w:t xml:space="preserve">вул. </w:t>
            </w:r>
            <w:r>
              <w:rPr>
                <w:sz w:val="22"/>
                <w:szCs w:val="22"/>
                <w:lang w:val="uk-UA" w:eastAsia="ru-RU"/>
              </w:rPr>
              <w:t>Центральна, 1</w:t>
            </w:r>
            <w:r w:rsidRPr="00B6053A">
              <w:rPr>
                <w:sz w:val="22"/>
                <w:szCs w:val="22"/>
                <w:lang w:val="uk-UA" w:eastAsia="ru-RU"/>
              </w:rPr>
              <w:t>,</w:t>
            </w:r>
            <w:r>
              <w:rPr>
                <w:sz w:val="22"/>
                <w:szCs w:val="22"/>
                <w:lang w:val="uk-UA" w:eastAsia="ru-RU"/>
              </w:rPr>
              <w:t>вул. Центральна,19, перев. Перший Садовий, вул. Набережна,1.</w:t>
            </w:r>
          </w:p>
          <w:p w:rsidR="008B15D8" w:rsidRPr="00C108B8" w:rsidRDefault="008B15D8" w:rsidP="0007359D">
            <w:pPr>
              <w:tabs>
                <w:tab w:val="left" w:pos="6267"/>
              </w:tabs>
              <w:suppressAutoHyphens w:val="0"/>
              <w:spacing w:line="256" w:lineRule="auto"/>
              <w:ind w:right="319"/>
              <w:jc w:val="both"/>
              <w:rPr>
                <w:sz w:val="22"/>
                <w:szCs w:val="22"/>
                <w:lang w:val="uk-UA" w:eastAsia="ru-RU"/>
              </w:rPr>
            </w:pPr>
          </w:p>
        </w:tc>
        <w:tc>
          <w:tcPr>
            <w:tcW w:w="3260" w:type="dxa"/>
          </w:tcPr>
          <w:p w:rsidR="008B15D8" w:rsidRDefault="008B15D8" w:rsidP="0007359D">
            <w:pPr>
              <w:suppressAutoHyphens w:val="0"/>
              <w:spacing w:line="256" w:lineRule="auto"/>
              <w:ind w:right="-108"/>
              <w:rPr>
                <w:bCs/>
                <w:color w:val="1D1D1B"/>
                <w:sz w:val="22"/>
                <w:szCs w:val="22"/>
                <w:bdr w:val="none" w:sz="0" w:space="0" w:color="auto" w:frame="1"/>
                <w:lang w:val="uk-UA"/>
              </w:rPr>
            </w:pPr>
            <w:r>
              <w:rPr>
                <w:bCs/>
                <w:color w:val="1D1D1B"/>
                <w:sz w:val="22"/>
                <w:szCs w:val="22"/>
                <w:bdr w:val="none" w:sz="0" w:space="0" w:color="auto" w:frame="1"/>
                <w:lang w:val="uk-UA"/>
              </w:rPr>
              <w:t xml:space="preserve">Кількість утворення побутових відходів  на рік – 4655 м3 </w:t>
            </w:r>
          </w:p>
          <w:p w:rsidR="008B15D8" w:rsidRPr="00B6053A" w:rsidRDefault="008B15D8" w:rsidP="0007359D">
            <w:pPr>
              <w:suppressAutoHyphens w:val="0"/>
              <w:spacing w:line="256" w:lineRule="auto"/>
              <w:ind w:right="-108"/>
              <w:rPr>
                <w:bCs/>
                <w:color w:val="1D1D1B"/>
                <w:sz w:val="22"/>
                <w:szCs w:val="22"/>
                <w:bdr w:val="none" w:sz="0" w:space="0" w:color="auto" w:frame="1"/>
                <w:lang w:val="uk-UA"/>
              </w:rPr>
            </w:pPr>
            <w:r>
              <w:rPr>
                <w:bCs/>
                <w:color w:val="1D1D1B"/>
                <w:sz w:val="22"/>
                <w:szCs w:val="22"/>
                <w:bdr w:val="none" w:sz="0" w:space="0" w:color="auto" w:frame="1"/>
                <w:lang w:val="uk-UA"/>
              </w:rPr>
              <w:t>Зби</w:t>
            </w:r>
            <w:r w:rsidRPr="00B6053A">
              <w:rPr>
                <w:bCs/>
                <w:color w:val="1D1D1B"/>
                <w:sz w:val="22"/>
                <w:szCs w:val="22"/>
                <w:bdr w:val="none" w:sz="0" w:space="0" w:color="auto" w:frame="1"/>
                <w:lang w:val="uk-UA"/>
              </w:rPr>
              <w:t xml:space="preserve">рання побутових відходів здійснюється за контейнерною </w:t>
            </w:r>
            <w:r>
              <w:rPr>
                <w:bCs/>
                <w:color w:val="1D1D1B"/>
                <w:sz w:val="22"/>
                <w:szCs w:val="22"/>
                <w:bdr w:val="none" w:sz="0" w:space="0" w:color="auto" w:frame="1"/>
                <w:lang w:val="uk-UA"/>
              </w:rPr>
              <w:t>схемою.</w:t>
            </w:r>
          </w:p>
          <w:p w:rsidR="008B15D8"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B6053A">
              <w:rPr>
                <w:bCs/>
                <w:color w:val="1D1D1B"/>
                <w:sz w:val="22"/>
                <w:szCs w:val="22"/>
                <w:bdr w:val="none" w:sz="0" w:space="0" w:color="auto" w:frame="1"/>
                <w:lang w:val="uk-UA"/>
              </w:rPr>
              <w:t xml:space="preserve">Для збирання побутових відходів за контейнерною схемою </w:t>
            </w:r>
            <w:r>
              <w:rPr>
                <w:bCs/>
                <w:color w:val="1D1D1B"/>
                <w:sz w:val="22"/>
                <w:szCs w:val="22"/>
                <w:bdr w:val="none" w:sz="0" w:space="0" w:color="auto" w:frame="1"/>
                <w:lang w:val="uk-UA"/>
              </w:rPr>
              <w:t>в</w:t>
            </w:r>
            <w:r w:rsidRPr="00B6053A">
              <w:rPr>
                <w:bCs/>
                <w:color w:val="1D1D1B"/>
                <w:sz w:val="22"/>
                <w:szCs w:val="22"/>
                <w:bdr w:val="none" w:sz="0" w:space="0" w:color="auto" w:frame="1"/>
                <w:lang w:val="uk-UA"/>
              </w:rPr>
              <w:t xml:space="preserve">становлено </w:t>
            </w:r>
            <w:r>
              <w:rPr>
                <w:bCs/>
                <w:color w:val="1D1D1B"/>
                <w:sz w:val="22"/>
                <w:szCs w:val="22"/>
                <w:bdr w:val="none" w:sz="0" w:space="0" w:color="auto" w:frame="1"/>
                <w:lang w:val="uk-UA"/>
              </w:rPr>
              <w:t xml:space="preserve">36 </w:t>
            </w:r>
            <w:r w:rsidRPr="00B6053A">
              <w:rPr>
                <w:bCs/>
                <w:color w:val="1D1D1B"/>
                <w:sz w:val="22"/>
                <w:szCs w:val="22"/>
                <w:bdr w:val="none" w:sz="0" w:space="0" w:color="auto" w:frame="1"/>
                <w:lang w:val="uk-UA"/>
              </w:rPr>
              <w:t>кон</w:t>
            </w:r>
            <w:r>
              <w:rPr>
                <w:bCs/>
                <w:color w:val="1D1D1B"/>
                <w:sz w:val="22"/>
                <w:szCs w:val="22"/>
                <w:bdr w:val="none" w:sz="0" w:space="0" w:color="auto" w:frame="1"/>
                <w:lang w:val="uk-UA"/>
              </w:rPr>
              <w:t>тейнера місткістю 1,1 м3</w:t>
            </w:r>
          </w:p>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5C3C07">
              <w:rPr>
                <w:bCs/>
                <w:color w:val="1D1D1B"/>
                <w:sz w:val="22"/>
                <w:szCs w:val="22"/>
                <w:bdr w:val="none" w:sz="0" w:space="0" w:color="auto" w:frame="1"/>
                <w:lang w:val="uk-UA"/>
              </w:rPr>
              <w:lastRenderedPageBreak/>
              <w:t>Балансоутримувачем контейнерів є КП «Вднжитлокомсервіс» ВМР»</w:t>
            </w:r>
          </w:p>
        </w:tc>
        <w:tc>
          <w:tcPr>
            <w:tcW w:w="3260" w:type="dxa"/>
          </w:tcPr>
          <w:p w:rsidR="008B15D8" w:rsidRPr="005C3C07"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lastRenderedPageBreak/>
              <w:t>57</w:t>
            </w:r>
            <w:r w:rsidRPr="005C3C07">
              <w:rPr>
                <w:bCs/>
                <w:color w:val="1D1D1B"/>
                <w:sz w:val="22"/>
                <w:szCs w:val="22"/>
                <w:bdr w:val="none" w:sz="0" w:space="0" w:color="auto" w:frame="1"/>
                <w:lang w:val="uk-UA"/>
              </w:rPr>
              <w:t>- газопостачання;</w:t>
            </w:r>
          </w:p>
          <w:p w:rsidR="008B15D8" w:rsidRPr="005C3C07"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t>57</w:t>
            </w:r>
            <w:r w:rsidRPr="005C3C07">
              <w:rPr>
                <w:bCs/>
                <w:color w:val="1D1D1B"/>
                <w:sz w:val="22"/>
                <w:szCs w:val="22"/>
                <w:bdr w:val="none" w:sz="0" w:space="0" w:color="auto" w:frame="1"/>
                <w:lang w:val="uk-UA"/>
              </w:rPr>
              <w:t>- водопостачання;</w:t>
            </w:r>
          </w:p>
          <w:p w:rsidR="008B15D8" w:rsidRPr="005C3C07"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t>57</w:t>
            </w:r>
            <w:r w:rsidRPr="005C3C07">
              <w:rPr>
                <w:bCs/>
                <w:color w:val="1D1D1B"/>
                <w:sz w:val="22"/>
                <w:szCs w:val="22"/>
                <w:bdr w:val="none" w:sz="0" w:space="0" w:color="auto" w:frame="1"/>
                <w:lang w:val="uk-UA"/>
              </w:rPr>
              <w:t>- водовідведення</w:t>
            </w:r>
          </w:p>
          <w:p w:rsidR="008B15D8" w:rsidRPr="00C108B8" w:rsidRDefault="008B15D8" w:rsidP="0007359D">
            <w:pPr>
              <w:tabs>
                <w:tab w:val="left" w:pos="6267"/>
              </w:tabs>
              <w:suppressAutoHyphens w:val="0"/>
              <w:spacing w:line="256" w:lineRule="auto"/>
              <w:ind w:right="319"/>
              <w:jc w:val="both"/>
              <w:rPr>
                <w:sz w:val="22"/>
                <w:szCs w:val="22"/>
                <w:lang w:val="uk-UA" w:eastAsia="ru-RU"/>
              </w:rPr>
            </w:pPr>
            <w:r>
              <w:rPr>
                <w:bCs/>
                <w:color w:val="1D1D1B"/>
                <w:sz w:val="22"/>
                <w:szCs w:val="22"/>
                <w:bdr w:val="none" w:sz="0" w:space="0" w:color="auto" w:frame="1"/>
                <w:lang w:val="uk-UA"/>
              </w:rPr>
              <w:t>57</w:t>
            </w:r>
            <w:r w:rsidRPr="005C3C07">
              <w:rPr>
                <w:bCs/>
                <w:color w:val="1D1D1B"/>
                <w:sz w:val="22"/>
                <w:szCs w:val="22"/>
                <w:bdr w:val="none" w:sz="0" w:space="0" w:color="auto" w:frame="1"/>
                <w:lang w:val="uk-UA"/>
              </w:rPr>
              <w:t>-електропостачання</w:t>
            </w:r>
            <w:r w:rsidRPr="005C3C07">
              <w:rPr>
                <w:sz w:val="22"/>
                <w:szCs w:val="22"/>
                <w:lang w:val="uk-UA" w:eastAsia="ru-RU"/>
              </w:rPr>
              <w:t xml:space="preserve"> </w:t>
            </w:r>
          </w:p>
        </w:tc>
        <w:tc>
          <w:tcPr>
            <w:tcW w:w="1276" w:type="dxa"/>
          </w:tcPr>
          <w:p w:rsidR="008B15D8"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D3067D">
              <w:rPr>
                <w:bCs/>
                <w:color w:val="1D1D1B"/>
                <w:sz w:val="22"/>
                <w:szCs w:val="22"/>
                <w:bdr w:val="none" w:sz="0" w:space="0" w:color="auto" w:frame="1"/>
                <w:lang w:val="uk-UA"/>
              </w:rPr>
              <w:t>Під</w:t>
            </w:r>
            <w:r w:rsidRPr="003F37D3">
              <w:rPr>
                <w:bCs/>
                <w:color w:val="1D1D1B"/>
                <w:sz w:val="22"/>
                <w:szCs w:val="22"/>
                <w:bdr w:val="none" w:sz="0" w:space="0" w:color="auto" w:frame="1"/>
              </w:rPr>
              <w:t>’</w:t>
            </w:r>
            <w:r w:rsidRPr="00D3067D">
              <w:rPr>
                <w:bCs/>
                <w:color w:val="1D1D1B"/>
                <w:sz w:val="22"/>
                <w:szCs w:val="22"/>
                <w:bdr w:val="none" w:sz="0" w:space="0" w:color="auto" w:frame="1"/>
                <w:lang w:val="uk-UA"/>
              </w:rPr>
              <w:t xml:space="preserve">їздні </w:t>
            </w:r>
            <w:r w:rsidRPr="003F37D3">
              <w:rPr>
                <w:bCs/>
                <w:color w:val="1D1D1B"/>
                <w:sz w:val="22"/>
                <w:szCs w:val="22"/>
                <w:bdr w:val="none" w:sz="0" w:space="0" w:color="auto" w:frame="1"/>
              </w:rPr>
              <w:t xml:space="preserve"> </w:t>
            </w:r>
            <w:r>
              <w:rPr>
                <w:bCs/>
                <w:color w:val="1D1D1B"/>
                <w:sz w:val="22"/>
                <w:szCs w:val="22"/>
                <w:bdr w:val="none" w:sz="0" w:space="0" w:color="auto" w:frame="1"/>
                <w:lang w:val="uk-UA"/>
              </w:rPr>
              <w:t>шляхи з твердим покриттям,  відстань до сміттєзвалища</w:t>
            </w:r>
          </w:p>
          <w:p w:rsidR="008B15D8" w:rsidRPr="00D3067D"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Pr>
                <w:bCs/>
                <w:color w:val="1D1D1B"/>
                <w:sz w:val="22"/>
                <w:szCs w:val="22"/>
                <w:bdr w:val="none" w:sz="0" w:space="0" w:color="auto" w:frame="1"/>
                <w:lang w:val="uk-UA"/>
              </w:rPr>
              <w:t>12 км</w:t>
            </w:r>
          </w:p>
        </w:tc>
      </w:tr>
      <w:tr w:rsidR="008B15D8" w:rsidRPr="00D3067D" w:rsidTr="0007359D">
        <w:trPr>
          <w:gridAfter w:val="1"/>
          <w:wAfter w:w="11" w:type="dxa"/>
        </w:trPr>
        <w:tc>
          <w:tcPr>
            <w:tcW w:w="988" w:type="dxa"/>
          </w:tcPr>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lastRenderedPageBreak/>
              <w:t>22</w:t>
            </w:r>
          </w:p>
        </w:tc>
        <w:tc>
          <w:tcPr>
            <w:tcW w:w="1984" w:type="dxa"/>
          </w:tcPr>
          <w:p w:rsidR="008B15D8" w:rsidRDefault="008B15D8" w:rsidP="0007359D">
            <w:pPr>
              <w:pStyle w:val="a8"/>
              <w:tabs>
                <w:tab w:val="left" w:pos="708"/>
              </w:tabs>
              <w:spacing w:before="0" w:beforeAutospacing="0" w:after="0" w:afterAutospacing="0"/>
              <w:rPr>
                <w:bCs/>
                <w:color w:val="1D1D1B"/>
                <w:sz w:val="22"/>
                <w:szCs w:val="22"/>
                <w:bdr w:val="none" w:sz="0" w:space="0" w:color="auto" w:frame="1"/>
                <w:lang w:val="uk-UA"/>
              </w:rPr>
            </w:pPr>
            <w:r>
              <w:rPr>
                <w:bCs/>
                <w:color w:val="1D1D1B"/>
                <w:sz w:val="22"/>
                <w:szCs w:val="22"/>
                <w:bdr w:val="none" w:sz="0" w:space="0" w:color="auto" w:frame="1"/>
                <w:lang w:val="uk-UA"/>
              </w:rPr>
              <w:t>сел. Новомиколаївка</w:t>
            </w:r>
          </w:p>
        </w:tc>
        <w:tc>
          <w:tcPr>
            <w:tcW w:w="992" w:type="dxa"/>
          </w:tcPr>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t>409</w:t>
            </w:r>
          </w:p>
        </w:tc>
        <w:tc>
          <w:tcPr>
            <w:tcW w:w="3828" w:type="dxa"/>
          </w:tcPr>
          <w:p w:rsidR="008B15D8"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B6053A">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 xml:space="preserve">12 </w:t>
            </w:r>
            <w:r w:rsidRPr="00B6053A">
              <w:rPr>
                <w:bCs/>
                <w:color w:val="1D1D1B"/>
                <w:sz w:val="22"/>
                <w:szCs w:val="22"/>
                <w:bdr w:val="none" w:sz="0" w:space="0" w:color="auto" w:frame="1"/>
                <w:lang w:val="uk-UA"/>
              </w:rPr>
              <w:t>кон</w:t>
            </w:r>
            <w:r>
              <w:rPr>
                <w:bCs/>
                <w:color w:val="1D1D1B"/>
                <w:sz w:val="22"/>
                <w:szCs w:val="22"/>
                <w:bdr w:val="none" w:sz="0" w:space="0" w:color="auto" w:frame="1"/>
                <w:lang w:val="uk-UA"/>
              </w:rPr>
              <w:t>тейнерів  у відведених місцях  за адресами</w:t>
            </w:r>
            <w:r w:rsidRPr="00B6053A">
              <w:rPr>
                <w:bCs/>
                <w:color w:val="1D1D1B"/>
                <w:sz w:val="22"/>
                <w:szCs w:val="22"/>
                <w:bdr w:val="none" w:sz="0" w:space="0" w:color="auto" w:frame="1"/>
                <w:lang w:val="uk-UA"/>
              </w:rPr>
              <w:t>:</w:t>
            </w:r>
            <w:r w:rsidRPr="008F1D60">
              <w:rPr>
                <w:sz w:val="22"/>
                <w:szCs w:val="22"/>
                <w:lang w:val="uk-UA"/>
              </w:rPr>
              <w:t xml:space="preserve"> </w:t>
            </w:r>
            <w:r w:rsidRPr="00B6053A">
              <w:rPr>
                <w:sz w:val="22"/>
                <w:szCs w:val="22"/>
                <w:lang w:val="uk-UA"/>
              </w:rPr>
              <w:t xml:space="preserve">  </w:t>
            </w:r>
            <w:r w:rsidRPr="008F1D60">
              <w:rPr>
                <w:sz w:val="22"/>
                <w:szCs w:val="22"/>
                <w:lang w:val="uk-UA"/>
              </w:rPr>
              <w:t xml:space="preserve">вул. </w:t>
            </w:r>
            <w:r>
              <w:rPr>
                <w:sz w:val="22"/>
                <w:szCs w:val="22"/>
                <w:lang w:val="uk-UA"/>
              </w:rPr>
              <w:t>Залізнична</w:t>
            </w:r>
            <w:r w:rsidRPr="00B6053A">
              <w:rPr>
                <w:sz w:val="22"/>
                <w:szCs w:val="22"/>
                <w:lang w:val="uk-UA"/>
              </w:rPr>
              <w:t xml:space="preserve">, </w:t>
            </w:r>
            <w:r w:rsidRPr="008F1D60">
              <w:rPr>
                <w:sz w:val="22"/>
                <w:szCs w:val="22"/>
                <w:lang w:val="uk-UA"/>
              </w:rPr>
              <w:t xml:space="preserve">вул. </w:t>
            </w:r>
            <w:r>
              <w:rPr>
                <w:sz w:val="22"/>
                <w:szCs w:val="22"/>
                <w:lang w:val="uk-UA"/>
              </w:rPr>
              <w:t>Українська</w:t>
            </w:r>
            <w:r w:rsidRPr="00B6053A">
              <w:rPr>
                <w:sz w:val="22"/>
                <w:szCs w:val="22"/>
                <w:lang w:val="uk-UA"/>
              </w:rPr>
              <w:t xml:space="preserve">,  </w:t>
            </w:r>
            <w:r w:rsidRPr="008F1D60">
              <w:rPr>
                <w:sz w:val="22"/>
                <w:szCs w:val="22"/>
                <w:lang w:val="uk-UA"/>
              </w:rPr>
              <w:t xml:space="preserve">вул. </w:t>
            </w:r>
            <w:r>
              <w:rPr>
                <w:sz w:val="22"/>
                <w:szCs w:val="22"/>
                <w:lang w:val="uk-UA"/>
              </w:rPr>
              <w:t>Шкільна</w:t>
            </w:r>
            <w:r w:rsidRPr="00B6053A">
              <w:rPr>
                <w:sz w:val="22"/>
                <w:szCs w:val="22"/>
                <w:lang w:val="uk-UA"/>
              </w:rPr>
              <w:t>,</w:t>
            </w:r>
            <w:r>
              <w:rPr>
                <w:sz w:val="22"/>
                <w:szCs w:val="22"/>
                <w:lang w:val="uk-UA"/>
              </w:rPr>
              <w:t xml:space="preserve"> </w:t>
            </w:r>
            <w:r w:rsidRPr="008F1D60">
              <w:rPr>
                <w:sz w:val="22"/>
                <w:szCs w:val="22"/>
                <w:lang w:val="uk-UA"/>
              </w:rPr>
              <w:t>вул</w:t>
            </w:r>
            <w:r>
              <w:rPr>
                <w:sz w:val="22"/>
                <w:szCs w:val="22"/>
                <w:lang w:val="uk-UA"/>
              </w:rPr>
              <w:t>.Центральна</w:t>
            </w:r>
            <w:r w:rsidRPr="00B6053A">
              <w:rPr>
                <w:sz w:val="22"/>
                <w:szCs w:val="22"/>
                <w:lang w:val="uk-UA"/>
              </w:rPr>
              <w:t>,</w:t>
            </w:r>
            <w:r>
              <w:rPr>
                <w:sz w:val="22"/>
                <w:szCs w:val="22"/>
                <w:lang w:val="uk-UA"/>
              </w:rPr>
              <w:t xml:space="preserve"> вул. Привокзальна</w:t>
            </w:r>
          </w:p>
        </w:tc>
        <w:tc>
          <w:tcPr>
            <w:tcW w:w="3260" w:type="dxa"/>
          </w:tcPr>
          <w:p w:rsidR="008B15D8"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Кількість утворення побутових відходів  на рік – 543,97 м3</w:t>
            </w:r>
          </w:p>
          <w:p w:rsidR="008B15D8" w:rsidRPr="00B6053A"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 xml:space="preserve"> Зби</w:t>
            </w:r>
            <w:r w:rsidRPr="00B6053A">
              <w:rPr>
                <w:bCs/>
                <w:color w:val="1D1D1B"/>
                <w:sz w:val="22"/>
                <w:szCs w:val="22"/>
                <w:bdr w:val="none" w:sz="0" w:space="0" w:color="auto" w:frame="1"/>
                <w:lang w:val="uk-UA"/>
              </w:rPr>
              <w:t xml:space="preserve">рання побутових відходів здійснюється за контейнерною та безконтейнерною схемами. </w:t>
            </w:r>
          </w:p>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B6053A">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 xml:space="preserve">12 </w:t>
            </w:r>
            <w:r w:rsidRPr="00B6053A">
              <w:rPr>
                <w:bCs/>
                <w:color w:val="1D1D1B"/>
                <w:sz w:val="22"/>
                <w:szCs w:val="22"/>
                <w:bdr w:val="none" w:sz="0" w:space="0" w:color="auto" w:frame="1"/>
                <w:lang w:val="uk-UA"/>
              </w:rPr>
              <w:t>кон</w:t>
            </w:r>
            <w:r>
              <w:rPr>
                <w:bCs/>
                <w:color w:val="1D1D1B"/>
                <w:sz w:val="22"/>
                <w:szCs w:val="22"/>
                <w:bdr w:val="none" w:sz="0" w:space="0" w:color="auto" w:frame="1"/>
                <w:lang w:val="uk-UA"/>
              </w:rPr>
              <w:t>тейнерів місткість яких 1,1 м3.</w:t>
            </w:r>
            <w:r w:rsidRPr="005C3C07">
              <w:rPr>
                <w:bCs/>
                <w:color w:val="1D1D1B"/>
                <w:sz w:val="22"/>
                <w:szCs w:val="22"/>
                <w:bdr w:val="none" w:sz="0" w:space="0" w:color="auto" w:frame="1"/>
                <w:lang w:val="uk-UA"/>
              </w:rPr>
              <w:t xml:space="preserve"> Балансоутримувачем контейнерів є КП «Вднжитлокомсервіс» ВМР»</w:t>
            </w:r>
            <w:r>
              <w:rPr>
                <w:bCs/>
                <w:color w:val="1D1D1B"/>
                <w:sz w:val="22"/>
                <w:szCs w:val="22"/>
                <w:bdr w:val="none" w:sz="0" w:space="0" w:color="auto" w:frame="1"/>
                <w:lang w:val="uk-UA"/>
              </w:rPr>
              <w:t xml:space="preserve">. </w:t>
            </w:r>
            <w:r w:rsidRPr="008F1D60">
              <w:rPr>
                <w:bCs/>
                <w:color w:val="1D1D1B"/>
                <w:sz w:val="22"/>
                <w:szCs w:val="22"/>
                <w:bdr w:val="none" w:sz="0" w:space="0" w:color="auto" w:frame="1"/>
                <w:lang w:val="uk-UA"/>
              </w:rPr>
              <w:t xml:space="preserve">На іншій території </w:t>
            </w:r>
            <w:r>
              <w:rPr>
                <w:bCs/>
                <w:color w:val="1D1D1B"/>
                <w:sz w:val="22"/>
                <w:szCs w:val="22"/>
                <w:bdr w:val="none" w:sz="0" w:space="0" w:color="auto" w:frame="1"/>
                <w:lang w:val="uk-UA"/>
              </w:rPr>
              <w:t>селища</w:t>
            </w:r>
            <w:r w:rsidRPr="008F1D60">
              <w:rPr>
                <w:bCs/>
                <w:color w:val="1D1D1B"/>
                <w:sz w:val="22"/>
                <w:szCs w:val="22"/>
                <w:bdr w:val="none" w:sz="0" w:space="0" w:color="auto" w:frame="1"/>
                <w:lang w:val="uk-UA"/>
              </w:rPr>
              <w:t xml:space="preserve"> надання послуг з вивезення побутових відходів здійснювається за безконтейнерною схемою</w:t>
            </w:r>
            <w:r>
              <w:rPr>
                <w:bCs/>
                <w:color w:val="1D1D1B"/>
                <w:sz w:val="22"/>
                <w:szCs w:val="22"/>
                <w:bdr w:val="none" w:sz="0" w:space="0" w:color="auto" w:frame="1"/>
                <w:lang w:val="uk-UA"/>
              </w:rPr>
              <w:t>, побутові відхо</w:t>
            </w:r>
            <w:r w:rsidRPr="008F1D60">
              <w:rPr>
                <w:bCs/>
                <w:color w:val="1D1D1B"/>
                <w:sz w:val="22"/>
                <w:szCs w:val="22"/>
                <w:bdr w:val="none" w:sz="0" w:space="0" w:color="auto" w:frame="1"/>
                <w:lang w:val="uk-UA"/>
              </w:rPr>
              <w:t>ди збираються по графіку у спеціально відвединих місцях.</w:t>
            </w:r>
          </w:p>
        </w:tc>
        <w:tc>
          <w:tcPr>
            <w:tcW w:w="3260" w:type="dxa"/>
          </w:tcPr>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22</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газопостачання;</w:t>
            </w:r>
          </w:p>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22</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водопостачання;</w:t>
            </w:r>
          </w:p>
          <w:p w:rsidR="008B15D8" w:rsidRPr="008F1D60" w:rsidRDefault="008B15D8" w:rsidP="0007359D">
            <w:pPr>
              <w:suppressAutoHyphens w:val="0"/>
              <w:spacing w:line="256" w:lineRule="auto"/>
              <w:ind w:right="-103"/>
              <w:jc w:val="both"/>
              <w:rPr>
                <w:bCs/>
                <w:color w:val="1D1D1B"/>
                <w:sz w:val="22"/>
                <w:szCs w:val="22"/>
                <w:highlight w:val="yellow"/>
                <w:bdr w:val="none" w:sz="0" w:space="0" w:color="auto" w:frame="1"/>
                <w:lang w:val="uk-UA"/>
              </w:rPr>
            </w:pPr>
            <w:r>
              <w:rPr>
                <w:bCs/>
                <w:color w:val="1D1D1B"/>
                <w:bdr w:val="none" w:sz="0" w:space="0" w:color="auto" w:frame="1"/>
                <w:lang w:val="uk-UA"/>
              </w:rPr>
              <w:t>22</w:t>
            </w:r>
            <w:r w:rsidRPr="003407C3">
              <w:rPr>
                <w:bCs/>
                <w:color w:val="1D1D1B"/>
                <w:bdr w:val="none" w:sz="0" w:space="0" w:color="auto" w:frame="1"/>
                <w:lang w:val="uk-UA"/>
              </w:rPr>
              <w:t>- водовідведення</w:t>
            </w:r>
          </w:p>
        </w:tc>
        <w:tc>
          <w:tcPr>
            <w:tcW w:w="1276" w:type="dxa"/>
          </w:tcPr>
          <w:p w:rsidR="008B15D8"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D3067D">
              <w:rPr>
                <w:bCs/>
                <w:color w:val="1D1D1B"/>
                <w:sz w:val="22"/>
                <w:szCs w:val="22"/>
                <w:bdr w:val="none" w:sz="0" w:space="0" w:color="auto" w:frame="1"/>
                <w:lang w:val="uk-UA"/>
              </w:rPr>
              <w:t>Під</w:t>
            </w:r>
            <w:r w:rsidRPr="003F37D3">
              <w:rPr>
                <w:bCs/>
                <w:color w:val="1D1D1B"/>
                <w:sz w:val="22"/>
                <w:szCs w:val="22"/>
                <w:bdr w:val="none" w:sz="0" w:space="0" w:color="auto" w:frame="1"/>
              </w:rPr>
              <w:t>’</w:t>
            </w:r>
            <w:r w:rsidRPr="00D3067D">
              <w:rPr>
                <w:bCs/>
                <w:color w:val="1D1D1B"/>
                <w:sz w:val="22"/>
                <w:szCs w:val="22"/>
                <w:bdr w:val="none" w:sz="0" w:space="0" w:color="auto" w:frame="1"/>
                <w:lang w:val="uk-UA"/>
              </w:rPr>
              <w:t xml:space="preserve">їздні </w:t>
            </w:r>
            <w:r w:rsidRPr="003F37D3">
              <w:rPr>
                <w:bCs/>
                <w:color w:val="1D1D1B"/>
                <w:sz w:val="22"/>
                <w:szCs w:val="22"/>
                <w:bdr w:val="none" w:sz="0" w:space="0" w:color="auto" w:frame="1"/>
              </w:rPr>
              <w:t xml:space="preserve"> </w:t>
            </w:r>
            <w:r>
              <w:rPr>
                <w:bCs/>
                <w:color w:val="1D1D1B"/>
                <w:sz w:val="22"/>
                <w:szCs w:val="22"/>
                <w:bdr w:val="none" w:sz="0" w:space="0" w:color="auto" w:frame="1"/>
                <w:lang w:val="uk-UA"/>
              </w:rPr>
              <w:t>шляхи з твердим покриттям,  відстань до сміттєзвалища</w:t>
            </w:r>
          </w:p>
          <w:p w:rsidR="008B15D8" w:rsidRPr="00D3067D"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Pr>
                <w:bCs/>
                <w:color w:val="1D1D1B"/>
                <w:sz w:val="22"/>
                <w:szCs w:val="22"/>
                <w:bdr w:val="none" w:sz="0" w:space="0" w:color="auto" w:frame="1"/>
                <w:lang w:val="uk-UA"/>
              </w:rPr>
              <w:t>14 км</w:t>
            </w:r>
          </w:p>
        </w:tc>
      </w:tr>
      <w:tr w:rsidR="008B15D8" w:rsidRPr="00F62BB5" w:rsidTr="0007359D">
        <w:trPr>
          <w:gridAfter w:val="1"/>
          <w:wAfter w:w="11" w:type="dxa"/>
          <w:trHeight w:val="988"/>
        </w:trPr>
        <w:tc>
          <w:tcPr>
            <w:tcW w:w="988" w:type="dxa"/>
          </w:tcPr>
          <w:p w:rsidR="008B15D8" w:rsidRPr="00F62BB5"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t>10</w:t>
            </w:r>
          </w:p>
        </w:tc>
        <w:tc>
          <w:tcPr>
            <w:tcW w:w="1984" w:type="dxa"/>
          </w:tcPr>
          <w:p w:rsidR="008B15D8" w:rsidRPr="003407C3"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t>с</w:t>
            </w:r>
            <w:r w:rsidRPr="003407C3">
              <w:rPr>
                <w:bCs/>
                <w:color w:val="1D1D1B"/>
                <w:sz w:val="22"/>
                <w:szCs w:val="22"/>
                <w:bdr w:val="none" w:sz="0" w:space="0" w:color="auto" w:frame="1"/>
                <w:lang w:val="uk-UA"/>
              </w:rPr>
              <w:t>. Пушкарівка</w:t>
            </w:r>
          </w:p>
        </w:tc>
        <w:tc>
          <w:tcPr>
            <w:tcW w:w="992" w:type="dxa"/>
          </w:tcPr>
          <w:p w:rsidR="008B15D8" w:rsidRPr="00F62BB5"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t>327</w:t>
            </w:r>
          </w:p>
        </w:tc>
        <w:tc>
          <w:tcPr>
            <w:tcW w:w="3828" w:type="dxa"/>
          </w:tcPr>
          <w:p w:rsidR="008B15D8" w:rsidRPr="00CA574E" w:rsidRDefault="008B15D8" w:rsidP="0007359D">
            <w:pPr>
              <w:suppressAutoHyphens w:val="0"/>
              <w:spacing w:line="256" w:lineRule="auto"/>
              <w:ind w:right="-107"/>
              <w:jc w:val="both"/>
              <w:rPr>
                <w:sz w:val="22"/>
                <w:szCs w:val="22"/>
                <w:lang w:val="uk-UA" w:eastAsia="ru-RU"/>
              </w:rPr>
            </w:pPr>
            <w:r w:rsidRPr="00B6053A">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 xml:space="preserve">6 </w:t>
            </w:r>
            <w:r w:rsidRPr="00B6053A">
              <w:rPr>
                <w:bCs/>
                <w:color w:val="1D1D1B"/>
                <w:sz w:val="22"/>
                <w:szCs w:val="22"/>
                <w:bdr w:val="none" w:sz="0" w:space="0" w:color="auto" w:frame="1"/>
                <w:lang w:val="uk-UA"/>
              </w:rPr>
              <w:t>кон</w:t>
            </w:r>
            <w:r>
              <w:rPr>
                <w:bCs/>
                <w:color w:val="1D1D1B"/>
                <w:sz w:val="22"/>
                <w:szCs w:val="22"/>
                <w:bdr w:val="none" w:sz="0" w:space="0" w:color="auto" w:frame="1"/>
                <w:lang w:val="uk-UA"/>
              </w:rPr>
              <w:t xml:space="preserve">тейнерів </w:t>
            </w:r>
            <w:r w:rsidRPr="00B6053A">
              <w:rPr>
                <w:bCs/>
                <w:color w:val="1D1D1B"/>
                <w:sz w:val="22"/>
                <w:szCs w:val="22"/>
                <w:bdr w:val="none" w:sz="0" w:space="0" w:color="auto" w:frame="1"/>
                <w:lang w:val="uk-UA"/>
              </w:rPr>
              <w:t>за адресою:</w:t>
            </w:r>
            <w:r w:rsidRPr="00B6053A">
              <w:rPr>
                <w:sz w:val="22"/>
                <w:szCs w:val="22"/>
                <w:lang w:eastAsia="ru-RU"/>
              </w:rPr>
              <w:t xml:space="preserve"> </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Центральна,2</w:t>
            </w:r>
            <w:r w:rsidRPr="00B6053A">
              <w:rPr>
                <w:sz w:val="22"/>
                <w:szCs w:val="22"/>
                <w:lang w:eastAsia="ru-RU"/>
              </w:rPr>
              <w:t>0</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Центральна,31</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Шкільна,2, вул.Римська,61.</w:t>
            </w:r>
          </w:p>
          <w:p w:rsidR="008B15D8" w:rsidRPr="00F62BB5"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p>
        </w:tc>
        <w:tc>
          <w:tcPr>
            <w:tcW w:w="3260" w:type="dxa"/>
          </w:tcPr>
          <w:p w:rsidR="008B15D8"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 xml:space="preserve">Кількість утворення побутових відходів  на рік – 434,91 м3 </w:t>
            </w:r>
          </w:p>
          <w:p w:rsidR="008B15D8" w:rsidRPr="00B6053A"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Зби</w:t>
            </w:r>
            <w:r w:rsidRPr="00B6053A">
              <w:rPr>
                <w:bCs/>
                <w:color w:val="1D1D1B"/>
                <w:sz w:val="22"/>
                <w:szCs w:val="22"/>
                <w:bdr w:val="none" w:sz="0" w:space="0" w:color="auto" w:frame="1"/>
                <w:lang w:val="uk-UA"/>
              </w:rPr>
              <w:t xml:space="preserve">рання побутових відходів здійснюється за контейнерною та безконтейнерною схемами. </w:t>
            </w:r>
          </w:p>
          <w:p w:rsidR="008B15D8" w:rsidRDefault="008B15D8" w:rsidP="0007359D">
            <w:pPr>
              <w:suppressAutoHyphens w:val="0"/>
              <w:spacing w:line="256" w:lineRule="auto"/>
              <w:ind w:right="-103"/>
              <w:jc w:val="both"/>
              <w:rPr>
                <w:bCs/>
                <w:color w:val="1D1D1B"/>
                <w:sz w:val="22"/>
                <w:szCs w:val="22"/>
                <w:bdr w:val="none" w:sz="0" w:space="0" w:color="auto" w:frame="1"/>
                <w:lang w:val="uk-UA"/>
              </w:rPr>
            </w:pPr>
            <w:r w:rsidRPr="00B6053A">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 xml:space="preserve">6 </w:t>
            </w:r>
            <w:r w:rsidRPr="00B6053A">
              <w:rPr>
                <w:bCs/>
                <w:color w:val="1D1D1B"/>
                <w:sz w:val="22"/>
                <w:szCs w:val="22"/>
                <w:bdr w:val="none" w:sz="0" w:space="0" w:color="auto" w:frame="1"/>
                <w:lang w:val="uk-UA"/>
              </w:rPr>
              <w:t>кон</w:t>
            </w:r>
            <w:r>
              <w:rPr>
                <w:bCs/>
                <w:color w:val="1D1D1B"/>
                <w:sz w:val="22"/>
                <w:szCs w:val="22"/>
                <w:bdr w:val="none" w:sz="0" w:space="0" w:color="auto" w:frame="1"/>
                <w:lang w:val="uk-UA"/>
              </w:rPr>
              <w:t>тейнерів місткість яких 1,1 м3. На іншій території села н</w:t>
            </w:r>
            <w:r w:rsidRPr="00B506F6">
              <w:rPr>
                <w:bCs/>
                <w:color w:val="1D1D1B"/>
                <w:sz w:val="22"/>
                <w:szCs w:val="22"/>
                <w:bdr w:val="none" w:sz="0" w:space="0" w:color="auto" w:frame="1"/>
                <w:lang w:val="uk-UA"/>
              </w:rPr>
              <w:t xml:space="preserve">адання послуг з вивезення </w:t>
            </w:r>
            <w:r>
              <w:rPr>
                <w:bCs/>
                <w:color w:val="1D1D1B"/>
                <w:sz w:val="22"/>
                <w:szCs w:val="22"/>
                <w:bdr w:val="none" w:sz="0" w:space="0" w:color="auto" w:frame="1"/>
                <w:lang w:val="uk-UA"/>
              </w:rPr>
              <w:t xml:space="preserve">побутових </w:t>
            </w:r>
            <w:r w:rsidRPr="00B506F6">
              <w:rPr>
                <w:bCs/>
                <w:color w:val="1D1D1B"/>
                <w:sz w:val="22"/>
                <w:szCs w:val="22"/>
                <w:bdr w:val="none" w:sz="0" w:space="0" w:color="auto" w:frame="1"/>
                <w:lang w:val="uk-UA"/>
              </w:rPr>
              <w:t xml:space="preserve">відходів здійснювається за </w:t>
            </w:r>
            <w:r w:rsidRPr="00B506F6">
              <w:rPr>
                <w:bCs/>
                <w:color w:val="1D1D1B"/>
                <w:sz w:val="22"/>
                <w:szCs w:val="22"/>
                <w:bdr w:val="none" w:sz="0" w:space="0" w:color="auto" w:frame="1"/>
                <w:lang w:val="uk-UA"/>
              </w:rPr>
              <w:lastRenderedPageBreak/>
              <w:t>безконтейнерною схемою</w:t>
            </w:r>
            <w:r>
              <w:rPr>
                <w:bCs/>
                <w:color w:val="1D1D1B"/>
                <w:sz w:val="22"/>
                <w:szCs w:val="22"/>
                <w:bdr w:val="none" w:sz="0" w:space="0" w:color="auto" w:frame="1"/>
                <w:lang w:val="uk-UA"/>
              </w:rPr>
              <w:t>, побутові відхорди збираються по графіку у спеціально відвединих місцях.</w:t>
            </w:r>
          </w:p>
          <w:p w:rsidR="008B15D8" w:rsidRPr="00F62BB5"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5C3C07">
              <w:rPr>
                <w:bCs/>
                <w:color w:val="1D1D1B"/>
                <w:sz w:val="22"/>
                <w:szCs w:val="22"/>
                <w:bdr w:val="none" w:sz="0" w:space="0" w:color="auto" w:frame="1"/>
                <w:lang w:val="uk-UA"/>
              </w:rPr>
              <w:t>Балансоутримувачем контейнерів є КП «Вднжитлокомсервіс» ВМР»</w:t>
            </w:r>
            <w:r>
              <w:rPr>
                <w:bCs/>
                <w:color w:val="1D1D1B"/>
                <w:sz w:val="22"/>
                <w:szCs w:val="22"/>
                <w:bdr w:val="none" w:sz="0" w:space="0" w:color="auto" w:frame="1"/>
                <w:lang w:val="uk-UA"/>
              </w:rPr>
              <w:t>.</w:t>
            </w:r>
          </w:p>
        </w:tc>
        <w:tc>
          <w:tcPr>
            <w:tcW w:w="3260" w:type="dxa"/>
          </w:tcPr>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lastRenderedPageBreak/>
              <w:t>10</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газопостачання;</w:t>
            </w:r>
          </w:p>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10</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водопостачання;</w:t>
            </w:r>
          </w:p>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0"/>
                <w:szCs w:val="20"/>
                <w:bdr w:val="none" w:sz="0" w:space="0" w:color="auto" w:frame="1"/>
                <w:lang w:val="uk-UA"/>
              </w:rPr>
              <w:t>10</w:t>
            </w:r>
            <w:r w:rsidRPr="003407C3">
              <w:rPr>
                <w:bCs/>
                <w:color w:val="1D1D1B"/>
                <w:sz w:val="20"/>
                <w:szCs w:val="20"/>
                <w:bdr w:val="none" w:sz="0" w:space="0" w:color="auto" w:frame="1"/>
                <w:lang w:val="uk-UA"/>
              </w:rPr>
              <w:t>- водовідведення</w:t>
            </w:r>
          </w:p>
          <w:p w:rsidR="008B15D8" w:rsidRPr="00A22B46"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p>
        </w:tc>
        <w:tc>
          <w:tcPr>
            <w:tcW w:w="1276" w:type="dxa"/>
          </w:tcPr>
          <w:p w:rsidR="008B15D8"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D3067D">
              <w:rPr>
                <w:bCs/>
                <w:color w:val="1D1D1B"/>
                <w:sz w:val="22"/>
                <w:szCs w:val="22"/>
                <w:bdr w:val="none" w:sz="0" w:space="0" w:color="auto" w:frame="1"/>
                <w:lang w:val="uk-UA"/>
              </w:rPr>
              <w:t>Під</w:t>
            </w:r>
            <w:r w:rsidRPr="003F37D3">
              <w:rPr>
                <w:bCs/>
                <w:color w:val="1D1D1B"/>
                <w:sz w:val="22"/>
                <w:szCs w:val="22"/>
                <w:bdr w:val="none" w:sz="0" w:space="0" w:color="auto" w:frame="1"/>
              </w:rPr>
              <w:t>’</w:t>
            </w:r>
            <w:r w:rsidRPr="00D3067D">
              <w:rPr>
                <w:bCs/>
                <w:color w:val="1D1D1B"/>
                <w:sz w:val="22"/>
                <w:szCs w:val="22"/>
                <w:bdr w:val="none" w:sz="0" w:space="0" w:color="auto" w:frame="1"/>
                <w:lang w:val="uk-UA"/>
              </w:rPr>
              <w:t xml:space="preserve">їздні </w:t>
            </w:r>
            <w:r w:rsidRPr="003F37D3">
              <w:rPr>
                <w:bCs/>
                <w:color w:val="1D1D1B"/>
                <w:sz w:val="22"/>
                <w:szCs w:val="22"/>
                <w:bdr w:val="none" w:sz="0" w:space="0" w:color="auto" w:frame="1"/>
              </w:rPr>
              <w:t xml:space="preserve"> </w:t>
            </w:r>
            <w:r>
              <w:rPr>
                <w:bCs/>
                <w:color w:val="1D1D1B"/>
                <w:sz w:val="22"/>
                <w:szCs w:val="22"/>
                <w:bdr w:val="none" w:sz="0" w:space="0" w:color="auto" w:frame="1"/>
                <w:lang w:val="uk-UA"/>
              </w:rPr>
              <w:t>шляхи з твердим покриттям,  відстань до сміттєзвалища</w:t>
            </w:r>
          </w:p>
          <w:p w:rsidR="008B15D8" w:rsidRPr="00F62BB5" w:rsidRDefault="008B15D8" w:rsidP="005E08A1">
            <w:pPr>
              <w:pStyle w:val="a8"/>
              <w:numPr>
                <w:ilvl w:val="0"/>
                <w:numId w:val="10"/>
              </w:numPr>
              <w:tabs>
                <w:tab w:val="left" w:pos="708"/>
              </w:tabs>
              <w:spacing w:before="0" w:beforeAutospacing="0" w:after="0" w:afterAutospacing="0"/>
              <w:jc w:val="both"/>
              <w:rPr>
                <w:b/>
                <w:bCs/>
                <w:color w:val="1D1D1B"/>
                <w:sz w:val="22"/>
                <w:szCs w:val="22"/>
                <w:bdr w:val="none" w:sz="0" w:space="0" w:color="auto" w:frame="1"/>
                <w:lang w:val="uk-UA"/>
              </w:rPr>
            </w:pPr>
            <w:r>
              <w:rPr>
                <w:bCs/>
                <w:color w:val="1D1D1B"/>
                <w:sz w:val="22"/>
                <w:szCs w:val="22"/>
                <w:bdr w:val="none" w:sz="0" w:space="0" w:color="auto" w:frame="1"/>
                <w:lang w:val="uk-UA"/>
              </w:rPr>
              <w:t>км</w:t>
            </w:r>
          </w:p>
        </w:tc>
      </w:tr>
    </w:tbl>
    <w:p w:rsidR="008B15D8" w:rsidRPr="00B96088" w:rsidRDefault="008B15D8" w:rsidP="005E08A1">
      <w:pPr>
        <w:pStyle w:val="a8"/>
        <w:numPr>
          <w:ilvl w:val="0"/>
          <w:numId w:val="9"/>
        </w:numPr>
        <w:shd w:val="clear" w:color="auto" w:fill="FFFFFF"/>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lastRenderedPageBreak/>
        <w:t>одноквартирні житлові будинки</w:t>
      </w:r>
    </w:p>
    <w:tbl>
      <w:tblPr>
        <w:tblStyle w:val="a6"/>
        <w:tblW w:w="15446" w:type="dxa"/>
        <w:tblLayout w:type="fixed"/>
        <w:tblLook w:val="04A0" w:firstRow="1" w:lastRow="0" w:firstColumn="1" w:lastColumn="0" w:noHBand="0" w:noVBand="1"/>
      </w:tblPr>
      <w:tblGrid>
        <w:gridCol w:w="1413"/>
        <w:gridCol w:w="1559"/>
        <w:gridCol w:w="992"/>
        <w:gridCol w:w="1276"/>
        <w:gridCol w:w="2552"/>
        <w:gridCol w:w="3260"/>
        <w:gridCol w:w="3260"/>
        <w:gridCol w:w="1134"/>
      </w:tblGrid>
      <w:tr w:rsidR="008B15D8" w:rsidRPr="006B686D" w:rsidTr="0007359D">
        <w:trPr>
          <w:cantSplit/>
          <w:trHeight w:val="2215"/>
        </w:trPr>
        <w:tc>
          <w:tcPr>
            <w:tcW w:w="1413" w:type="dxa"/>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 xml:space="preserve">Загальна кількість будинків </w:t>
            </w:r>
          </w:p>
        </w:tc>
        <w:tc>
          <w:tcPr>
            <w:tcW w:w="1559" w:type="dxa"/>
          </w:tcPr>
          <w:p w:rsidR="008B15D8" w:rsidRPr="00840CA6" w:rsidRDefault="008B15D8" w:rsidP="0007359D">
            <w:pPr>
              <w:pStyle w:val="a8"/>
              <w:tabs>
                <w:tab w:val="left" w:pos="708"/>
              </w:tabs>
              <w:spacing w:before="0" w:beforeAutospacing="0" w:after="0" w:afterAutospacing="0"/>
              <w:jc w:val="center"/>
              <w:rPr>
                <w:sz w:val="20"/>
                <w:szCs w:val="20"/>
                <w:lang w:val="uk-UA"/>
              </w:rPr>
            </w:pPr>
            <w:r w:rsidRPr="00840CA6">
              <w:rPr>
                <w:sz w:val="20"/>
                <w:szCs w:val="20"/>
                <w:lang w:val="uk-UA"/>
              </w:rPr>
              <w:t>Місцезнаходження</w:t>
            </w:r>
          </w:p>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sz w:val="20"/>
                <w:szCs w:val="20"/>
                <w:lang w:val="uk-UA"/>
              </w:rPr>
              <w:t>будинків</w:t>
            </w:r>
          </w:p>
        </w:tc>
        <w:tc>
          <w:tcPr>
            <w:tcW w:w="992" w:type="dxa"/>
          </w:tcPr>
          <w:p w:rsidR="008B15D8" w:rsidRPr="00840CA6" w:rsidRDefault="008B15D8" w:rsidP="0007359D">
            <w:pPr>
              <w:widowControl w:val="0"/>
              <w:spacing w:line="256" w:lineRule="auto"/>
              <w:ind w:left="-108" w:right="-108"/>
              <w:jc w:val="center"/>
              <w:rPr>
                <w:b/>
                <w:bCs/>
                <w:color w:val="1D1D1B"/>
                <w:bdr w:val="none" w:sz="0" w:space="0" w:color="auto" w:frame="1"/>
              </w:rPr>
            </w:pPr>
            <w:r w:rsidRPr="00840CA6">
              <w:rPr>
                <w:lang w:val="uk-UA"/>
              </w:rPr>
              <w:t>Кількість мешканців таких будинків</w:t>
            </w:r>
          </w:p>
        </w:tc>
        <w:tc>
          <w:tcPr>
            <w:tcW w:w="3828" w:type="dxa"/>
            <w:gridSpan w:val="2"/>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 xml:space="preserve">Наявність, кількість, місцезнаходження, контейнерних майданчиків </w:t>
            </w:r>
          </w:p>
        </w:tc>
        <w:tc>
          <w:tcPr>
            <w:tcW w:w="3260" w:type="dxa"/>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 xml:space="preserve">Наявність, кількість, місцезна-ходження,  вид, об’єм і належність контейнерів </w:t>
            </w:r>
          </w:p>
        </w:tc>
        <w:tc>
          <w:tcPr>
            <w:tcW w:w="3260" w:type="dxa"/>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Характеристика будинків залежно від наявності видів благоустрою (каналізаці,</w:t>
            </w:r>
            <w:r w:rsidRPr="00840CA6">
              <w:rPr>
                <w:sz w:val="20"/>
                <w:szCs w:val="20"/>
                <w:lang w:val="uk-UA"/>
              </w:rPr>
              <w:t xml:space="preserve"> централізованого опалення водорпостачання та газопостачання) </w:t>
            </w:r>
          </w:p>
        </w:tc>
        <w:tc>
          <w:tcPr>
            <w:tcW w:w="1134" w:type="dxa"/>
          </w:tcPr>
          <w:p w:rsidR="008B15D8" w:rsidRPr="00840CA6"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840CA6">
              <w:rPr>
                <w:bCs/>
                <w:color w:val="1D1D1B"/>
                <w:sz w:val="20"/>
                <w:szCs w:val="20"/>
                <w:bdr w:val="none" w:sz="0" w:space="0" w:color="auto" w:frame="1"/>
                <w:lang w:val="uk-UA"/>
              </w:rPr>
              <w:t>Характеристика під</w:t>
            </w:r>
            <w:r w:rsidRPr="00840CA6">
              <w:rPr>
                <w:bCs/>
                <w:color w:val="1D1D1B"/>
                <w:sz w:val="20"/>
                <w:szCs w:val="20"/>
                <w:bdr w:val="none" w:sz="0" w:space="0" w:color="auto" w:frame="1"/>
                <w:lang w:val="en-US"/>
              </w:rPr>
              <w:t>’</w:t>
            </w:r>
            <w:r w:rsidRPr="00840CA6">
              <w:rPr>
                <w:bCs/>
                <w:color w:val="1D1D1B"/>
                <w:sz w:val="20"/>
                <w:szCs w:val="20"/>
                <w:bdr w:val="none" w:sz="0" w:space="0" w:color="auto" w:frame="1"/>
                <w:lang w:val="uk-UA"/>
              </w:rPr>
              <w:t>їзних шляхів</w:t>
            </w:r>
          </w:p>
        </w:tc>
      </w:tr>
      <w:tr w:rsidR="008B15D8" w:rsidRPr="00F62BB5" w:rsidTr="0007359D">
        <w:tc>
          <w:tcPr>
            <w:tcW w:w="1413" w:type="dxa"/>
          </w:tcPr>
          <w:p w:rsidR="008B15D8" w:rsidRPr="00B96088" w:rsidRDefault="008B15D8" w:rsidP="0007359D">
            <w:pPr>
              <w:pStyle w:val="a8"/>
              <w:tabs>
                <w:tab w:val="left" w:pos="708"/>
              </w:tabs>
              <w:spacing w:before="0" w:beforeAutospacing="0" w:after="0" w:afterAutospacing="0"/>
              <w:ind w:left="22" w:hanging="120"/>
              <w:jc w:val="both"/>
              <w:rPr>
                <w:bCs/>
                <w:color w:val="1D1D1B"/>
                <w:sz w:val="22"/>
                <w:szCs w:val="22"/>
                <w:bdr w:val="none" w:sz="0" w:space="0" w:color="auto" w:frame="1"/>
                <w:lang w:val="uk-UA"/>
              </w:rPr>
            </w:pPr>
            <w:r>
              <w:rPr>
                <w:bCs/>
                <w:color w:val="1D1D1B"/>
                <w:sz w:val="22"/>
                <w:szCs w:val="22"/>
                <w:bdr w:val="none" w:sz="0" w:space="0" w:color="auto" w:frame="1"/>
                <w:lang w:val="uk-UA"/>
              </w:rPr>
              <w:t>4702</w:t>
            </w:r>
          </w:p>
        </w:tc>
        <w:tc>
          <w:tcPr>
            <w:tcW w:w="1559" w:type="dxa"/>
          </w:tcPr>
          <w:p w:rsidR="008B15D8"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t>Місто</w:t>
            </w:r>
          </w:p>
          <w:p w:rsidR="008B15D8" w:rsidRDefault="008B15D8" w:rsidP="0007359D">
            <w:pPr>
              <w:pStyle w:val="a8"/>
              <w:tabs>
                <w:tab w:val="left" w:pos="708"/>
              </w:tabs>
              <w:spacing w:before="0" w:beforeAutospacing="0" w:after="0" w:afterAutospacing="0"/>
              <w:ind w:left="22" w:hanging="120"/>
              <w:jc w:val="both"/>
              <w:rPr>
                <w:bCs/>
                <w:color w:val="1D1D1B"/>
                <w:sz w:val="22"/>
                <w:szCs w:val="22"/>
                <w:bdr w:val="none" w:sz="0" w:space="0" w:color="auto" w:frame="1"/>
                <w:lang w:val="uk-UA"/>
              </w:rPr>
            </w:pPr>
            <w:r w:rsidRPr="00B96088">
              <w:rPr>
                <w:bCs/>
                <w:color w:val="1D1D1B"/>
                <w:sz w:val="22"/>
                <w:szCs w:val="22"/>
                <w:bdr w:val="none" w:sz="0" w:space="0" w:color="auto" w:frame="1"/>
                <w:lang w:val="uk-UA"/>
              </w:rPr>
              <w:t>Верхньодніпровськ</w:t>
            </w:r>
          </w:p>
          <w:p w:rsidR="008B15D8" w:rsidRPr="00821947"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p>
        </w:tc>
        <w:tc>
          <w:tcPr>
            <w:tcW w:w="992" w:type="dxa"/>
          </w:tcPr>
          <w:p w:rsidR="008B15D8" w:rsidRPr="0027722F"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t>10342</w:t>
            </w:r>
          </w:p>
        </w:tc>
        <w:tc>
          <w:tcPr>
            <w:tcW w:w="3828" w:type="dxa"/>
            <w:gridSpan w:val="2"/>
          </w:tcPr>
          <w:p w:rsidR="008B15D8" w:rsidRDefault="008B15D8" w:rsidP="0007359D">
            <w:pPr>
              <w:pStyle w:val="a8"/>
              <w:tabs>
                <w:tab w:val="left" w:pos="708"/>
              </w:tabs>
              <w:spacing w:before="0" w:beforeAutospacing="0" w:after="0" w:afterAutospacing="0"/>
              <w:jc w:val="both"/>
              <w:rPr>
                <w:sz w:val="22"/>
                <w:szCs w:val="22"/>
              </w:rPr>
            </w:pPr>
            <w:r>
              <w:rPr>
                <w:bCs/>
                <w:color w:val="1D1D1B"/>
                <w:sz w:val="22"/>
                <w:szCs w:val="22"/>
                <w:bdr w:val="none" w:sz="0" w:space="0" w:color="auto" w:frame="1"/>
                <w:lang w:val="uk-UA"/>
              </w:rPr>
              <w:t xml:space="preserve">На теріторії міста встановлено </w:t>
            </w:r>
            <w:r w:rsidRPr="00B6053A">
              <w:rPr>
                <w:bCs/>
                <w:color w:val="1D1D1B"/>
                <w:sz w:val="22"/>
                <w:szCs w:val="22"/>
                <w:bdr w:val="none" w:sz="0" w:space="0" w:color="auto" w:frame="1"/>
                <w:lang w:val="uk-UA"/>
              </w:rPr>
              <w:t>12 контейнерних майданчиках за адресою:</w:t>
            </w:r>
            <w:r>
              <w:rPr>
                <w:sz w:val="22"/>
                <w:szCs w:val="22"/>
              </w:rPr>
              <w:t xml:space="preserve"> </w:t>
            </w:r>
            <w:r w:rsidRPr="00B6053A">
              <w:rPr>
                <w:sz w:val="22"/>
                <w:szCs w:val="22"/>
              </w:rPr>
              <w:t>вул. Квітів, 18-20</w:t>
            </w:r>
            <w:r>
              <w:rPr>
                <w:sz w:val="22"/>
                <w:szCs w:val="22"/>
                <w:lang w:val="uk-UA"/>
              </w:rPr>
              <w:t xml:space="preserve">, </w:t>
            </w:r>
            <w:r w:rsidRPr="00B6053A">
              <w:rPr>
                <w:sz w:val="22"/>
                <w:szCs w:val="22"/>
              </w:rPr>
              <w:t>вул. Дніпровська, 94</w:t>
            </w:r>
            <w:r w:rsidRPr="00B6053A">
              <w:rPr>
                <w:sz w:val="22"/>
                <w:szCs w:val="22"/>
                <w:lang w:val="uk-UA"/>
              </w:rPr>
              <w:t>,</w:t>
            </w:r>
            <w:r>
              <w:rPr>
                <w:sz w:val="22"/>
                <w:szCs w:val="22"/>
                <w:lang w:val="uk-UA"/>
              </w:rPr>
              <w:t xml:space="preserve"> </w:t>
            </w:r>
            <w:r w:rsidRPr="00B6053A">
              <w:rPr>
                <w:sz w:val="22"/>
                <w:szCs w:val="22"/>
              </w:rPr>
              <w:t xml:space="preserve">вул. </w:t>
            </w:r>
            <w:r>
              <w:rPr>
                <w:sz w:val="22"/>
                <w:szCs w:val="22"/>
                <w:lang w:val="uk-UA"/>
              </w:rPr>
              <w:t>Софіївська</w:t>
            </w:r>
            <w:r w:rsidRPr="00B6053A">
              <w:rPr>
                <w:sz w:val="22"/>
                <w:szCs w:val="22"/>
              </w:rPr>
              <w:t>, 74</w:t>
            </w:r>
            <w:r w:rsidRPr="00B6053A">
              <w:rPr>
                <w:sz w:val="22"/>
                <w:szCs w:val="22"/>
                <w:lang w:val="uk-UA"/>
              </w:rPr>
              <w:t>,</w:t>
            </w:r>
            <w:r>
              <w:rPr>
                <w:sz w:val="22"/>
                <w:szCs w:val="22"/>
                <w:lang w:val="uk-UA"/>
              </w:rPr>
              <w:t xml:space="preserve"> </w:t>
            </w:r>
            <w:r w:rsidRPr="00B6053A">
              <w:rPr>
                <w:sz w:val="22"/>
                <w:szCs w:val="22"/>
              </w:rPr>
              <w:t>вул. Вишнева, 18а</w:t>
            </w:r>
            <w:r w:rsidRPr="00B6053A">
              <w:rPr>
                <w:sz w:val="22"/>
                <w:szCs w:val="22"/>
                <w:lang w:val="uk-UA"/>
              </w:rPr>
              <w:t>,</w:t>
            </w:r>
            <w:r>
              <w:rPr>
                <w:sz w:val="22"/>
                <w:szCs w:val="22"/>
                <w:lang w:val="uk-UA"/>
              </w:rPr>
              <w:t xml:space="preserve"> </w:t>
            </w:r>
            <w:r w:rsidRPr="00B6053A">
              <w:rPr>
                <w:sz w:val="22"/>
                <w:szCs w:val="22"/>
              </w:rPr>
              <w:t>вул. Вишнева, 101</w:t>
            </w:r>
            <w:r w:rsidRPr="00B6053A">
              <w:rPr>
                <w:sz w:val="22"/>
                <w:szCs w:val="22"/>
                <w:lang w:val="uk-UA"/>
              </w:rPr>
              <w:t>,</w:t>
            </w:r>
            <w:r>
              <w:rPr>
                <w:sz w:val="22"/>
                <w:szCs w:val="22"/>
                <w:lang w:val="uk-UA"/>
              </w:rPr>
              <w:t xml:space="preserve"> </w:t>
            </w:r>
            <w:r w:rsidRPr="00B6053A">
              <w:rPr>
                <w:sz w:val="22"/>
                <w:szCs w:val="22"/>
              </w:rPr>
              <w:t>вул. Ціолковського,2</w:t>
            </w:r>
            <w:r w:rsidRPr="00B6053A">
              <w:rPr>
                <w:sz w:val="22"/>
                <w:szCs w:val="22"/>
                <w:lang w:val="uk-UA"/>
              </w:rPr>
              <w:t>,</w:t>
            </w:r>
            <w:r>
              <w:rPr>
                <w:sz w:val="22"/>
                <w:szCs w:val="22"/>
                <w:lang w:val="uk-UA"/>
              </w:rPr>
              <w:t xml:space="preserve"> </w:t>
            </w:r>
            <w:r w:rsidRPr="00B6053A">
              <w:rPr>
                <w:sz w:val="22"/>
                <w:szCs w:val="22"/>
              </w:rPr>
              <w:t>вул. Ціолковського,7</w:t>
            </w:r>
            <w:r w:rsidRPr="00B6053A">
              <w:rPr>
                <w:sz w:val="22"/>
                <w:szCs w:val="22"/>
                <w:lang w:val="uk-UA"/>
              </w:rPr>
              <w:t xml:space="preserve">, </w:t>
            </w:r>
            <w:r w:rsidRPr="00B6053A">
              <w:rPr>
                <w:sz w:val="22"/>
                <w:szCs w:val="22"/>
              </w:rPr>
              <w:t>вул. Машинобудівників,40</w:t>
            </w:r>
            <w:r w:rsidRPr="00B6053A">
              <w:rPr>
                <w:sz w:val="22"/>
                <w:szCs w:val="22"/>
                <w:lang w:val="uk-UA"/>
              </w:rPr>
              <w:t>,</w:t>
            </w:r>
            <w:r>
              <w:rPr>
                <w:sz w:val="22"/>
                <w:szCs w:val="22"/>
                <w:lang w:val="uk-UA"/>
              </w:rPr>
              <w:t xml:space="preserve"> </w:t>
            </w:r>
            <w:r w:rsidRPr="00B6053A">
              <w:rPr>
                <w:sz w:val="22"/>
                <w:szCs w:val="22"/>
              </w:rPr>
              <w:t xml:space="preserve">вул. </w:t>
            </w:r>
            <w:r>
              <w:rPr>
                <w:sz w:val="22"/>
                <w:szCs w:val="22"/>
                <w:lang w:val="uk-UA"/>
              </w:rPr>
              <w:t>Європейська</w:t>
            </w:r>
            <w:r w:rsidRPr="00B6053A">
              <w:rPr>
                <w:sz w:val="22"/>
                <w:szCs w:val="22"/>
              </w:rPr>
              <w:t>,</w:t>
            </w:r>
            <w:r>
              <w:rPr>
                <w:sz w:val="22"/>
                <w:szCs w:val="22"/>
                <w:lang w:val="uk-UA"/>
              </w:rPr>
              <w:t xml:space="preserve"> </w:t>
            </w:r>
            <w:r w:rsidRPr="00B6053A">
              <w:rPr>
                <w:sz w:val="22"/>
                <w:szCs w:val="22"/>
              </w:rPr>
              <w:t>вул. Дніпровська,</w:t>
            </w:r>
            <w:r>
              <w:rPr>
                <w:sz w:val="22"/>
                <w:szCs w:val="22"/>
                <w:lang w:val="uk-UA"/>
              </w:rPr>
              <w:t xml:space="preserve"> вул.</w:t>
            </w:r>
            <w:r w:rsidRPr="00B6053A">
              <w:rPr>
                <w:sz w:val="22"/>
                <w:szCs w:val="22"/>
              </w:rPr>
              <w:t xml:space="preserve"> Федоровського,32</w:t>
            </w:r>
            <w:r w:rsidRPr="00B6053A">
              <w:rPr>
                <w:sz w:val="22"/>
                <w:szCs w:val="22"/>
                <w:lang w:val="uk-UA"/>
              </w:rPr>
              <w:t>,</w:t>
            </w:r>
            <w:r>
              <w:rPr>
                <w:sz w:val="22"/>
                <w:szCs w:val="22"/>
              </w:rPr>
              <w:t xml:space="preserve"> </w:t>
            </w:r>
            <w:r w:rsidRPr="00B6053A">
              <w:rPr>
                <w:sz w:val="22"/>
                <w:szCs w:val="22"/>
              </w:rPr>
              <w:t xml:space="preserve">вул. </w:t>
            </w:r>
            <w:r>
              <w:rPr>
                <w:sz w:val="22"/>
                <w:szCs w:val="22"/>
                <w:lang w:val="uk-UA"/>
              </w:rPr>
              <w:t>Паркова</w:t>
            </w:r>
            <w:r w:rsidRPr="00B6053A">
              <w:rPr>
                <w:sz w:val="22"/>
                <w:szCs w:val="22"/>
              </w:rPr>
              <w:t>,3а</w:t>
            </w:r>
            <w:r>
              <w:rPr>
                <w:sz w:val="22"/>
                <w:szCs w:val="22"/>
                <w:lang w:val="uk-UA"/>
              </w:rPr>
              <w:t>.</w:t>
            </w:r>
            <w:r w:rsidRPr="00B6053A">
              <w:rPr>
                <w:sz w:val="22"/>
                <w:szCs w:val="22"/>
              </w:rPr>
              <w:t xml:space="preserve">  </w:t>
            </w:r>
          </w:p>
          <w:p w:rsidR="008B15D8"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t>На іншій території міста н</w:t>
            </w:r>
            <w:r w:rsidRPr="00B506F6">
              <w:rPr>
                <w:bCs/>
                <w:color w:val="1D1D1B"/>
                <w:sz w:val="22"/>
                <w:szCs w:val="22"/>
                <w:bdr w:val="none" w:sz="0" w:space="0" w:color="auto" w:frame="1"/>
                <w:lang w:val="uk-UA"/>
              </w:rPr>
              <w:t xml:space="preserve">адання послуг з вивезення </w:t>
            </w:r>
            <w:r>
              <w:rPr>
                <w:bCs/>
                <w:color w:val="1D1D1B"/>
                <w:sz w:val="22"/>
                <w:szCs w:val="22"/>
                <w:bdr w:val="none" w:sz="0" w:space="0" w:color="auto" w:frame="1"/>
                <w:lang w:val="uk-UA"/>
              </w:rPr>
              <w:t xml:space="preserve">побутових </w:t>
            </w:r>
            <w:r w:rsidRPr="00B506F6">
              <w:rPr>
                <w:bCs/>
                <w:color w:val="1D1D1B"/>
                <w:sz w:val="22"/>
                <w:szCs w:val="22"/>
                <w:bdr w:val="none" w:sz="0" w:space="0" w:color="auto" w:frame="1"/>
                <w:lang w:val="uk-UA"/>
              </w:rPr>
              <w:t>відходів здійснювається за безконтейнерною схемою</w:t>
            </w:r>
            <w:r>
              <w:rPr>
                <w:bCs/>
                <w:color w:val="1D1D1B"/>
                <w:sz w:val="22"/>
                <w:szCs w:val="22"/>
                <w:bdr w:val="none" w:sz="0" w:space="0" w:color="auto" w:frame="1"/>
                <w:lang w:val="uk-UA"/>
              </w:rPr>
              <w:t>, побутові відхорди збираються по графіку у спеціально відвединих місцях.</w:t>
            </w:r>
          </w:p>
          <w:p w:rsidR="008B15D8"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p>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p>
          <w:p w:rsidR="008B15D8" w:rsidRPr="00444F8E"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p>
        </w:tc>
        <w:tc>
          <w:tcPr>
            <w:tcW w:w="3260" w:type="dxa"/>
          </w:tcPr>
          <w:p w:rsidR="008B15D8"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Кількість утворення побутових відходів  на рік – 17165,74 м³</w:t>
            </w:r>
          </w:p>
          <w:p w:rsidR="008B15D8" w:rsidRPr="00B6053A"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 xml:space="preserve"> Зби</w:t>
            </w:r>
            <w:r w:rsidRPr="00B6053A">
              <w:rPr>
                <w:bCs/>
                <w:color w:val="1D1D1B"/>
                <w:sz w:val="22"/>
                <w:szCs w:val="22"/>
                <w:bdr w:val="none" w:sz="0" w:space="0" w:color="auto" w:frame="1"/>
                <w:lang w:val="uk-UA"/>
              </w:rPr>
              <w:t xml:space="preserve">рання побутових відходів здійснюється за контейнерною та безконтейнерною схемами. </w:t>
            </w:r>
          </w:p>
          <w:p w:rsidR="008B15D8" w:rsidRDefault="008B15D8" w:rsidP="0007359D">
            <w:pPr>
              <w:suppressAutoHyphens w:val="0"/>
              <w:spacing w:line="256" w:lineRule="auto"/>
              <w:ind w:right="-102"/>
              <w:jc w:val="both"/>
              <w:rPr>
                <w:bCs/>
                <w:color w:val="1D1D1B"/>
                <w:sz w:val="22"/>
                <w:szCs w:val="22"/>
                <w:bdr w:val="none" w:sz="0" w:space="0" w:color="auto" w:frame="1"/>
                <w:lang w:val="uk-UA"/>
              </w:rPr>
            </w:pPr>
            <w:r w:rsidRPr="00B6053A">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96</w:t>
            </w:r>
            <w:r w:rsidRPr="00B6053A">
              <w:rPr>
                <w:bCs/>
                <w:color w:val="1D1D1B"/>
                <w:sz w:val="22"/>
                <w:szCs w:val="22"/>
                <w:bdr w:val="none" w:sz="0" w:space="0" w:color="auto" w:frame="1"/>
                <w:lang w:val="uk-UA"/>
              </w:rPr>
              <w:t xml:space="preserve"> контейнерів місткість яких 1,1 м</w:t>
            </w:r>
          </w:p>
          <w:p w:rsidR="008B15D8" w:rsidRPr="003407C3" w:rsidRDefault="008B15D8" w:rsidP="0007359D">
            <w:pPr>
              <w:suppressAutoHyphens w:val="0"/>
              <w:spacing w:line="256" w:lineRule="auto"/>
              <w:ind w:right="-102"/>
              <w:jc w:val="both"/>
              <w:rPr>
                <w:b/>
                <w:bCs/>
                <w:color w:val="1D1D1B"/>
                <w:sz w:val="22"/>
                <w:szCs w:val="22"/>
                <w:bdr w:val="none" w:sz="0" w:space="0" w:color="auto" w:frame="1"/>
                <w:lang w:val="uk-UA"/>
              </w:rPr>
            </w:pPr>
            <w:r>
              <w:rPr>
                <w:bCs/>
                <w:color w:val="1D1D1B"/>
                <w:sz w:val="22"/>
                <w:szCs w:val="22"/>
                <w:bdr w:val="none" w:sz="0" w:space="0" w:color="auto" w:frame="1"/>
                <w:lang w:val="uk-UA"/>
              </w:rPr>
              <w:t>На іншій території міста н</w:t>
            </w:r>
            <w:r w:rsidRPr="00B506F6">
              <w:rPr>
                <w:bCs/>
                <w:color w:val="1D1D1B"/>
                <w:sz w:val="22"/>
                <w:szCs w:val="22"/>
                <w:bdr w:val="none" w:sz="0" w:space="0" w:color="auto" w:frame="1"/>
                <w:lang w:val="uk-UA"/>
              </w:rPr>
              <w:t xml:space="preserve">адання послуг з вивезення </w:t>
            </w:r>
            <w:r>
              <w:rPr>
                <w:bCs/>
                <w:color w:val="1D1D1B"/>
                <w:sz w:val="22"/>
                <w:szCs w:val="22"/>
                <w:bdr w:val="none" w:sz="0" w:space="0" w:color="auto" w:frame="1"/>
                <w:lang w:val="uk-UA"/>
              </w:rPr>
              <w:t xml:space="preserve">побутових </w:t>
            </w:r>
            <w:r w:rsidRPr="00B506F6">
              <w:rPr>
                <w:bCs/>
                <w:color w:val="1D1D1B"/>
                <w:sz w:val="22"/>
                <w:szCs w:val="22"/>
                <w:bdr w:val="none" w:sz="0" w:space="0" w:color="auto" w:frame="1"/>
                <w:lang w:val="uk-UA"/>
              </w:rPr>
              <w:t>відходів здійснювається за безконтейнерною схемою</w:t>
            </w:r>
            <w:r>
              <w:rPr>
                <w:bCs/>
                <w:color w:val="1D1D1B"/>
                <w:sz w:val="22"/>
                <w:szCs w:val="22"/>
                <w:bdr w:val="none" w:sz="0" w:space="0" w:color="auto" w:frame="1"/>
                <w:lang w:val="uk-UA"/>
              </w:rPr>
              <w:t xml:space="preserve">, побутові відхорди збираються по графіку. </w:t>
            </w:r>
            <w:r w:rsidRPr="005C3C07">
              <w:rPr>
                <w:bCs/>
                <w:color w:val="1D1D1B"/>
                <w:sz w:val="22"/>
                <w:szCs w:val="22"/>
                <w:bdr w:val="none" w:sz="0" w:space="0" w:color="auto" w:frame="1"/>
                <w:lang w:val="uk-UA"/>
              </w:rPr>
              <w:t>Балансоутримувачем контейнерів є КП «Вднжитлокомсервіс» ВМР»</w:t>
            </w:r>
            <w:r>
              <w:rPr>
                <w:bCs/>
                <w:color w:val="1D1D1B"/>
                <w:sz w:val="22"/>
                <w:szCs w:val="22"/>
                <w:bdr w:val="none" w:sz="0" w:space="0" w:color="auto" w:frame="1"/>
                <w:lang w:val="uk-UA"/>
              </w:rPr>
              <w:t>.</w:t>
            </w:r>
          </w:p>
        </w:tc>
        <w:tc>
          <w:tcPr>
            <w:tcW w:w="3260" w:type="dxa"/>
          </w:tcPr>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4702</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газопостачання;</w:t>
            </w:r>
          </w:p>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3407C3">
              <w:rPr>
                <w:bCs/>
                <w:color w:val="1D1D1B"/>
                <w:sz w:val="22"/>
                <w:szCs w:val="22"/>
                <w:bdr w:val="none" w:sz="0" w:space="0" w:color="auto" w:frame="1"/>
                <w:lang w:val="uk-UA"/>
              </w:rPr>
              <w:t>47</w:t>
            </w:r>
            <w:r>
              <w:rPr>
                <w:bCs/>
                <w:color w:val="1D1D1B"/>
                <w:sz w:val="22"/>
                <w:szCs w:val="22"/>
                <w:bdr w:val="none" w:sz="0" w:space="0" w:color="auto" w:frame="1"/>
                <w:lang w:val="uk-UA"/>
              </w:rPr>
              <w:t>02</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водопостачання;</w:t>
            </w:r>
          </w:p>
          <w:p w:rsidR="008B15D8" w:rsidRPr="00B506F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0"/>
                <w:szCs w:val="20"/>
                <w:bdr w:val="none" w:sz="0" w:space="0" w:color="auto" w:frame="1"/>
                <w:lang w:val="uk-UA"/>
              </w:rPr>
              <w:t>34</w:t>
            </w:r>
            <w:r w:rsidRPr="003407C3">
              <w:rPr>
                <w:bCs/>
                <w:color w:val="1D1D1B"/>
                <w:sz w:val="20"/>
                <w:szCs w:val="20"/>
                <w:bdr w:val="none" w:sz="0" w:space="0" w:color="auto" w:frame="1"/>
                <w:lang w:val="uk-UA"/>
              </w:rPr>
              <w:t>- водовідведення</w:t>
            </w:r>
          </w:p>
        </w:tc>
        <w:tc>
          <w:tcPr>
            <w:tcW w:w="1134" w:type="dxa"/>
          </w:tcPr>
          <w:p w:rsidR="008B15D8"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D3067D">
              <w:rPr>
                <w:bCs/>
                <w:color w:val="1D1D1B"/>
                <w:sz w:val="22"/>
                <w:szCs w:val="22"/>
                <w:bdr w:val="none" w:sz="0" w:space="0" w:color="auto" w:frame="1"/>
                <w:lang w:val="uk-UA"/>
              </w:rPr>
              <w:t>Під</w:t>
            </w:r>
            <w:r w:rsidRPr="003F37D3">
              <w:rPr>
                <w:bCs/>
                <w:color w:val="1D1D1B"/>
                <w:sz w:val="22"/>
                <w:szCs w:val="22"/>
                <w:bdr w:val="none" w:sz="0" w:space="0" w:color="auto" w:frame="1"/>
              </w:rPr>
              <w:t>’</w:t>
            </w:r>
            <w:r w:rsidRPr="00D3067D">
              <w:rPr>
                <w:bCs/>
                <w:color w:val="1D1D1B"/>
                <w:sz w:val="22"/>
                <w:szCs w:val="22"/>
                <w:bdr w:val="none" w:sz="0" w:space="0" w:color="auto" w:frame="1"/>
                <w:lang w:val="uk-UA"/>
              </w:rPr>
              <w:t xml:space="preserve">їздні </w:t>
            </w:r>
            <w:r w:rsidRPr="003F37D3">
              <w:rPr>
                <w:bCs/>
                <w:color w:val="1D1D1B"/>
                <w:sz w:val="22"/>
                <w:szCs w:val="22"/>
                <w:bdr w:val="none" w:sz="0" w:space="0" w:color="auto" w:frame="1"/>
              </w:rPr>
              <w:t xml:space="preserve"> </w:t>
            </w:r>
            <w:r>
              <w:rPr>
                <w:bCs/>
                <w:color w:val="1D1D1B"/>
                <w:sz w:val="22"/>
                <w:szCs w:val="22"/>
                <w:bdr w:val="none" w:sz="0" w:space="0" w:color="auto" w:frame="1"/>
                <w:lang w:val="uk-UA"/>
              </w:rPr>
              <w:t>шляхи з твердим покриттям,  відстань до сміттєзвалища</w:t>
            </w:r>
          </w:p>
          <w:p w:rsidR="008B15D8" w:rsidRPr="003F37D3"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Pr>
                <w:bCs/>
                <w:color w:val="1D1D1B"/>
                <w:sz w:val="22"/>
                <w:szCs w:val="22"/>
                <w:bdr w:val="none" w:sz="0" w:space="0" w:color="auto" w:frame="1"/>
                <w:lang w:val="uk-UA"/>
              </w:rPr>
              <w:t xml:space="preserve">6 км </w:t>
            </w:r>
          </w:p>
        </w:tc>
      </w:tr>
      <w:tr w:rsidR="008B15D8" w:rsidRPr="001B5D77" w:rsidTr="0007359D">
        <w:tc>
          <w:tcPr>
            <w:tcW w:w="1413" w:type="dxa"/>
          </w:tcPr>
          <w:p w:rsidR="008B15D8" w:rsidRDefault="008B15D8" w:rsidP="0007359D">
            <w:pPr>
              <w:pStyle w:val="a8"/>
              <w:tabs>
                <w:tab w:val="left" w:pos="708"/>
              </w:tabs>
              <w:spacing w:before="0" w:beforeAutospacing="0" w:after="0" w:afterAutospacing="0"/>
              <w:rPr>
                <w:bCs/>
                <w:color w:val="1D1D1B"/>
                <w:sz w:val="22"/>
                <w:szCs w:val="22"/>
                <w:bdr w:val="none" w:sz="0" w:space="0" w:color="auto" w:frame="1"/>
                <w:lang w:val="uk-UA"/>
              </w:rPr>
            </w:pPr>
            <w:r>
              <w:rPr>
                <w:bCs/>
                <w:color w:val="1D1D1B"/>
                <w:sz w:val="22"/>
                <w:szCs w:val="22"/>
                <w:bdr w:val="none" w:sz="0" w:space="0" w:color="auto" w:frame="1"/>
                <w:lang w:val="uk-UA"/>
              </w:rPr>
              <w:lastRenderedPageBreak/>
              <w:t>900</w:t>
            </w:r>
          </w:p>
        </w:tc>
        <w:tc>
          <w:tcPr>
            <w:tcW w:w="1559" w:type="dxa"/>
          </w:tcPr>
          <w:p w:rsidR="008B15D8" w:rsidRDefault="008B15D8" w:rsidP="0007359D">
            <w:pPr>
              <w:pStyle w:val="a8"/>
              <w:tabs>
                <w:tab w:val="left" w:pos="708"/>
              </w:tabs>
              <w:spacing w:before="0" w:beforeAutospacing="0" w:after="0" w:afterAutospacing="0"/>
              <w:rPr>
                <w:bCs/>
                <w:color w:val="1D1D1B"/>
                <w:sz w:val="22"/>
                <w:szCs w:val="22"/>
                <w:bdr w:val="none" w:sz="0" w:space="0" w:color="auto" w:frame="1"/>
                <w:lang w:val="uk-UA"/>
              </w:rPr>
            </w:pPr>
            <w:r>
              <w:rPr>
                <w:bCs/>
                <w:color w:val="1D1D1B"/>
                <w:sz w:val="22"/>
                <w:szCs w:val="22"/>
                <w:bdr w:val="none" w:sz="0" w:space="0" w:color="auto" w:frame="1"/>
                <w:lang w:val="uk-UA"/>
              </w:rPr>
              <w:t>сел. Дніпровське</w:t>
            </w:r>
          </w:p>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p>
        </w:tc>
        <w:tc>
          <w:tcPr>
            <w:tcW w:w="992" w:type="dxa"/>
          </w:tcPr>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t>1710</w:t>
            </w:r>
          </w:p>
        </w:tc>
        <w:tc>
          <w:tcPr>
            <w:tcW w:w="3828" w:type="dxa"/>
            <w:gridSpan w:val="2"/>
          </w:tcPr>
          <w:p w:rsidR="008B15D8" w:rsidRPr="00CA574E" w:rsidRDefault="008B15D8" w:rsidP="0007359D">
            <w:pPr>
              <w:suppressAutoHyphens w:val="0"/>
              <w:spacing w:line="256" w:lineRule="auto"/>
              <w:jc w:val="both"/>
              <w:rPr>
                <w:sz w:val="22"/>
                <w:szCs w:val="22"/>
                <w:lang w:val="uk-UA" w:eastAsia="ru-RU"/>
              </w:rPr>
            </w:pPr>
            <w:r>
              <w:rPr>
                <w:bCs/>
                <w:color w:val="1D1D1B"/>
                <w:sz w:val="22"/>
                <w:szCs w:val="22"/>
                <w:bdr w:val="none" w:sz="0" w:space="0" w:color="auto" w:frame="1"/>
                <w:lang w:val="uk-UA"/>
              </w:rPr>
              <w:t xml:space="preserve">На теріторії селища контейнери встановлені </w:t>
            </w:r>
            <w:r w:rsidRPr="00B6053A">
              <w:rPr>
                <w:bCs/>
                <w:color w:val="1D1D1B"/>
                <w:sz w:val="22"/>
                <w:szCs w:val="22"/>
                <w:bdr w:val="none" w:sz="0" w:space="0" w:color="auto" w:frame="1"/>
                <w:lang w:val="uk-UA"/>
              </w:rPr>
              <w:t xml:space="preserve"> за адресою:</w:t>
            </w:r>
            <w:r w:rsidRPr="00B6053A">
              <w:rPr>
                <w:sz w:val="22"/>
                <w:szCs w:val="22"/>
                <w:lang w:eastAsia="ru-RU"/>
              </w:rPr>
              <w:t xml:space="preserve"> </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Лісна</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Дніпровська</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Вознесенська,1</w:t>
            </w:r>
            <w:r w:rsidRPr="00B6053A">
              <w:rPr>
                <w:sz w:val="22"/>
                <w:szCs w:val="22"/>
                <w:lang w:val="uk-UA" w:eastAsia="ru-RU"/>
              </w:rPr>
              <w:t>,</w:t>
            </w:r>
            <w:r>
              <w:rPr>
                <w:sz w:val="22"/>
                <w:szCs w:val="22"/>
                <w:lang w:val="uk-UA" w:eastAsia="ru-RU"/>
              </w:rPr>
              <w:t xml:space="preserve"> </w:t>
            </w:r>
            <w:r w:rsidRPr="00B6053A">
              <w:rPr>
                <w:sz w:val="22"/>
                <w:szCs w:val="22"/>
                <w:lang w:eastAsia="ru-RU"/>
              </w:rPr>
              <w:t xml:space="preserve">вул. </w:t>
            </w:r>
            <w:r>
              <w:rPr>
                <w:sz w:val="22"/>
                <w:szCs w:val="22"/>
                <w:lang w:val="uk-UA" w:eastAsia="ru-RU"/>
              </w:rPr>
              <w:t>Калинова</w:t>
            </w:r>
            <w:r w:rsidRPr="00B6053A">
              <w:rPr>
                <w:sz w:val="22"/>
                <w:szCs w:val="22"/>
                <w:lang w:val="uk-UA" w:eastAsia="ru-RU"/>
              </w:rPr>
              <w:t>,</w:t>
            </w:r>
            <w:r>
              <w:rPr>
                <w:sz w:val="22"/>
                <w:szCs w:val="22"/>
                <w:lang w:val="uk-UA" w:eastAsia="ru-RU"/>
              </w:rPr>
              <w:t xml:space="preserve"> </w:t>
            </w:r>
            <w:r w:rsidRPr="00B6053A">
              <w:rPr>
                <w:sz w:val="22"/>
                <w:szCs w:val="22"/>
                <w:lang w:eastAsia="ru-RU"/>
              </w:rPr>
              <w:t xml:space="preserve">вул. </w:t>
            </w:r>
            <w:r>
              <w:rPr>
                <w:sz w:val="22"/>
                <w:szCs w:val="22"/>
                <w:lang w:val="uk-UA" w:eastAsia="ru-RU"/>
              </w:rPr>
              <w:t>Захисників України</w:t>
            </w:r>
            <w:r w:rsidRPr="00B6053A">
              <w:rPr>
                <w:sz w:val="22"/>
                <w:szCs w:val="22"/>
                <w:lang w:val="uk-UA" w:eastAsia="ru-RU"/>
              </w:rPr>
              <w:t>,</w:t>
            </w:r>
            <w:r>
              <w:rPr>
                <w:sz w:val="22"/>
                <w:szCs w:val="22"/>
                <w:lang w:val="uk-UA" w:eastAsia="ru-RU"/>
              </w:rPr>
              <w:t xml:space="preserve"> вул. Виноградова, вул. Набережна,1А,вул. Казацька,вул.Журавлинна, вул.Кінцева,вул. Дорошенка, вул. Шевченка.</w:t>
            </w:r>
          </w:p>
          <w:p w:rsidR="008B15D8" w:rsidRPr="003407C3"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t>.</w:t>
            </w:r>
          </w:p>
        </w:tc>
        <w:tc>
          <w:tcPr>
            <w:tcW w:w="3260" w:type="dxa"/>
          </w:tcPr>
          <w:p w:rsidR="008B15D8"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 xml:space="preserve">Кількість утворення побутових відходів  на рік – 2838,6 м³ </w:t>
            </w:r>
          </w:p>
          <w:p w:rsidR="008B15D8"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Зби</w:t>
            </w:r>
            <w:r w:rsidRPr="00B6053A">
              <w:rPr>
                <w:bCs/>
                <w:color w:val="1D1D1B"/>
                <w:sz w:val="22"/>
                <w:szCs w:val="22"/>
                <w:bdr w:val="none" w:sz="0" w:space="0" w:color="auto" w:frame="1"/>
                <w:lang w:val="uk-UA"/>
              </w:rPr>
              <w:t xml:space="preserve">рання побутових відходів здійснюється за контейнерною та безконтейнерною схемами. </w:t>
            </w:r>
          </w:p>
          <w:p w:rsidR="008B15D8" w:rsidRDefault="008B15D8" w:rsidP="0007359D">
            <w:pPr>
              <w:suppressAutoHyphens w:val="0"/>
              <w:spacing w:line="256" w:lineRule="auto"/>
              <w:jc w:val="both"/>
              <w:rPr>
                <w:bCs/>
                <w:color w:val="1D1D1B"/>
                <w:sz w:val="22"/>
                <w:szCs w:val="22"/>
                <w:bdr w:val="none" w:sz="0" w:space="0" w:color="auto" w:frame="1"/>
                <w:lang w:val="uk-UA"/>
              </w:rPr>
            </w:pPr>
            <w:r w:rsidRPr="00B6053A">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 xml:space="preserve">34 </w:t>
            </w:r>
            <w:r w:rsidRPr="00B6053A">
              <w:rPr>
                <w:bCs/>
                <w:color w:val="1D1D1B"/>
                <w:sz w:val="22"/>
                <w:szCs w:val="22"/>
                <w:bdr w:val="none" w:sz="0" w:space="0" w:color="auto" w:frame="1"/>
                <w:lang w:val="uk-UA"/>
              </w:rPr>
              <w:t>кон</w:t>
            </w:r>
            <w:r>
              <w:rPr>
                <w:bCs/>
                <w:color w:val="1D1D1B"/>
                <w:sz w:val="22"/>
                <w:szCs w:val="22"/>
                <w:bdr w:val="none" w:sz="0" w:space="0" w:color="auto" w:frame="1"/>
                <w:lang w:val="uk-UA"/>
              </w:rPr>
              <w:t xml:space="preserve">тейнера місткість яких 1,1 м³ </w:t>
            </w:r>
            <w:r w:rsidRPr="00B6053A">
              <w:rPr>
                <w:bCs/>
                <w:color w:val="1D1D1B"/>
                <w:sz w:val="22"/>
                <w:szCs w:val="22"/>
                <w:bdr w:val="none" w:sz="0" w:space="0" w:color="auto" w:frame="1"/>
                <w:lang w:val="uk-UA"/>
              </w:rPr>
              <w:t xml:space="preserve"> </w:t>
            </w:r>
            <w:r>
              <w:rPr>
                <w:bCs/>
                <w:color w:val="1D1D1B"/>
                <w:sz w:val="22"/>
                <w:szCs w:val="22"/>
                <w:bdr w:val="none" w:sz="0" w:space="0" w:color="auto" w:frame="1"/>
                <w:lang w:val="uk-UA"/>
              </w:rPr>
              <w:t>На іншій території села н</w:t>
            </w:r>
            <w:r w:rsidRPr="00B506F6">
              <w:rPr>
                <w:bCs/>
                <w:color w:val="1D1D1B"/>
                <w:sz w:val="22"/>
                <w:szCs w:val="22"/>
                <w:bdr w:val="none" w:sz="0" w:space="0" w:color="auto" w:frame="1"/>
                <w:lang w:val="uk-UA"/>
              </w:rPr>
              <w:t xml:space="preserve">адання послуг з вивезення </w:t>
            </w:r>
            <w:r>
              <w:rPr>
                <w:bCs/>
                <w:color w:val="1D1D1B"/>
                <w:sz w:val="22"/>
                <w:szCs w:val="22"/>
                <w:bdr w:val="none" w:sz="0" w:space="0" w:color="auto" w:frame="1"/>
                <w:lang w:val="uk-UA"/>
              </w:rPr>
              <w:t xml:space="preserve">побутових </w:t>
            </w:r>
            <w:r w:rsidRPr="00B506F6">
              <w:rPr>
                <w:bCs/>
                <w:color w:val="1D1D1B"/>
                <w:sz w:val="22"/>
                <w:szCs w:val="22"/>
                <w:bdr w:val="none" w:sz="0" w:space="0" w:color="auto" w:frame="1"/>
                <w:lang w:val="uk-UA"/>
              </w:rPr>
              <w:t>відходів здійснювається за безконтейнерною схемою</w:t>
            </w:r>
            <w:r>
              <w:rPr>
                <w:bCs/>
                <w:color w:val="1D1D1B"/>
                <w:sz w:val="22"/>
                <w:szCs w:val="22"/>
                <w:bdr w:val="none" w:sz="0" w:space="0" w:color="auto" w:frame="1"/>
                <w:lang w:val="uk-UA"/>
              </w:rPr>
              <w:t>, побутові відхорди збираються по графіку у спеціально відвединих місцях.</w:t>
            </w:r>
          </w:p>
          <w:p w:rsidR="008B15D8" w:rsidRPr="001B5D77" w:rsidRDefault="008B15D8" w:rsidP="0007359D">
            <w:pPr>
              <w:suppressAutoHyphens w:val="0"/>
              <w:spacing w:line="256" w:lineRule="auto"/>
              <w:jc w:val="both"/>
              <w:rPr>
                <w:bCs/>
                <w:color w:val="1D1D1B"/>
                <w:sz w:val="22"/>
                <w:szCs w:val="22"/>
                <w:bdr w:val="none" w:sz="0" w:space="0" w:color="auto" w:frame="1"/>
                <w:lang w:val="uk-UA"/>
              </w:rPr>
            </w:pPr>
            <w:r w:rsidRPr="005C3C07">
              <w:rPr>
                <w:bCs/>
                <w:color w:val="1D1D1B"/>
                <w:sz w:val="22"/>
                <w:szCs w:val="22"/>
                <w:bdr w:val="none" w:sz="0" w:space="0" w:color="auto" w:frame="1"/>
                <w:lang w:val="uk-UA"/>
              </w:rPr>
              <w:t>Балансоутримувачем контейнерів є КП «Вднжитлокомсервіс» ВМР»</w:t>
            </w:r>
            <w:r>
              <w:rPr>
                <w:bCs/>
                <w:color w:val="1D1D1B"/>
                <w:sz w:val="22"/>
                <w:szCs w:val="22"/>
                <w:bdr w:val="none" w:sz="0" w:space="0" w:color="auto" w:frame="1"/>
                <w:lang w:val="uk-UA"/>
              </w:rPr>
              <w:t>.</w:t>
            </w:r>
          </w:p>
        </w:tc>
        <w:tc>
          <w:tcPr>
            <w:tcW w:w="3260" w:type="dxa"/>
          </w:tcPr>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900</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газопостачання;</w:t>
            </w:r>
          </w:p>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900</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водопостачання;</w:t>
            </w:r>
          </w:p>
          <w:p w:rsidR="008B15D8" w:rsidRPr="001B5D77" w:rsidRDefault="008B15D8" w:rsidP="0007359D">
            <w:pPr>
              <w:suppressAutoHyphens w:val="0"/>
              <w:spacing w:line="256" w:lineRule="auto"/>
              <w:ind w:right="-103"/>
              <w:jc w:val="both"/>
              <w:rPr>
                <w:bCs/>
                <w:color w:val="1D1D1B"/>
                <w:sz w:val="22"/>
                <w:szCs w:val="22"/>
                <w:bdr w:val="none" w:sz="0" w:space="0" w:color="auto" w:frame="1"/>
                <w:lang w:val="uk-UA"/>
              </w:rPr>
            </w:pPr>
          </w:p>
        </w:tc>
        <w:tc>
          <w:tcPr>
            <w:tcW w:w="1134" w:type="dxa"/>
          </w:tcPr>
          <w:p w:rsidR="008B15D8" w:rsidRDefault="008B15D8" w:rsidP="0007359D">
            <w:pPr>
              <w:pStyle w:val="a8"/>
              <w:tabs>
                <w:tab w:val="left" w:pos="1459"/>
              </w:tabs>
              <w:spacing w:before="0" w:beforeAutospacing="0" w:after="0" w:afterAutospacing="0"/>
              <w:ind w:left="-106" w:right="-107"/>
              <w:rPr>
                <w:bCs/>
                <w:color w:val="1D1D1B"/>
                <w:sz w:val="22"/>
                <w:szCs w:val="22"/>
                <w:bdr w:val="none" w:sz="0" w:space="0" w:color="auto" w:frame="1"/>
                <w:lang w:val="uk-UA"/>
              </w:rPr>
            </w:pPr>
            <w:r w:rsidRPr="00D3067D">
              <w:rPr>
                <w:bCs/>
                <w:color w:val="1D1D1B"/>
                <w:sz w:val="22"/>
                <w:szCs w:val="22"/>
                <w:bdr w:val="none" w:sz="0" w:space="0" w:color="auto" w:frame="1"/>
                <w:lang w:val="uk-UA"/>
              </w:rPr>
              <w:t>Під</w:t>
            </w:r>
            <w:r w:rsidRPr="003F37D3">
              <w:rPr>
                <w:bCs/>
                <w:color w:val="1D1D1B"/>
                <w:sz w:val="22"/>
                <w:szCs w:val="22"/>
                <w:bdr w:val="none" w:sz="0" w:space="0" w:color="auto" w:frame="1"/>
              </w:rPr>
              <w:t>’</w:t>
            </w:r>
            <w:r w:rsidRPr="00D3067D">
              <w:rPr>
                <w:bCs/>
                <w:color w:val="1D1D1B"/>
                <w:sz w:val="22"/>
                <w:szCs w:val="22"/>
                <w:bdr w:val="none" w:sz="0" w:space="0" w:color="auto" w:frame="1"/>
                <w:lang w:val="uk-UA"/>
              </w:rPr>
              <w:t xml:space="preserve">їздні </w:t>
            </w:r>
            <w:r w:rsidRPr="003F37D3">
              <w:rPr>
                <w:bCs/>
                <w:color w:val="1D1D1B"/>
                <w:sz w:val="22"/>
                <w:szCs w:val="22"/>
                <w:bdr w:val="none" w:sz="0" w:space="0" w:color="auto" w:frame="1"/>
              </w:rPr>
              <w:t xml:space="preserve"> </w:t>
            </w:r>
            <w:r>
              <w:rPr>
                <w:bCs/>
                <w:color w:val="1D1D1B"/>
                <w:sz w:val="22"/>
                <w:szCs w:val="22"/>
                <w:bdr w:val="none" w:sz="0" w:space="0" w:color="auto" w:frame="1"/>
                <w:lang w:val="uk-UA"/>
              </w:rPr>
              <w:t>шляхи з твердим покриттям,  відстань до сміттєзвалища</w:t>
            </w:r>
          </w:p>
          <w:p w:rsidR="008B15D8" w:rsidRPr="00D3067D"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Pr>
                <w:bCs/>
                <w:color w:val="1D1D1B"/>
                <w:sz w:val="22"/>
                <w:szCs w:val="22"/>
                <w:bdr w:val="none" w:sz="0" w:space="0" w:color="auto" w:frame="1"/>
                <w:lang w:val="uk-UA"/>
              </w:rPr>
              <w:t>12 км</w:t>
            </w:r>
          </w:p>
        </w:tc>
      </w:tr>
      <w:tr w:rsidR="008B15D8" w:rsidRPr="001B5D77" w:rsidTr="0007359D">
        <w:tc>
          <w:tcPr>
            <w:tcW w:w="1413" w:type="dxa"/>
          </w:tcPr>
          <w:p w:rsidR="008B15D8" w:rsidRDefault="008B15D8" w:rsidP="0007359D">
            <w:pPr>
              <w:pStyle w:val="a8"/>
              <w:tabs>
                <w:tab w:val="left" w:pos="708"/>
              </w:tabs>
              <w:spacing w:before="0" w:beforeAutospacing="0" w:after="0" w:afterAutospacing="0"/>
              <w:rPr>
                <w:bCs/>
                <w:color w:val="1D1D1B"/>
                <w:sz w:val="22"/>
                <w:szCs w:val="22"/>
                <w:bdr w:val="none" w:sz="0" w:space="0" w:color="auto" w:frame="1"/>
                <w:lang w:val="uk-UA"/>
              </w:rPr>
            </w:pPr>
            <w:r>
              <w:rPr>
                <w:bCs/>
                <w:color w:val="1D1D1B"/>
                <w:sz w:val="22"/>
                <w:szCs w:val="22"/>
                <w:bdr w:val="none" w:sz="0" w:space="0" w:color="auto" w:frame="1"/>
                <w:lang w:val="uk-UA"/>
              </w:rPr>
              <w:t>1781</w:t>
            </w:r>
          </w:p>
        </w:tc>
        <w:tc>
          <w:tcPr>
            <w:tcW w:w="1559" w:type="dxa"/>
          </w:tcPr>
          <w:p w:rsidR="008B15D8" w:rsidRDefault="008B15D8" w:rsidP="0007359D">
            <w:pPr>
              <w:pStyle w:val="a8"/>
              <w:tabs>
                <w:tab w:val="left" w:pos="708"/>
              </w:tabs>
              <w:spacing w:before="0" w:beforeAutospacing="0" w:after="0" w:afterAutospacing="0"/>
              <w:rPr>
                <w:bCs/>
                <w:color w:val="1D1D1B"/>
                <w:sz w:val="22"/>
                <w:szCs w:val="22"/>
                <w:bdr w:val="none" w:sz="0" w:space="0" w:color="auto" w:frame="1"/>
                <w:lang w:val="uk-UA"/>
              </w:rPr>
            </w:pPr>
            <w:r>
              <w:rPr>
                <w:bCs/>
                <w:color w:val="1D1D1B"/>
                <w:sz w:val="22"/>
                <w:szCs w:val="22"/>
                <w:bdr w:val="none" w:sz="0" w:space="0" w:color="auto" w:frame="1"/>
                <w:lang w:val="uk-UA"/>
              </w:rPr>
              <w:t>сел. Новомиколаївка</w:t>
            </w:r>
          </w:p>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p>
        </w:tc>
        <w:tc>
          <w:tcPr>
            <w:tcW w:w="992" w:type="dxa"/>
          </w:tcPr>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t>3562</w:t>
            </w:r>
          </w:p>
        </w:tc>
        <w:tc>
          <w:tcPr>
            <w:tcW w:w="3828" w:type="dxa"/>
            <w:gridSpan w:val="2"/>
          </w:tcPr>
          <w:p w:rsidR="008B15D8" w:rsidRDefault="008B15D8" w:rsidP="0007359D">
            <w:pPr>
              <w:suppressAutoHyphens w:val="0"/>
              <w:spacing w:line="256" w:lineRule="auto"/>
              <w:ind w:right="-103"/>
              <w:jc w:val="both"/>
              <w:rPr>
                <w:sz w:val="22"/>
                <w:szCs w:val="22"/>
                <w:lang w:val="uk-UA" w:eastAsia="ru-RU"/>
              </w:rPr>
            </w:pPr>
            <w:r>
              <w:rPr>
                <w:bCs/>
                <w:color w:val="1D1D1B"/>
                <w:sz w:val="22"/>
                <w:szCs w:val="22"/>
                <w:bdr w:val="none" w:sz="0" w:space="0" w:color="auto" w:frame="1"/>
                <w:lang w:val="uk-UA"/>
              </w:rPr>
              <w:t xml:space="preserve">На теріторії селища контейнери встановлені </w:t>
            </w:r>
            <w:r w:rsidRPr="00B6053A">
              <w:rPr>
                <w:bCs/>
                <w:color w:val="1D1D1B"/>
                <w:sz w:val="22"/>
                <w:szCs w:val="22"/>
                <w:bdr w:val="none" w:sz="0" w:space="0" w:color="auto" w:frame="1"/>
                <w:lang w:val="uk-UA"/>
              </w:rPr>
              <w:t xml:space="preserve"> </w:t>
            </w:r>
            <w:r>
              <w:rPr>
                <w:bCs/>
                <w:color w:val="1D1D1B"/>
                <w:sz w:val="22"/>
                <w:szCs w:val="22"/>
                <w:bdr w:val="none" w:sz="0" w:space="0" w:color="auto" w:frame="1"/>
                <w:lang w:val="uk-UA"/>
              </w:rPr>
              <w:t>за адресами</w:t>
            </w:r>
            <w:r w:rsidRPr="00B6053A">
              <w:rPr>
                <w:bCs/>
                <w:color w:val="1D1D1B"/>
                <w:sz w:val="22"/>
                <w:szCs w:val="22"/>
                <w:bdr w:val="none" w:sz="0" w:space="0" w:color="auto" w:frame="1"/>
                <w:lang w:val="uk-UA"/>
              </w:rPr>
              <w:t>:</w:t>
            </w:r>
            <w:r w:rsidRPr="00B6053A">
              <w:rPr>
                <w:sz w:val="22"/>
                <w:szCs w:val="22"/>
                <w:lang w:eastAsia="ru-RU"/>
              </w:rPr>
              <w:t xml:space="preserve"> </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Богдана Хмельницького</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Українська</w:t>
            </w:r>
            <w:r w:rsidRPr="00B6053A">
              <w:rPr>
                <w:sz w:val="22"/>
                <w:szCs w:val="22"/>
                <w:lang w:val="uk-UA" w:eastAsia="ru-RU"/>
              </w:rPr>
              <w:t xml:space="preserve">,  </w:t>
            </w:r>
            <w:r w:rsidRPr="00B6053A">
              <w:rPr>
                <w:sz w:val="22"/>
                <w:szCs w:val="22"/>
                <w:lang w:eastAsia="ru-RU"/>
              </w:rPr>
              <w:t xml:space="preserve">вул. </w:t>
            </w:r>
            <w:r>
              <w:rPr>
                <w:sz w:val="22"/>
                <w:szCs w:val="22"/>
                <w:lang w:val="uk-UA" w:eastAsia="ru-RU"/>
              </w:rPr>
              <w:t>Святкова</w:t>
            </w:r>
            <w:r w:rsidRPr="00B6053A">
              <w:rPr>
                <w:sz w:val="22"/>
                <w:szCs w:val="22"/>
                <w:lang w:val="uk-UA" w:eastAsia="ru-RU"/>
              </w:rPr>
              <w:t>,</w:t>
            </w:r>
            <w:r>
              <w:rPr>
                <w:sz w:val="22"/>
                <w:szCs w:val="22"/>
                <w:lang w:val="uk-UA" w:eastAsia="ru-RU"/>
              </w:rPr>
              <w:t xml:space="preserve"> </w:t>
            </w:r>
            <w:r w:rsidRPr="00B6053A">
              <w:rPr>
                <w:sz w:val="22"/>
                <w:szCs w:val="22"/>
                <w:lang w:eastAsia="ru-RU"/>
              </w:rPr>
              <w:t xml:space="preserve">вул. </w:t>
            </w:r>
            <w:r>
              <w:rPr>
                <w:sz w:val="22"/>
                <w:szCs w:val="22"/>
                <w:lang w:val="uk-UA" w:eastAsia="ru-RU"/>
              </w:rPr>
              <w:t>Водяна</w:t>
            </w:r>
            <w:r w:rsidRPr="00B6053A">
              <w:rPr>
                <w:sz w:val="22"/>
                <w:szCs w:val="22"/>
                <w:lang w:val="uk-UA" w:eastAsia="ru-RU"/>
              </w:rPr>
              <w:t>,</w:t>
            </w:r>
            <w:r>
              <w:rPr>
                <w:sz w:val="22"/>
                <w:szCs w:val="22"/>
                <w:lang w:val="uk-UA" w:eastAsia="ru-RU"/>
              </w:rPr>
              <w:t xml:space="preserve"> </w:t>
            </w:r>
            <w:r w:rsidRPr="00B6053A">
              <w:rPr>
                <w:sz w:val="22"/>
                <w:szCs w:val="22"/>
                <w:lang w:eastAsia="ru-RU"/>
              </w:rPr>
              <w:t xml:space="preserve">вул. </w:t>
            </w:r>
            <w:r>
              <w:rPr>
                <w:sz w:val="22"/>
                <w:szCs w:val="22"/>
                <w:lang w:val="uk-UA" w:eastAsia="ru-RU"/>
              </w:rPr>
              <w:t>Польова</w:t>
            </w:r>
            <w:r w:rsidRPr="00B6053A">
              <w:rPr>
                <w:sz w:val="22"/>
                <w:szCs w:val="22"/>
                <w:lang w:val="uk-UA" w:eastAsia="ru-RU"/>
              </w:rPr>
              <w:t>,</w:t>
            </w:r>
            <w:r>
              <w:rPr>
                <w:sz w:val="22"/>
                <w:szCs w:val="22"/>
                <w:lang w:val="uk-UA" w:eastAsia="ru-RU"/>
              </w:rPr>
              <w:t xml:space="preserve"> вул. Привокзальна, вул. Комарова,вул. Каштанова.</w:t>
            </w:r>
          </w:p>
          <w:p w:rsidR="008B15D8"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p>
        </w:tc>
        <w:tc>
          <w:tcPr>
            <w:tcW w:w="3260" w:type="dxa"/>
          </w:tcPr>
          <w:p w:rsidR="008B15D8"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Кількість утворення побутових відходів  на рік – 5912,92 м³</w:t>
            </w:r>
          </w:p>
          <w:p w:rsidR="008B15D8" w:rsidRPr="00B6053A"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 xml:space="preserve"> Зби</w:t>
            </w:r>
            <w:r w:rsidRPr="00B6053A">
              <w:rPr>
                <w:bCs/>
                <w:color w:val="1D1D1B"/>
                <w:sz w:val="22"/>
                <w:szCs w:val="22"/>
                <w:bdr w:val="none" w:sz="0" w:space="0" w:color="auto" w:frame="1"/>
                <w:lang w:val="uk-UA"/>
              </w:rPr>
              <w:t xml:space="preserve">рання побутових відходів здійснюється за контейнерною та безконтейнерною схемами. </w:t>
            </w:r>
          </w:p>
          <w:p w:rsidR="008B15D8"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B6053A">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 xml:space="preserve">6 </w:t>
            </w:r>
            <w:r w:rsidRPr="00B6053A">
              <w:rPr>
                <w:bCs/>
                <w:color w:val="1D1D1B"/>
                <w:sz w:val="22"/>
                <w:szCs w:val="22"/>
                <w:bdr w:val="none" w:sz="0" w:space="0" w:color="auto" w:frame="1"/>
                <w:lang w:val="uk-UA"/>
              </w:rPr>
              <w:t>кон</w:t>
            </w:r>
            <w:r>
              <w:rPr>
                <w:bCs/>
                <w:color w:val="1D1D1B"/>
                <w:sz w:val="22"/>
                <w:szCs w:val="22"/>
                <w:bdr w:val="none" w:sz="0" w:space="0" w:color="auto" w:frame="1"/>
                <w:lang w:val="uk-UA"/>
              </w:rPr>
              <w:t xml:space="preserve">тейнерів місткість яких 1,1 м³. </w:t>
            </w:r>
            <w:r w:rsidRPr="005C3C07">
              <w:rPr>
                <w:bCs/>
                <w:color w:val="1D1D1B"/>
                <w:sz w:val="22"/>
                <w:szCs w:val="22"/>
                <w:bdr w:val="none" w:sz="0" w:space="0" w:color="auto" w:frame="1"/>
                <w:lang w:val="uk-UA"/>
              </w:rPr>
              <w:t>Балансоутримувачем контейнерів є КП «Вднжитлокомсервіс» ВМР»</w:t>
            </w:r>
            <w:r>
              <w:rPr>
                <w:bCs/>
                <w:color w:val="1D1D1B"/>
                <w:sz w:val="22"/>
                <w:szCs w:val="22"/>
                <w:bdr w:val="none" w:sz="0" w:space="0" w:color="auto" w:frame="1"/>
                <w:lang w:val="uk-UA"/>
              </w:rPr>
              <w:t xml:space="preserve">.  </w:t>
            </w:r>
          </w:p>
        </w:tc>
        <w:tc>
          <w:tcPr>
            <w:tcW w:w="3260" w:type="dxa"/>
          </w:tcPr>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1781</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газопостачання;</w:t>
            </w:r>
          </w:p>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1781</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водопостачання;</w:t>
            </w:r>
          </w:p>
          <w:p w:rsidR="008B15D8" w:rsidRPr="00B6053A" w:rsidRDefault="008B15D8" w:rsidP="0007359D">
            <w:pPr>
              <w:suppressAutoHyphens w:val="0"/>
              <w:spacing w:line="256" w:lineRule="auto"/>
              <w:ind w:right="-103"/>
              <w:jc w:val="both"/>
              <w:rPr>
                <w:bCs/>
                <w:color w:val="1D1D1B"/>
                <w:sz w:val="22"/>
                <w:szCs w:val="22"/>
                <w:bdr w:val="none" w:sz="0" w:space="0" w:color="auto" w:frame="1"/>
                <w:lang w:val="uk-UA"/>
              </w:rPr>
            </w:pPr>
            <w:r>
              <w:rPr>
                <w:bCs/>
                <w:color w:val="1D1D1B"/>
                <w:sz w:val="22"/>
                <w:szCs w:val="22"/>
                <w:bdr w:val="none" w:sz="0" w:space="0" w:color="auto" w:frame="1"/>
                <w:lang w:val="uk-UA"/>
              </w:rPr>
              <w:t xml:space="preserve"> </w:t>
            </w:r>
          </w:p>
        </w:tc>
        <w:tc>
          <w:tcPr>
            <w:tcW w:w="1134" w:type="dxa"/>
          </w:tcPr>
          <w:p w:rsidR="008B15D8"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D3067D">
              <w:rPr>
                <w:bCs/>
                <w:color w:val="1D1D1B"/>
                <w:sz w:val="22"/>
                <w:szCs w:val="22"/>
                <w:bdr w:val="none" w:sz="0" w:space="0" w:color="auto" w:frame="1"/>
                <w:lang w:val="uk-UA"/>
              </w:rPr>
              <w:t>Під</w:t>
            </w:r>
            <w:r w:rsidRPr="003F37D3">
              <w:rPr>
                <w:bCs/>
                <w:color w:val="1D1D1B"/>
                <w:sz w:val="22"/>
                <w:szCs w:val="22"/>
                <w:bdr w:val="none" w:sz="0" w:space="0" w:color="auto" w:frame="1"/>
              </w:rPr>
              <w:t>’</w:t>
            </w:r>
            <w:r w:rsidRPr="00D3067D">
              <w:rPr>
                <w:bCs/>
                <w:color w:val="1D1D1B"/>
                <w:sz w:val="22"/>
                <w:szCs w:val="22"/>
                <w:bdr w:val="none" w:sz="0" w:space="0" w:color="auto" w:frame="1"/>
                <w:lang w:val="uk-UA"/>
              </w:rPr>
              <w:t xml:space="preserve">їздні </w:t>
            </w:r>
            <w:r w:rsidRPr="003F37D3">
              <w:rPr>
                <w:bCs/>
                <w:color w:val="1D1D1B"/>
                <w:sz w:val="22"/>
                <w:szCs w:val="22"/>
                <w:bdr w:val="none" w:sz="0" w:space="0" w:color="auto" w:frame="1"/>
              </w:rPr>
              <w:t xml:space="preserve"> </w:t>
            </w:r>
            <w:r>
              <w:rPr>
                <w:bCs/>
                <w:color w:val="1D1D1B"/>
                <w:sz w:val="22"/>
                <w:szCs w:val="22"/>
                <w:bdr w:val="none" w:sz="0" w:space="0" w:color="auto" w:frame="1"/>
                <w:lang w:val="uk-UA"/>
              </w:rPr>
              <w:t>шляхи з твердим покриттям,  відстань до сміттєзвалища</w:t>
            </w:r>
          </w:p>
          <w:p w:rsidR="008B15D8" w:rsidRPr="00D3067D"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Pr>
                <w:bCs/>
                <w:color w:val="1D1D1B"/>
                <w:sz w:val="22"/>
                <w:szCs w:val="22"/>
                <w:bdr w:val="none" w:sz="0" w:space="0" w:color="auto" w:frame="1"/>
                <w:lang w:val="uk-UA"/>
              </w:rPr>
              <w:t>14 км</w:t>
            </w:r>
          </w:p>
        </w:tc>
      </w:tr>
      <w:tr w:rsidR="008B15D8" w:rsidRPr="00F62BB5" w:rsidTr="0007359D">
        <w:trPr>
          <w:trHeight w:val="5382"/>
        </w:trPr>
        <w:tc>
          <w:tcPr>
            <w:tcW w:w="1413" w:type="dxa"/>
          </w:tcPr>
          <w:p w:rsidR="008B15D8" w:rsidRPr="003407C3"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lastRenderedPageBreak/>
              <w:t>1284</w:t>
            </w:r>
          </w:p>
        </w:tc>
        <w:tc>
          <w:tcPr>
            <w:tcW w:w="1559" w:type="dxa"/>
          </w:tcPr>
          <w:p w:rsidR="008B15D8"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bCs/>
                <w:color w:val="1D1D1B"/>
                <w:sz w:val="22"/>
                <w:szCs w:val="22"/>
                <w:bdr w:val="none" w:sz="0" w:space="0" w:color="auto" w:frame="1"/>
                <w:lang w:val="uk-UA"/>
              </w:rPr>
              <w:t>с</w:t>
            </w:r>
            <w:r w:rsidRPr="003407C3">
              <w:rPr>
                <w:bCs/>
                <w:color w:val="1D1D1B"/>
                <w:sz w:val="22"/>
                <w:szCs w:val="22"/>
                <w:bdr w:val="none" w:sz="0" w:space="0" w:color="auto" w:frame="1"/>
                <w:lang w:val="uk-UA"/>
              </w:rPr>
              <w:t>. Пушкарівка</w:t>
            </w:r>
          </w:p>
          <w:p w:rsidR="008B15D8" w:rsidRPr="00F62BB5"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p>
        </w:tc>
        <w:tc>
          <w:tcPr>
            <w:tcW w:w="992" w:type="dxa"/>
          </w:tcPr>
          <w:p w:rsidR="008B15D8" w:rsidRPr="00F62BB5"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Pr>
                <w:b/>
                <w:bCs/>
                <w:color w:val="1D1D1B"/>
                <w:sz w:val="22"/>
                <w:szCs w:val="22"/>
                <w:bdr w:val="none" w:sz="0" w:space="0" w:color="auto" w:frame="1"/>
                <w:lang w:val="uk-UA"/>
              </w:rPr>
              <w:t>2183</w:t>
            </w:r>
          </w:p>
        </w:tc>
        <w:tc>
          <w:tcPr>
            <w:tcW w:w="3828" w:type="dxa"/>
            <w:gridSpan w:val="2"/>
          </w:tcPr>
          <w:p w:rsidR="008B15D8"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0"/>
                <w:szCs w:val="20"/>
                <w:bdr w:val="none" w:sz="0" w:space="0" w:color="auto" w:frame="1"/>
                <w:lang w:val="uk-UA"/>
              </w:rPr>
              <w:t>10</w:t>
            </w:r>
            <w:r w:rsidRPr="003407C3">
              <w:rPr>
                <w:bCs/>
                <w:color w:val="1D1D1B"/>
                <w:sz w:val="20"/>
                <w:szCs w:val="20"/>
                <w:bdr w:val="none" w:sz="0" w:space="0" w:color="auto" w:frame="1"/>
                <w:lang w:val="uk-UA"/>
              </w:rPr>
              <w:t>- водовідведення</w:t>
            </w:r>
          </w:p>
          <w:p w:rsidR="008B15D8" w:rsidRPr="00CA574E" w:rsidRDefault="008B15D8" w:rsidP="0007359D">
            <w:pPr>
              <w:suppressAutoHyphens w:val="0"/>
              <w:spacing w:line="256" w:lineRule="auto"/>
              <w:jc w:val="both"/>
              <w:rPr>
                <w:sz w:val="22"/>
                <w:szCs w:val="22"/>
                <w:lang w:val="uk-UA" w:eastAsia="ru-RU"/>
              </w:rPr>
            </w:pPr>
            <w:r w:rsidRPr="00B6053A">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 xml:space="preserve">контейнери </w:t>
            </w:r>
            <w:r w:rsidRPr="00B6053A">
              <w:rPr>
                <w:bCs/>
                <w:color w:val="1D1D1B"/>
                <w:sz w:val="22"/>
                <w:szCs w:val="22"/>
                <w:bdr w:val="none" w:sz="0" w:space="0" w:color="auto" w:frame="1"/>
                <w:lang w:val="uk-UA"/>
              </w:rPr>
              <w:t xml:space="preserve"> за адресою:</w:t>
            </w:r>
            <w:r>
              <w:rPr>
                <w:sz w:val="22"/>
                <w:szCs w:val="22"/>
                <w:lang w:val="uk-UA" w:eastAsia="ru-RU"/>
              </w:rPr>
              <w:t xml:space="preserve"> </w:t>
            </w:r>
            <w:r w:rsidRPr="00B6053A">
              <w:rPr>
                <w:sz w:val="22"/>
                <w:szCs w:val="22"/>
                <w:lang w:eastAsia="ru-RU"/>
              </w:rPr>
              <w:t xml:space="preserve">вул. </w:t>
            </w:r>
            <w:r>
              <w:rPr>
                <w:sz w:val="22"/>
                <w:szCs w:val="22"/>
                <w:lang w:val="uk-UA" w:eastAsia="ru-RU"/>
              </w:rPr>
              <w:t>Щастя,26</w:t>
            </w:r>
            <w:r w:rsidRPr="00B6053A">
              <w:rPr>
                <w:sz w:val="22"/>
                <w:szCs w:val="22"/>
                <w:lang w:val="uk-UA" w:eastAsia="ru-RU"/>
              </w:rPr>
              <w:t>,</w:t>
            </w:r>
            <w:r>
              <w:rPr>
                <w:sz w:val="22"/>
                <w:szCs w:val="22"/>
                <w:lang w:val="uk-UA" w:eastAsia="ru-RU"/>
              </w:rPr>
              <w:t xml:space="preserve"> </w:t>
            </w:r>
            <w:r w:rsidRPr="00B6053A">
              <w:rPr>
                <w:sz w:val="22"/>
                <w:szCs w:val="22"/>
                <w:lang w:eastAsia="ru-RU"/>
              </w:rPr>
              <w:t xml:space="preserve">вул. </w:t>
            </w:r>
            <w:r>
              <w:rPr>
                <w:sz w:val="22"/>
                <w:szCs w:val="22"/>
                <w:lang w:val="uk-UA" w:eastAsia="ru-RU"/>
              </w:rPr>
              <w:t>Мостова,41</w:t>
            </w:r>
            <w:r w:rsidRPr="00B6053A">
              <w:rPr>
                <w:sz w:val="22"/>
                <w:szCs w:val="22"/>
                <w:lang w:val="uk-UA" w:eastAsia="ru-RU"/>
              </w:rPr>
              <w:t>,</w:t>
            </w:r>
            <w:r>
              <w:rPr>
                <w:sz w:val="22"/>
                <w:szCs w:val="22"/>
                <w:lang w:val="uk-UA" w:eastAsia="ru-RU"/>
              </w:rPr>
              <w:t xml:space="preserve"> с. Чонгарівка.</w:t>
            </w:r>
          </w:p>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p>
          <w:p w:rsidR="008B15D8" w:rsidRPr="00F62BB5"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p>
        </w:tc>
        <w:tc>
          <w:tcPr>
            <w:tcW w:w="3260" w:type="dxa"/>
          </w:tcPr>
          <w:p w:rsidR="008B15D8"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Кількість утворення побутових відходів  на рік – 2181,14 м³</w:t>
            </w:r>
          </w:p>
          <w:p w:rsidR="008B15D8" w:rsidRPr="00B6053A" w:rsidRDefault="008B15D8" w:rsidP="0007359D">
            <w:pPr>
              <w:suppressAutoHyphens w:val="0"/>
              <w:spacing w:line="256" w:lineRule="auto"/>
              <w:jc w:val="both"/>
              <w:rPr>
                <w:bCs/>
                <w:color w:val="1D1D1B"/>
                <w:sz w:val="22"/>
                <w:szCs w:val="22"/>
                <w:bdr w:val="none" w:sz="0" w:space="0" w:color="auto" w:frame="1"/>
                <w:lang w:val="uk-UA"/>
              </w:rPr>
            </w:pPr>
            <w:r>
              <w:rPr>
                <w:bCs/>
                <w:color w:val="1D1D1B"/>
                <w:sz w:val="22"/>
                <w:szCs w:val="22"/>
                <w:bdr w:val="none" w:sz="0" w:space="0" w:color="auto" w:frame="1"/>
                <w:lang w:val="uk-UA"/>
              </w:rPr>
              <w:t>Зби</w:t>
            </w:r>
            <w:r w:rsidRPr="00B6053A">
              <w:rPr>
                <w:bCs/>
                <w:color w:val="1D1D1B"/>
                <w:sz w:val="22"/>
                <w:szCs w:val="22"/>
                <w:bdr w:val="none" w:sz="0" w:space="0" w:color="auto" w:frame="1"/>
                <w:lang w:val="uk-UA"/>
              </w:rPr>
              <w:t xml:space="preserve">рання побутових відходів здійснюється за контейнерною та безконтейнерною схемами. </w:t>
            </w:r>
          </w:p>
          <w:p w:rsidR="008B15D8" w:rsidRPr="00CA574E" w:rsidRDefault="008B15D8" w:rsidP="0007359D">
            <w:pPr>
              <w:suppressAutoHyphens w:val="0"/>
              <w:spacing w:line="256" w:lineRule="auto"/>
              <w:jc w:val="both"/>
              <w:rPr>
                <w:sz w:val="22"/>
                <w:szCs w:val="22"/>
                <w:lang w:val="uk-UA" w:eastAsia="ru-RU"/>
              </w:rPr>
            </w:pPr>
            <w:r w:rsidRPr="00B6053A">
              <w:rPr>
                <w:bCs/>
                <w:color w:val="1D1D1B"/>
                <w:sz w:val="22"/>
                <w:szCs w:val="22"/>
                <w:bdr w:val="none" w:sz="0" w:space="0" w:color="auto" w:frame="1"/>
                <w:lang w:val="uk-UA"/>
              </w:rPr>
              <w:t xml:space="preserve">Для збирання побутових відходів за контейнерною схемою встановлено </w:t>
            </w:r>
            <w:r>
              <w:rPr>
                <w:bCs/>
                <w:color w:val="1D1D1B"/>
                <w:sz w:val="22"/>
                <w:szCs w:val="22"/>
                <w:bdr w:val="none" w:sz="0" w:space="0" w:color="auto" w:frame="1"/>
                <w:lang w:val="uk-UA"/>
              </w:rPr>
              <w:t xml:space="preserve">6 </w:t>
            </w:r>
            <w:r w:rsidRPr="00B6053A">
              <w:rPr>
                <w:bCs/>
                <w:color w:val="1D1D1B"/>
                <w:sz w:val="22"/>
                <w:szCs w:val="22"/>
                <w:bdr w:val="none" w:sz="0" w:space="0" w:color="auto" w:frame="1"/>
                <w:lang w:val="uk-UA"/>
              </w:rPr>
              <w:t>кон</w:t>
            </w:r>
            <w:r>
              <w:rPr>
                <w:bCs/>
                <w:color w:val="1D1D1B"/>
                <w:sz w:val="22"/>
                <w:szCs w:val="22"/>
                <w:bdr w:val="none" w:sz="0" w:space="0" w:color="auto" w:frame="1"/>
                <w:lang w:val="uk-UA"/>
              </w:rPr>
              <w:t xml:space="preserve">тейнерів місткість яких 1,1 м³ </w:t>
            </w:r>
            <w:r w:rsidRPr="00B6053A">
              <w:rPr>
                <w:bCs/>
                <w:color w:val="1D1D1B"/>
                <w:sz w:val="22"/>
                <w:szCs w:val="22"/>
                <w:bdr w:val="none" w:sz="0" w:space="0" w:color="auto" w:frame="1"/>
                <w:lang w:val="uk-UA"/>
              </w:rPr>
              <w:t xml:space="preserve"> </w:t>
            </w:r>
          </w:p>
          <w:p w:rsidR="008B15D8" w:rsidRDefault="008B15D8" w:rsidP="0007359D">
            <w:pPr>
              <w:suppressAutoHyphens w:val="0"/>
              <w:spacing w:line="256" w:lineRule="auto"/>
              <w:ind w:right="-103"/>
              <w:jc w:val="both"/>
              <w:rPr>
                <w:bCs/>
                <w:color w:val="1D1D1B"/>
                <w:sz w:val="22"/>
                <w:szCs w:val="22"/>
                <w:bdr w:val="none" w:sz="0" w:space="0" w:color="auto" w:frame="1"/>
                <w:lang w:val="uk-UA"/>
              </w:rPr>
            </w:pPr>
            <w:r>
              <w:rPr>
                <w:bCs/>
                <w:color w:val="1D1D1B"/>
                <w:sz w:val="22"/>
                <w:szCs w:val="22"/>
                <w:bdr w:val="none" w:sz="0" w:space="0" w:color="auto" w:frame="1"/>
                <w:lang w:val="uk-UA"/>
              </w:rPr>
              <w:t>На іншій території села тн</w:t>
            </w:r>
            <w:r w:rsidRPr="00B506F6">
              <w:rPr>
                <w:bCs/>
                <w:color w:val="1D1D1B"/>
                <w:sz w:val="22"/>
                <w:szCs w:val="22"/>
                <w:bdr w:val="none" w:sz="0" w:space="0" w:color="auto" w:frame="1"/>
                <w:lang w:val="uk-UA"/>
              </w:rPr>
              <w:t xml:space="preserve">адання послуг з вивезення </w:t>
            </w:r>
            <w:r>
              <w:rPr>
                <w:bCs/>
                <w:color w:val="1D1D1B"/>
                <w:sz w:val="22"/>
                <w:szCs w:val="22"/>
                <w:bdr w:val="none" w:sz="0" w:space="0" w:color="auto" w:frame="1"/>
                <w:lang w:val="uk-UA"/>
              </w:rPr>
              <w:t xml:space="preserve">побутових </w:t>
            </w:r>
            <w:r w:rsidRPr="00B506F6">
              <w:rPr>
                <w:bCs/>
                <w:color w:val="1D1D1B"/>
                <w:sz w:val="22"/>
                <w:szCs w:val="22"/>
                <w:bdr w:val="none" w:sz="0" w:space="0" w:color="auto" w:frame="1"/>
                <w:lang w:val="uk-UA"/>
              </w:rPr>
              <w:t>відходів здійснювається за безконтейнерною схемою</w:t>
            </w:r>
            <w:r>
              <w:rPr>
                <w:bCs/>
                <w:color w:val="1D1D1B"/>
                <w:sz w:val="22"/>
                <w:szCs w:val="22"/>
                <w:bdr w:val="none" w:sz="0" w:space="0" w:color="auto" w:frame="1"/>
                <w:lang w:val="uk-UA"/>
              </w:rPr>
              <w:t>, побутові відхорди збираються по графіку у спеціально відвединих місцях.</w:t>
            </w:r>
          </w:p>
          <w:p w:rsidR="008B15D8" w:rsidRDefault="008B15D8" w:rsidP="0007359D">
            <w:pPr>
              <w:suppressAutoHyphens w:val="0"/>
              <w:spacing w:line="256" w:lineRule="auto"/>
              <w:ind w:right="-103"/>
              <w:jc w:val="both"/>
              <w:rPr>
                <w:bCs/>
                <w:color w:val="1D1D1B"/>
                <w:sz w:val="22"/>
                <w:szCs w:val="22"/>
                <w:bdr w:val="none" w:sz="0" w:space="0" w:color="auto" w:frame="1"/>
                <w:lang w:val="uk-UA"/>
              </w:rPr>
            </w:pPr>
            <w:r w:rsidRPr="005C3C07">
              <w:rPr>
                <w:bCs/>
                <w:color w:val="1D1D1B"/>
                <w:sz w:val="22"/>
                <w:szCs w:val="22"/>
                <w:bdr w:val="none" w:sz="0" w:space="0" w:color="auto" w:frame="1"/>
                <w:lang w:val="uk-UA"/>
              </w:rPr>
              <w:t>Балансоутримувачем контейнерів є КП «Вднжитлокомсервіс» ВМР»</w:t>
            </w:r>
            <w:r>
              <w:rPr>
                <w:bCs/>
                <w:color w:val="1D1D1B"/>
                <w:sz w:val="22"/>
                <w:szCs w:val="22"/>
                <w:bdr w:val="none" w:sz="0" w:space="0" w:color="auto" w:frame="1"/>
                <w:lang w:val="uk-UA"/>
              </w:rPr>
              <w:t xml:space="preserve">.  </w:t>
            </w:r>
          </w:p>
          <w:p w:rsidR="008B15D8" w:rsidRPr="00A22B46" w:rsidRDefault="008B15D8" w:rsidP="0007359D">
            <w:pPr>
              <w:suppressAutoHyphens w:val="0"/>
              <w:spacing w:line="256" w:lineRule="auto"/>
              <w:ind w:right="-103"/>
              <w:jc w:val="both"/>
              <w:rPr>
                <w:b/>
                <w:bCs/>
                <w:color w:val="1D1D1B"/>
                <w:sz w:val="22"/>
                <w:szCs w:val="22"/>
                <w:bdr w:val="none" w:sz="0" w:space="0" w:color="auto" w:frame="1"/>
                <w:lang w:val="uk-UA"/>
              </w:rPr>
            </w:pPr>
          </w:p>
        </w:tc>
        <w:tc>
          <w:tcPr>
            <w:tcW w:w="3260" w:type="dxa"/>
          </w:tcPr>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1284</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газопостачання;</w:t>
            </w:r>
          </w:p>
          <w:p w:rsidR="008B15D8" w:rsidRPr="003407C3"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Pr>
                <w:bCs/>
                <w:color w:val="1D1D1B"/>
                <w:sz w:val="22"/>
                <w:szCs w:val="22"/>
                <w:bdr w:val="none" w:sz="0" w:space="0" w:color="auto" w:frame="1"/>
                <w:lang w:val="uk-UA"/>
              </w:rPr>
              <w:t>1284</w:t>
            </w:r>
            <w:r w:rsidRPr="003407C3">
              <w:rPr>
                <w:bCs/>
                <w:color w:val="1D1D1B"/>
                <w:sz w:val="22"/>
                <w:szCs w:val="22"/>
                <w:bdr w:val="none" w:sz="0" w:space="0" w:color="auto" w:frame="1"/>
                <w:lang w:val="uk-UA"/>
              </w:rPr>
              <w:t xml:space="preserve">- </w:t>
            </w:r>
            <w:r w:rsidRPr="003407C3">
              <w:rPr>
                <w:bCs/>
                <w:color w:val="1D1D1B"/>
                <w:sz w:val="20"/>
                <w:szCs w:val="20"/>
                <w:bdr w:val="none" w:sz="0" w:space="0" w:color="auto" w:frame="1"/>
                <w:lang w:val="uk-UA"/>
              </w:rPr>
              <w:t>водопостачання;</w:t>
            </w:r>
          </w:p>
          <w:p w:rsidR="008B15D8" w:rsidRDefault="008B15D8" w:rsidP="0007359D">
            <w:pPr>
              <w:suppressAutoHyphens w:val="0"/>
              <w:spacing w:line="256" w:lineRule="auto"/>
              <w:ind w:right="-103"/>
              <w:jc w:val="both"/>
              <w:rPr>
                <w:bCs/>
                <w:color w:val="1D1D1B"/>
                <w:sz w:val="22"/>
                <w:szCs w:val="22"/>
                <w:bdr w:val="none" w:sz="0" w:space="0" w:color="auto" w:frame="1"/>
                <w:lang w:val="uk-UA"/>
              </w:rPr>
            </w:pPr>
          </w:p>
          <w:p w:rsidR="008B15D8" w:rsidRPr="00A22B46" w:rsidRDefault="008B15D8" w:rsidP="0007359D">
            <w:pPr>
              <w:suppressAutoHyphens w:val="0"/>
              <w:spacing w:line="256" w:lineRule="auto"/>
              <w:ind w:right="-103"/>
              <w:jc w:val="both"/>
              <w:rPr>
                <w:b/>
                <w:bCs/>
                <w:color w:val="1D1D1B"/>
                <w:sz w:val="22"/>
                <w:szCs w:val="22"/>
                <w:bdr w:val="none" w:sz="0" w:space="0" w:color="auto" w:frame="1"/>
                <w:lang w:val="uk-UA"/>
              </w:rPr>
            </w:pPr>
          </w:p>
        </w:tc>
        <w:tc>
          <w:tcPr>
            <w:tcW w:w="1134" w:type="dxa"/>
          </w:tcPr>
          <w:p w:rsidR="008B15D8"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D3067D">
              <w:rPr>
                <w:bCs/>
                <w:color w:val="1D1D1B"/>
                <w:sz w:val="22"/>
                <w:szCs w:val="22"/>
                <w:bdr w:val="none" w:sz="0" w:space="0" w:color="auto" w:frame="1"/>
                <w:lang w:val="uk-UA"/>
              </w:rPr>
              <w:t>Під</w:t>
            </w:r>
            <w:r w:rsidRPr="003F37D3">
              <w:rPr>
                <w:bCs/>
                <w:color w:val="1D1D1B"/>
                <w:sz w:val="22"/>
                <w:szCs w:val="22"/>
                <w:bdr w:val="none" w:sz="0" w:space="0" w:color="auto" w:frame="1"/>
              </w:rPr>
              <w:t>’</w:t>
            </w:r>
            <w:r w:rsidRPr="00D3067D">
              <w:rPr>
                <w:bCs/>
                <w:color w:val="1D1D1B"/>
                <w:sz w:val="22"/>
                <w:szCs w:val="22"/>
                <w:bdr w:val="none" w:sz="0" w:space="0" w:color="auto" w:frame="1"/>
                <w:lang w:val="uk-UA"/>
              </w:rPr>
              <w:t xml:space="preserve">їздні </w:t>
            </w:r>
            <w:r w:rsidRPr="003F37D3">
              <w:rPr>
                <w:bCs/>
                <w:color w:val="1D1D1B"/>
                <w:sz w:val="22"/>
                <w:szCs w:val="22"/>
                <w:bdr w:val="none" w:sz="0" w:space="0" w:color="auto" w:frame="1"/>
              </w:rPr>
              <w:t xml:space="preserve"> </w:t>
            </w:r>
            <w:r>
              <w:rPr>
                <w:bCs/>
                <w:color w:val="1D1D1B"/>
                <w:sz w:val="22"/>
                <w:szCs w:val="22"/>
                <w:bdr w:val="none" w:sz="0" w:space="0" w:color="auto" w:frame="1"/>
                <w:lang w:val="uk-UA"/>
              </w:rPr>
              <w:t>шляхи з твердим покриття,  відстань до сміттєзвалища 15км</w:t>
            </w:r>
          </w:p>
          <w:p w:rsidR="008B15D8" w:rsidRPr="00F62BB5" w:rsidRDefault="008B15D8" w:rsidP="0007359D">
            <w:pPr>
              <w:pStyle w:val="a8"/>
              <w:tabs>
                <w:tab w:val="left" w:pos="708"/>
              </w:tabs>
              <w:spacing w:before="0" w:beforeAutospacing="0" w:after="0" w:afterAutospacing="0"/>
              <w:ind w:left="720"/>
              <w:jc w:val="both"/>
              <w:rPr>
                <w:b/>
                <w:bCs/>
                <w:color w:val="1D1D1B"/>
                <w:sz w:val="22"/>
                <w:szCs w:val="22"/>
                <w:bdr w:val="none" w:sz="0" w:space="0" w:color="auto" w:frame="1"/>
                <w:lang w:val="uk-UA"/>
              </w:rPr>
            </w:pPr>
            <w:r>
              <w:rPr>
                <w:bCs/>
                <w:color w:val="1D1D1B"/>
                <w:sz w:val="22"/>
                <w:szCs w:val="22"/>
                <w:bdr w:val="none" w:sz="0" w:space="0" w:color="auto" w:frame="1"/>
                <w:lang w:val="uk-UA"/>
              </w:rPr>
              <w:t xml:space="preserve"> </w:t>
            </w:r>
          </w:p>
        </w:tc>
      </w:tr>
      <w:tr w:rsidR="008B15D8" w:rsidRPr="00F62BB5" w:rsidTr="0007359D">
        <w:tc>
          <w:tcPr>
            <w:tcW w:w="15446" w:type="dxa"/>
            <w:gridSpan w:val="8"/>
          </w:tcPr>
          <w:p w:rsidR="008B15D8" w:rsidRPr="005817C2" w:rsidRDefault="008B15D8" w:rsidP="005E08A1">
            <w:pPr>
              <w:pStyle w:val="a8"/>
              <w:numPr>
                <w:ilvl w:val="0"/>
                <w:numId w:val="9"/>
              </w:numPr>
              <w:tabs>
                <w:tab w:val="left" w:pos="1459"/>
              </w:tabs>
              <w:spacing w:before="0" w:beforeAutospacing="0" w:after="0" w:afterAutospacing="0"/>
              <w:ind w:right="-107"/>
              <w:rPr>
                <w:b/>
                <w:bCs/>
                <w:color w:val="1D1D1B"/>
                <w:sz w:val="22"/>
                <w:szCs w:val="22"/>
                <w:bdr w:val="none" w:sz="0" w:space="0" w:color="auto" w:frame="1"/>
                <w:lang w:val="uk-UA"/>
              </w:rPr>
            </w:pPr>
            <w:r w:rsidRPr="005817C2">
              <w:rPr>
                <w:b/>
                <w:bCs/>
                <w:color w:val="1D1D1B"/>
                <w:sz w:val="22"/>
                <w:szCs w:val="22"/>
                <w:bdr w:val="none" w:sz="0" w:space="0" w:color="auto" w:frame="1"/>
                <w:lang w:val="uk-UA"/>
              </w:rPr>
              <w:t>Підприємства, установи та організації</w:t>
            </w:r>
          </w:p>
        </w:tc>
      </w:tr>
      <w:tr w:rsidR="008B15D8" w:rsidRPr="00D96BEC" w:rsidTr="0007359D">
        <w:trPr>
          <w:cantSplit/>
          <w:trHeight w:val="1709"/>
        </w:trPr>
        <w:tc>
          <w:tcPr>
            <w:tcW w:w="1413" w:type="dxa"/>
          </w:tcPr>
          <w:p w:rsidR="008B15D8" w:rsidRDefault="008B15D8" w:rsidP="0007359D">
            <w:pPr>
              <w:pStyle w:val="a8"/>
              <w:tabs>
                <w:tab w:val="left" w:pos="708"/>
              </w:tabs>
              <w:spacing w:before="0" w:beforeAutospacing="0" w:after="0" w:afterAutospacing="0"/>
              <w:jc w:val="center"/>
              <w:rPr>
                <w:sz w:val="18"/>
                <w:szCs w:val="18"/>
                <w:lang w:val="uk-UA"/>
              </w:rPr>
            </w:pPr>
            <w:r>
              <w:rPr>
                <w:sz w:val="18"/>
                <w:szCs w:val="18"/>
                <w:lang w:val="uk-UA"/>
              </w:rPr>
              <w:t>М</w:t>
            </w:r>
            <w:r w:rsidRPr="005817C2">
              <w:rPr>
                <w:sz w:val="18"/>
                <w:szCs w:val="18"/>
                <w:lang w:val="uk-UA"/>
              </w:rPr>
              <w:t>ісцезнаходження</w:t>
            </w:r>
          </w:p>
          <w:p w:rsidR="008B15D8"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Pr>
                <w:sz w:val="18"/>
                <w:szCs w:val="18"/>
                <w:lang w:val="uk-UA"/>
              </w:rPr>
              <w:t>п</w:t>
            </w:r>
            <w:r w:rsidRPr="005817C2">
              <w:rPr>
                <w:bCs/>
                <w:color w:val="1D1D1B"/>
                <w:sz w:val="18"/>
                <w:szCs w:val="18"/>
                <w:bdr w:val="none" w:sz="0" w:space="0" w:color="auto" w:frame="1"/>
                <w:lang w:val="uk-UA"/>
              </w:rPr>
              <w:t>ідприємств, установ та організацій</w:t>
            </w:r>
          </w:p>
        </w:tc>
        <w:tc>
          <w:tcPr>
            <w:tcW w:w="1559" w:type="dxa"/>
          </w:tcPr>
          <w:p w:rsidR="008B15D8" w:rsidRPr="005817C2" w:rsidRDefault="008B15D8" w:rsidP="0007359D">
            <w:pPr>
              <w:pStyle w:val="a8"/>
              <w:tabs>
                <w:tab w:val="left" w:pos="708"/>
              </w:tabs>
              <w:spacing w:before="0" w:beforeAutospacing="0" w:after="0" w:afterAutospacing="0"/>
              <w:rPr>
                <w:bCs/>
                <w:color w:val="1D1D1B"/>
                <w:sz w:val="20"/>
                <w:szCs w:val="20"/>
                <w:bdr w:val="none" w:sz="0" w:space="0" w:color="auto" w:frame="1"/>
                <w:lang w:val="uk-UA"/>
              </w:rPr>
            </w:pPr>
            <w:r w:rsidRPr="005817C2">
              <w:rPr>
                <w:bCs/>
                <w:color w:val="1D1D1B"/>
                <w:sz w:val="20"/>
                <w:szCs w:val="20"/>
                <w:bdr w:val="none" w:sz="0" w:space="0" w:color="auto" w:frame="1"/>
                <w:lang w:val="uk-UA"/>
              </w:rPr>
              <w:t xml:space="preserve">Загальна кількість </w:t>
            </w:r>
            <w:r>
              <w:rPr>
                <w:bCs/>
                <w:color w:val="1D1D1B"/>
                <w:sz w:val="20"/>
                <w:szCs w:val="20"/>
                <w:bdr w:val="none" w:sz="0" w:space="0" w:color="auto" w:frame="1"/>
                <w:lang w:val="uk-UA"/>
              </w:rPr>
              <w:t>п</w:t>
            </w:r>
            <w:r w:rsidRPr="005817C2">
              <w:rPr>
                <w:bCs/>
                <w:color w:val="1D1D1B"/>
                <w:sz w:val="20"/>
                <w:szCs w:val="20"/>
                <w:bdr w:val="none" w:sz="0" w:space="0" w:color="auto" w:frame="1"/>
                <w:lang w:val="uk-UA"/>
              </w:rPr>
              <w:t>ідприємств, установ та організацій</w:t>
            </w:r>
            <w:r>
              <w:rPr>
                <w:sz w:val="20"/>
                <w:szCs w:val="20"/>
                <w:lang w:val="uk-UA"/>
              </w:rPr>
              <w:t>(</w:t>
            </w:r>
            <w:r w:rsidRPr="00CF5E48">
              <w:rPr>
                <w:rStyle w:val="2"/>
                <w:sz w:val="18"/>
                <w:szCs w:val="18"/>
              </w:rPr>
              <w:t>інформацію по всім об’єктам  надано у додатку 1)</w:t>
            </w:r>
          </w:p>
        </w:tc>
        <w:tc>
          <w:tcPr>
            <w:tcW w:w="4820" w:type="dxa"/>
            <w:gridSpan w:val="3"/>
          </w:tcPr>
          <w:p w:rsidR="008B15D8" w:rsidRPr="005817C2"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FD361E">
              <w:rPr>
                <w:bCs/>
                <w:color w:val="1D1D1B"/>
                <w:sz w:val="20"/>
                <w:szCs w:val="20"/>
                <w:bdr w:val="none" w:sz="0" w:space="0" w:color="auto" w:frame="1"/>
                <w:lang w:val="uk-UA"/>
              </w:rPr>
              <w:t xml:space="preserve">Характеристика будинків залежно </w:t>
            </w:r>
            <w:r>
              <w:rPr>
                <w:bCs/>
                <w:color w:val="1D1D1B"/>
                <w:sz w:val="20"/>
                <w:szCs w:val="20"/>
                <w:bdr w:val="none" w:sz="0" w:space="0" w:color="auto" w:frame="1"/>
                <w:lang w:val="uk-UA"/>
              </w:rPr>
              <w:t>від наявності видів благоустрою</w:t>
            </w:r>
            <w:r w:rsidRPr="00FD361E">
              <w:rPr>
                <w:bCs/>
                <w:color w:val="1D1D1B"/>
                <w:sz w:val="20"/>
                <w:szCs w:val="20"/>
                <w:bdr w:val="none" w:sz="0" w:space="0" w:color="auto" w:frame="1"/>
                <w:lang w:val="uk-UA"/>
              </w:rPr>
              <w:t>(каналізаці,</w:t>
            </w:r>
            <w:r w:rsidRPr="00FD361E">
              <w:rPr>
                <w:sz w:val="20"/>
                <w:szCs w:val="20"/>
                <w:lang w:val="uk-UA"/>
              </w:rPr>
              <w:t xml:space="preserve"> централізованого</w:t>
            </w:r>
            <w:r>
              <w:rPr>
                <w:sz w:val="20"/>
                <w:szCs w:val="20"/>
                <w:lang w:val="uk-UA"/>
              </w:rPr>
              <w:t xml:space="preserve"> опалення водорпостачання та газ</w:t>
            </w:r>
            <w:r w:rsidRPr="00FD361E">
              <w:rPr>
                <w:sz w:val="20"/>
                <w:szCs w:val="20"/>
                <w:lang w:val="uk-UA"/>
              </w:rPr>
              <w:t>опостачання)</w:t>
            </w:r>
            <w:r>
              <w:rPr>
                <w:sz w:val="20"/>
                <w:szCs w:val="20"/>
                <w:lang w:val="uk-UA"/>
              </w:rPr>
              <w:t xml:space="preserve"> </w:t>
            </w:r>
          </w:p>
        </w:tc>
        <w:tc>
          <w:tcPr>
            <w:tcW w:w="7654" w:type="dxa"/>
            <w:gridSpan w:val="3"/>
          </w:tcPr>
          <w:p w:rsidR="008B15D8" w:rsidRPr="00D3067D"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AC24AF">
              <w:rPr>
                <w:bCs/>
                <w:color w:val="1D1D1B"/>
                <w:sz w:val="20"/>
                <w:szCs w:val="20"/>
                <w:bdr w:val="none" w:sz="0" w:space="0" w:color="auto" w:frame="1"/>
                <w:lang w:val="uk-UA"/>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r>
              <w:rPr>
                <w:bCs/>
                <w:color w:val="1D1D1B"/>
                <w:sz w:val="20"/>
                <w:szCs w:val="20"/>
                <w:bdr w:val="none" w:sz="0" w:space="0" w:color="auto" w:frame="1"/>
                <w:lang w:val="uk-UA"/>
              </w:rPr>
              <w:t xml:space="preserve"> </w:t>
            </w:r>
          </w:p>
        </w:tc>
      </w:tr>
      <w:tr w:rsidR="008B15D8" w:rsidRPr="005817C2" w:rsidTr="0007359D">
        <w:tc>
          <w:tcPr>
            <w:tcW w:w="1413" w:type="dxa"/>
          </w:tcPr>
          <w:p w:rsidR="008B15D8" w:rsidRPr="005817C2"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p>
        </w:tc>
        <w:tc>
          <w:tcPr>
            <w:tcW w:w="1559" w:type="dxa"/>
          </w:tcPr>
          <w:p w:rsidR="008B15D8" w:rsidRPr="005817C2" w:rsidRDefault="008B15D8" w:rsidP="0007359D">
            <w:pPr>
              <w:pStyle w:val="a8"/>
              <w:tabs>
                <w:tab w:val="left" w:pos="708"/>
              </w:tabs>
              <w:spacing w:before="0" w:beforeAutospacing="0" w:after="0" w:afterAutospacing="0"/>
              <w:jc w:val="both"/>
              <w:rPr>
                <w:b/>
                <w:bCs/>
                <w:color w:val="1D1D1B"/>
                <w:sz w:val="20"/>
                <w:szCs w:val="20"/>
                <w:bdr w:val="none" w:sz="0" w:space="0" w:color="auto" w:frame="1"/>
                <w:lang w:val="uk-UA"/>
              </w:rPr>
            </w:pPr>
          </w:p>
        </w:tc>
        <w:tc>
          <w:tcPr>
            <w:tcW w:w="2268" w:type="dxa"/>
            <w:gridSpan w:val="2"/>
          </w:tcPr>
          <w:p w:rsidR="008B15D8" w:rsidRPr="005817C2"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5817C2">
              <w:rPr>
                <w:bCs/>
                <w:color w:val="1D1D1B"/>
                <w:sz w:val="20"/>
                <w:szCs w:val="20"/>
                <w:bdr w:val="none" w:sz="0" w:space="0" w:color="auto" w:frame="1"/>
                <w:lang w:val="uk-UA"/>
              </w:rPr>
              <w:t>Бюджетні організації</w:t>
            </w:r>
          </w:p>
        </w:tc>
        <w:tc>
          <w:tcPr>
            <w:tcW w:w="2552" w:type="dxa"/>
          </w:tcPr>
          <w:p w:rsidR="008B15D8" w:rsidRPr="005817C2" w:rsidRDefault="008B15D8" w:rsidP="0007359D">
            <w:pPr>
              <w:pStyle w:val="a8"/>
              <w:tabs>
                <w:tab w:val="left" w:pos="708"/>
              </w:tabs>
              <w:spacing w:before="0" w:beforeAutospacing="0" w:after="0" w:afterAutospacing="0"/>
              <w:jc w:val="both"/>
              <w:rPr>
                <w:bCs/>
                <w:color w:val="1D1D1B"/>
                <w:sz w:val="20"/>
                <w:szCs w:val="20"/>
                <w:bdr w:val="none" w:sz="0" w:space="0" w:color="auto" w:frame="1"/>
                <w:lang w:val="uk-UA"/>
              </w:rPr>
            </w:pPr>
            <w:r w:rsidRPr="005817C2">
              <w:rPr>
                <w:bCs/>
                <w:color w:val="1D1D1B"/>
                <w:sz w:val="20"/>
                <w:szCs w:val="20"/>
                <w:bdr w:val="none" w:sz="0" w:space="0" w:color="auto" w:frame="1"/>
                <w:lang w:val="uk-UA"/>
              </w:rPr>
              <w:t>Інші споживачі</w:t>
            </w:r>
          </w:p>
        </w:tc>
        <w:tc>
          <w:tcPr>
            <w:tcW w:w="7654" w:type="dxa"/>
            <w:gridSpan w:val="3"/>
          </w:tcPr>
          <w:p w:rsidR="008B15D8" w:rsidRPr="00D3067D"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p>
        </w:tc>
      </w:tr>
      <w:tr w:rsidR="008B15D8" w:rsidRPr="004B39E6" w:rsidTr="0007359D">
        <w:tc>
          <w:tcPr>
            <w:tcW w:w="1413" w:type="dxa"/>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Місто Верхньодніпровськ</w:t>
            </w:r>
          </w:p>
        </w:tc>
        <w:tc>
          <w:tcPr>
            <w:tcW w:w="1559" w:type="dxa"/>
          </w:tcPr>
          <w:p w:rsidR="008B15D8" w:rsidRPr="004B39E6"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4B39E6">
              <w:rPr>
                <w:b/>
                <w:bCs/>
                <w:color w:val="1D1D1B"/>
                <w:sz w:val="22"/>
                <w:szCs w:val="22"/>
                <w:bdr w:val="none" w:sz="0" w:space="0" w:color="auto" w:frame="1"/>
                <w:lang w:val="uk-UA"/>
              </w:rPr>
              <w:t>359</w:t>
            </w:r>
          </w:p>
        </w:tc>
        <w:tc>
          <w:tcPr>
            <w:tcW w:w="2268" w:type="dxa"/>
            <w:gridSpan w:val="2"/>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Кількість-57, з них: 47 водо-порстачання;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46- водо-відведення;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22- централізоване опалення;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lastRenderedPageBreak/>
              <w:t>33- газопостачання</w:t>
            </w:r>
          </w:p>
        </w:tc>
        <w:tc>
          <w:tcPr>
            <w:tcW w:w="2552" w:type="dxa"/>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lastRenderedPageBreak/>
              <w:t>Кількість-301, з них: 215 водо-порстачання;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195- водо-відведення;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22- централізоване опалення;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lastRenderedPageBreak/>
              <w:t>33- газопостачання</w:t>
            </w:r>
          </w:p>
        </w:tc>
        <w:tc>
          <w:tcPr>
            <w:tcW w:w="7654" w:type="dxa"/>
            <w:gridSpan w:val="3"/>
          </w:tcPr>
          <w:p w:rsidR="008B15D8" w:rsidRPr="004B39E6" w:rsidRDefault="008B15D8" w:rsidP="0007359D">
            <w:pPr>
              <w:suppressAutoHyphens w:val="0"/>
              <w:spacing w:line="256" w:lineRule="auto"/>
              <w:jc w:val="both"/>
              <w:rPr>
                <w:bCs/>
                <w:color w:val="1D1D1B"/>
                <w:sz w:val="22"/>
                <w:szCs w:val="22"/>
                <w:bdr w:val="none" w:sz="0" w:space="0" w:color="auto" w:frame="1"/>
                <w:lang w:val="uk-UA"/>
              </w:rPr>
            </w:pPr>
            <w:r w:rsidRPr="004B39E6">
              <w:rPr>
                <w:bCs/>
                <w:color w:val="1D1D1B"/>
                <w:sz w:val="22"/>
                <w:szCs w:val="22"/>
                <w:bdr w:val="none" w:sz="0" w:space="0" w:color="auto" w:frame="1"/>
                <w:lang w:val="uk-UA"/>
              </w:rPr>
              <w:lastRenderedPageBreak/>
              <w:t xml:space="preserve">Кількість утворення побутових відходів  на рік – 6095,402 м3 </w:t>
            </w:r>
          </w:p>
          <w:p w:rsidR="008B15D8" w:rsidRPr="004B39E6" w:rsidRDefault="008B15D8" w:rsidP="0007359D">
            <w:pPr>
              <w:suppressAutoHyphens w:val="0"/>
              <w:spacing w:line="256" w:lineRule="auto"/>
              <w:ind w:right="-103"/>
              <w:jc w:val="both"/>
              <w:rPr>
                <w:bCs/>
                <w:color w:val="1D1D1B"/>
                <w:sz w:val="22"/>
                <w:szCs w:val="22"/>
                <w:bdr w:val="none" w:sz="0" w:space="0" w:color="auto" w:frame="1"/>
                <w:lang w:val="uk-UA"/>
              </w:rPr>
            </w:pPr>
            <w:r w:rsidRPr="004B39E6">
              <w:rPr>
                <w:bCs/>
                <w:color w:val="1D1D1B"/>
                <w:sz w:val="22"/>
                <w:szCs w:val="22"/>
                <w:bdr w:val="none" w:sz="0" w:space="0" w:color="auto" w:frame="1"/>
                <w:lang w:val="uk-UA"/>
              </w:rPr>
              <w:t>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8B15D8" w:rsidRPr="004B39E6"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4B39E6">
              <w:rPr>
                <w:bCs/>
                <w:color w:val="1D1D1B"/>
                <w:sz w:val="22"/>
                <w:szCs w:val="22"/>
                <w:bdr w:val="none" w:sz="0" w:space="0" w:color="auto" w:frame="1"/>
                <w:lang w:val="uk-UA"/>
              </w:rPr>
              <w:t>Під</w:t>
            </w:r>
            <w:r w:rsidRPr="004B39E6">
              <w:rPr>
                <w:bCs/>
                <w:color w:val="1D1D1B"/>
                <w:sz w:val="22"/>
                <w:szCs w:val="22"/>
                <w:bdr w:val="none" w:sz="0" w:space="0" w:color="auto" w:frame="1"/>
              </w:rPr>
              <w:t>’</w:t>
            </w:r>
            <w:r w:rsidRPr="004B39E6">
              <w:rPr>
                <w:bCs/>
                <w:color w:val="1D1D1B"/>
                <w:sz w:val="22"/>
                <w:szCs w:val="22"/>
                <w:bdr w:val="none" w:sz="0" w:space="0" w:color="auto" w:frame="1"/>
                <w:lang w:val="uk-UA"/>
              </w:rPr>
              <w:t xml:space="preserve">їздні </w:t>
            </w:r>
            <w:r w:rsidRPr="004B39E6">
              <w:rPr>
                <w:bCs/>
                <w:color w:val="1D1D1B"/>
                <w:sz w:val="22"/>
                <w:szCs w:val="22"/>
                <w:bdr w:val="none" w:sz="0" w:space="0" w:color="auto" w:frame="1"/>
              </w:rPr>
              <w:t xml:space="preserve"> </w:t>
            </w:r>
            <w:r w:rsidRPr="004B39E6">
              <w:rPr>
                <w:bCs/>
                <w:color w:val="1D1D1B"/>
                <w:sz w:val="22"/>
                <w:szCs w:val="22"/>
                <w:bdr w:val="none" w:sz="0" w:space="0" w:color="auto" w:frame="1"/>
                <w:lang w:val="uk-UA"/>
              </w:rPr>
              <w:t>шляхи з твердим покриттям.</w:t>
            </w:r>
          </w:p>
        </w:tc>
      </w:tr>
      <w:tr w:rsidR="008B15D8" w:rsidRPr="004B39E6" w:rsidTr="0007359D">
        <w:tc>
          <w:tcPr>
            <w:tcW w:w="1413" w:type="dxa"/>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lastRenderedPageBreak/>
              <w:t>смт. Дніпровське</w:t>
            </w:r>
          </w:p>
        </w:tc>
        <w:tc>
          <w:tcPr>
            <w:tcW w:w="1559" w:type="dxa"/>
          </w:tcPr>
          <w:p w:rsidR="008B15D8" w:rsidRPr="004B39E6"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4B39E6">
              <w:rPr>
                <w:b/>
                <w:bCs/>
                <w:color w:val="1D1D1B"/>
                <w:sz w:val="22"/>
                <w:szCs w:val="22"/>
                <w:bdr w:val="none" w:sz="0" w:space="0" w:color="auto" w:frame="1"/>
                <w:lang w:val="uk-UA"/>
              </w:rPr>
              <w:t>63</w:t>
            </w:r>
          </w:p>
        </w:tc>
        <w:tc>
          <w:tcPr>
            <w:tcW w:w="2268" w:type="dxa"/>
            <w:gridSpan w:val="2"/>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Кількість-11, з них: 11 водо-порстачання;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11- водовідведення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8- газопостачання</w:t>
            </w:r>
          </w:p>
        </w:tc>
        <w:tc>
          <w:tcPr>
            <w:tcW w:w="2552" w:type="dxa"/>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Кількість-52, з них: 52 водо-порстачання;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35- водо-відведення;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8- газопостачання</w:t>
            </w:r>
          </w:p>
        </w:tc>
        <w:tc>
          <w:tcPr>
            <w:tcW w:w="7654" w:type="dxa"/>
            <w:gridSpan w:val="3"/>
          </w:tcPr>
          <w:p w:rsidR="008B15D8" w:rsidRPr="004B39E6" w:rsidRDefault="008B15D8" w:rsidP="0007359D">
            <w:pPr>
              <w:suppressAutoHyphens w:val="0"/>
              <w:spacing w:line="256" w:lineRule="auto"/>
              <w:jc w:val="both"/>
              <w:rPr>
                <w:bCs/>
                <w:color w:val="1D1D1B"/>
                <w:sz w:val="22"/>
                <w:szCs w:val="22"/>
                <w:bdr w:val="none" w:sz="0" w:space="0" w:color="auto" w:frame="1"/>
                <w:lang w:val="uk-UA"/>
              </w:rPr>
            </w:pPr>
            <w:r w:rsidRPr="004B39E6">
              <w:rPr>
                <w:bCs/>
                <w:color w:val="1D1D1B"/>
                <w:sz w:val="22"/>
                <w:szCs w:val="22"/>
                <w:bdr w:val="none" w:sz="0" w:space="0" w:color="auto" w:frame="1"/>
                <w:lang w:val="uk-UA"/>
              </w:rPr>
              <w:t xml:space="preserve">Кількість утворення побутових відходів  на рік – 2249,63 м3 </w:t>
            </w:r>
          </w:p>
          <w:p w:rsidR="008B15D8" w:rsidRPr="004B39E6" w:rsidRDefault="008B15D8" w:rsidP="0007359D">
            <w:pPr>
              <w:suppressAutoHyphens w:val="0"/>
              <w:spacing w:line="256" w:lineRule="auto"/>
              <w:ind w:right="-103"/>
              <w:jc w:val="both"/>
              <w:rPr>
                <w:bCs/>
                <w:color w:val="1D1D1B"/>
                <w:sz w:val="22"/>
                <w:szCs w:val="22"/>
                <w:bdr w:val="none" w:sz="0" w:space="0" w:color="auto" w:frame="1"/>
                <w:lang w:val="uk-UA"/>
              </w:rPr>
            </w:pPr>
            <w:r w:rsidRPr="004B39E6">
              <w:rPr>
                <w:bCs/>
                <w:color w:val="1D1D1B"/>
                <w:sz w:val="22"/>
                <w:szCs w:val="22"/>
                <w:bdr w:val="none" w:sz="0" w:space="0" w:color="auto" w:frame="1"/>
                <w:lang w:val="uk-UA"/>
              </w:rPr>
              <w:t>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8B15D8" w:rsidRPr="004B39E6"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4B39E6">
              <w:rPr>
                <w:bCs/>
                <w:color w:val="1D1D1B"/>
                <w:sz w:val="22"/>
                <w:szCs w:val="22"/>
                <w:bdr w:val="none" w:sz="0" w:space="0" w:color="auto" w:frame="1"/>
                <w:lang w:val="uk-UA"/>
              </w:rPr>
              <w:t>Під</w:t>
            </w:r>
            <w:r w:rsidRPr="004B39E6">
              <w:rPr>
                <w:bCs/>
                <w:color w:val="1D1D1B"/>
                <w:sz w:val="22"/>
                <w:szCs w:val="22"/>
                <w:bdr w:val="none" w:sz="0" w:space="0" w:color="auto" w:frame="1"/>
              </w:rPr>
              <w:t>’</w:t>
            </w:r>
            <w:r w:rsidRPr="004B39E6">
              <w:rPr>
                <w:bCs/>
                <w:color w:val="1D1D1B"/>
                <w:sz w:val="22"/>
                <w:szCs w:val="22"/>
                <w:bdr w:val="none" w:sz="0" w:space="0" w:color="auto" w:frame="1"/>
                <w:lang w:val="uk-UA"/>
              </w:rPr>
              <w:t xml:space="preserve">їздні </w:t>
            </w:r>
            <w:r w:rsidRPr="004B39E6">
              <w:rPr>
                <w:bCs/>
                <w:color w:val="1D1D1B"/>
                <w:sz w:val="22"/>
                <w:szCs w:val="22"/>
                <w:bdr w:val="none" w:sz="0" w:space="0" w:color="auto" w:frame="1"/>
              </w:rPr>
              <w:t xml:space="preserve"> </w:t>
            </w:r>
            <w:r w:rsidRPr="004B39E6">
              <w:rPr>
                <w:bCs/>
                <w:color w:val="1D1D1B"/>
                <w:sz w:val="22"/>
                <w:szCs w:val="22"/>
                <w:bdr w:val="none" w:sz="0" w:space="0" w:color="auto" w:frame="1"/>
                <w:lang w:val="uk-UA"/>
              </w:rPr>
              <w:t>шляхи з твердим покриттям.</w:t>
            </w:r>
          </w:p>
        </w:tc>
      </w:tr>
      <w:tr w:rsidR="008B15D8" w:rsidRPr="004B39E6" w:rsidTr="0007359D">
        <w:tc>
          <w:tcPr>
            <w:tcW w:w="1413" w:type="dxa"/>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смт. Новомиколаївка</w:t>
            </w:r>
          </w:p>
        </w:tc>
        <w:tc>
          <w:tcPr>
            <w:tcW w:w="1559" w:type="dxa"/>
          </w:tcPr>
          <w:p w:rsidR="008B15D8" w:rsidRPr="004B39E6"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4B39E6">
              <w:rPr>
                <w:b/>
                <w:bCs/>
                <w:color w:val="1D1D1B"/>
                <w:sz w:val="22"/>
                <w:szCs w:val="22"/>
                <w:bdr w:val="none" w:sz="0" w:space="0" w:color="auto" w:frame="1"/>
                <w:lang w:val="uk-UA"/>
              </w:rPr>
              <w:t>15</w:t>
            </w:r>
          </w:p>
        </w:tc>
        <w:tc>
          <w:tcPr>
            <w:tcW w:w="2268" w:type="dxa"/>
            <w:gridSpan w:val="2"/>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Кількість-5, з них: 5 водо-порстачання;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5- водовідведення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3- газопостачання</w:t>
            </w:r>
          </w:p>
        </w:tc>
        <w:tc>
          <w:tcPr>
            <w:tcW w:w="2552" w:type="dxa"/>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Кількість-10, з них: 10- водо-порстачання;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6- водо-відведення;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8- газопостачання</w:t>
            </w:r>
          </w:p>
        </w:tc>
        <w:tc>
          <w:tcPr>
            <w:tcW w:w="7654" w:type="dxa"/>
            <w:gridSpan w:val="3"/>
          </w:tcPr>
          <w:p w:rsidR="008B15D8" w:rsidRPr="004B39E6" w:rsidRDefault="008B15D8" w:rsidP="0007359D">
            <w:pPr>
              <w:suppressAutoHyphens w:val="0"/>
              <w:spacing w:line="256" w:lineRule="auto"/>
              <w:jc w:val="both"/>
              <w:rPr>
                <w:bCs/>
                <w:color w:val="1D1D1B"/>
                <w:sz w:val="22"/>
                <w:szCs w:val="22"/>
                <w:bdr w:val="none" w:sz="0" w:space="0" w:color="auto" w:frame="1"/>
                <w:lang w:val="uk-UA"/>
              </w:rPr>
            </w:pPr>
            <w:r w:rsidRPr="004B39E6">
              <w:rPr>
                <w:bCs/>
                <w:color w:val="1D1D1B"/>
                <w:sz w:val="22"/>
                <w:szCs w:val="22"/>
                <w:bdr w:val="none" w:sz="0" w:space="0" w:color="auto" w:frame="1"/>
                <w:lang w:val="uk-UA"/>
              </w:rPr>
              <w:t xml:space="preserve">Кількість утворення побутових відходів  на рік – 388,0 м3 </w:t>
            </w:r>
          </w:p>
          <w:p w:rsidR="008B15D8" w:rsidRPr="004B39E6" w:rsidRDefault="008B15D8" w:rsidP="0007359D">
            <w:pPr>
              <w:suppressAutoHyphens w:val="0"/>
              <w:spacing w:line="256" w:lineRule="auto"/>
              <w:ind w:right="-103"/>
              <w:jc w:val="both"/>
              <w:rPr>
                <w:bCs/>
                <w:color w:val="1D1D1B"/>
                <w:sz w:val="22"/>
                <w:szCs w:val="22"/>
                <w:bdr w:val="none" w:sz="0" w:space="0" w:color="auto" w:frame="1"/>
                <w:lang w:val="uk-UA"/>
              </w:rPr>
            </w:pPr>
            <w:r w:rsidRPr="004B39E6">
              <w:rPr>
                <w:bCs/>
                <w:color w:val="1D1D1B"/>
                <w:sz w:val="22"/>
                <w:szCs w:val="22"/>
                <w:bdr w:val="none" w:sz="0" w:space="0" w:color="auto" w:frame="1"/>
                <w:lang w:val="uk-UA"/>
              </w:rPr>
              <w:t>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8B15D8" w:rsidRPr="004B39E6"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4B39E6">
              <w:rPr>
                <w:bCs/>
                <w:color w:val="1D1D1B"/>
                <w:sz w:val="22"/>
                <w:szCs w:val="22"/>
                <w:bdr w:val="none" w:sz="0" w:space="0" w:color="auto" w:frame="1"/>
                <w:lang w:val="uk-UA"/>
              </w:rPr>
              <w:t>Під</w:t>
            </w:r>
            <w:r w:rsidRPr="004B39E6">
              <w:rPr>
                <w:bCs/>
                <w:color w:val="1D1D1B"/>
                <w:sz w:val="22"/>
                <w:szCs w:val="22"/>
                <w:bdr w:val="none" w:sz="0" w:space="0" w:color="auto" w:frame="1"/>
              </w:rPr>
              <w:t>’</w:t>
            </w:r>
            <w:r w:rsidRPr="004B39E6">
              <w:rPr>
                <w:bCs/>
                <w:color w:val="1D1D1B"/>
                <w:sz w:val="22"/>
                <w:szCs w:val="22"/>
                <w:bdr w:val="none" w:sz="0" w:space="0" w:color="auto" w:frame="1"/>
                <w:lang w:val="uk-UA"/>
              </w:rPr>
              <w:t xml:space="preserve">їздні </w:t>
            </w:r>
            <w:r w:rsidRPr="004B39E6">
              <w:rPr>
                <w:bCs/>
                <w:color w:val="1D1D1B"/>
                <w:sz w:val="22"/>
                <w:szCs w:val="22"/>
                <w:bdr w:val="none" w:sz="0" w:space="0" w:color="auto" w:frame="1"/>
              </w:rPr>
              <w:t xml:space="preserve"> </w:t>
            </w:r>
            <w:r w:rsidRPr="004B39E6">
              <w:rPr>
                <w:bCs/>
                <w:color w:val="1D1D1B"/>
                <w:sz w:val="22"/>
                <w:szCs w:val="22"/>
                <w:bdr w:val="none" w:sz="0" w:space="0" w:color="auto" w:frame="1"/>
                <w:lang w:val="uk-UA"/>
              </w:rPr>
              <w:t>шляхи з твердим покриттям.</w:t>
            </w:r>
          </w:p>
        </w:tc>
      </w:tr>
      <w:tr w:rsidR="008B15D8" w:rsidRPr="004B39E6" w:rsidTr="0007359D">
        <w:tc>
          <w:tcPr>
            <w:tcW w:w="1413" w:type="dxa"/>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с. Пушкарівка</w:t>
            </w:r>
          </w:p>
        </w:tc>
        <w:tc>
          <w:tcPr>
            <w:tcW w:w="1559" w:type="dxa"/>
          </w:tcPr>
          <w:p w:rsidR="008B15D8" w:rsidRPr="004B39E6" w:rsidRDefault="008B15D8" w:rsidP="0007359D">
            <w:pPr>
              <w:pStyle w:val="a8"/>
              <w:tabs>
                <w:tab w:val="left" w:pos="708"/>
              </w:tabs>
              <w:spacing w:before="0" w:beforeAutospacing="0" w:after="0" w:afterAutospacing="0"/>
              <w:jc w:val="both"/>
              <w:rPr>
                <w:b/>
                <w:bCs/>
                <w:color w:val="1D1D1B"/>
                <w:sz w:val="22"/>
                <w:szCs w:val="22"/>
                <w:bdr w:val="none" w:sz="0" w:space="0" w:color="auto" w:frame="1"/>
                <w:lang w:val="uk-UA"/>
              </w:rPr>
            </w:pPr>
            <w:r w:rsidRPr="004B39E6">
              <w:rPr>
                <w:b/>
                <w:bCs/>
                <w:color w:val="1D1D1B"/>
                <w:sz w:val="22"/>
                <w:szCs w:val="22"/>
                <w:bdr w:val="none" w:sz="0" w:space="0" w:color="auto" w:frame="1"/>
                <w:lang w:val="uk-UA"/>
              </w:rPr>
              <w:t>15</w:t>
            </w:r>
          </w:p>
        </w:tc>
        <w:tc>
          <w:tcPr>
            <w:tcW w:w="2268" w:type="dxa"/>
            <w:gridSpan w:val="2"/>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Кількість-5, з них: 5 водо-порстачання;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5- водовідведення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3- газопостачання</w:t>
            </w:r>
          </w:p>
        </w:tc>
        <w:tc>
          <w:tcPr>
            <w:tcW w:w="2552" w:type="dxa"/>
          </w:tcPr>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Кількість-10, з них: 10- водо-порстачання;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6- водо-відведення;</w:t>
            </w:r>
          </w:p>
          <w:p w:rsidR="008B15D8" w:rsidRPr="004B39E6" w:rsidRDefault="008B15D8" w:rsidP="0007359D">
            <w:pPr>
              <w:pStyle w:val="a8"/>
              <w:tabs>
                <w:tab w:val="left" w:pos="708"/>
              </w:tabs>
              <w:spacing w:before="0" w:beforeAutospacing="0" w:after="0" w:afterAutospacing="0"/>
              <w:jc w:val="both"/>
              <w:rPr>
                <w:bCs/>
                <w:color w:val="1D1D1B"/>
                <w:sz w:val="22"/>
                <w:szCs w:val="22"/>
                <w:bdr w:val="none" w:sz="0" w:space="0" w:color="auto" w:frame="1"/>
                <w:lang w:val="uk-UA"/>
              </w:rPr>
            </w:pPr>
            <w:r w:rsidRPr="004B39E6">
              <w:rPr>
                <w:bCs/>
                <w:color w:val="1D1D1B"/>
                <w:sz w:val="22"/>
                <w:szCs w:val="22"/>
                <w:bdr w:val="none" w:sz="0" w:space="0" w:color="auto" w:frame="1"/>
                <w:lang w:val="uk-UA"/>
              </w:rPr>
              <w:t>8- газопостачання</w:t>
            </w:r>
          </w:p>
        </w:tc>
        <w:tc>
          <w:tcPr>
            <w:tcW w:w="7654" w:type="dxa"/>
            <w:gridSpan w:val="3"/>
          </w:tcPr>
          <w:p w:rsidR="008B15D8" w:rsidRPr="004B39E6" w:rsidRDefault="008B15D8" w:rsidP="0007359D">
            <w:pPr>
              <w:suppressAutoHyphens w:val="0"/>
              <w:spacing w:line="256" w:lineRule="auto"/>
              <w:jc w:val="both"/>
              <w:rPr>
                <w:bCs/>
                <w:color w:val="1D1D1B"/>
                <w:sz w:val="22"/>
                <w:szCs w:val="22"/>
                <w:bdr w:val="none" w:sz="0" w:space="0" w:color="auto" w:frame="1"/>
                <w:lang w:val="uk-UA"/>
              </w:rPr>
            </w:pPr>
            <w:r w:rsidRPr="004B39E6">
              <w:rPr>
                <w:bCs/>
                <w:color w:val="1D1D1B"/>
                <w:sz w:val="22"/>
                <w:szCs w:val="22"/>
                <w:bdr w:val="none" w:sz="0" w:space="0" w:color="auto" w:frame="1"/>
                <w:lang w:val="uk-UA"/>
              </w:rPr>
              <w:t xml:space="preserve">Кількість утворення побутових відходів  на рік – 388,0 м3 </w:t>
            </w:r>
          </w:p>
          <w:p w:rsidR="008B15D8" w:rsidRPr="004B39E6" w:rsidRDefault="008B15D8" w:rsidP="0007359D">
            <w:pPr>
              <w:suppressAutoHyphens w:val="0"/>
              <w:spacing w:line="256" w:lineRule="auto"/>
              <w:ind w:right="-103"/>
              <w:jc w:val="both"/>
              <w:rPr>
                <w:bCs/>
                <w:color w:val="1D1D1B"/>
                <w:sz w:val="22"/>
                <w:szCs w:val="22"/>
                <w:bdr w:val="none" w:sz="0" w:space="0" w:color="auto" w:frame="1"/>
                <w:lang w:val="uk-UA"/>
              </w:rPr>
            </w:pPr>
            <w:r w:rsidRPr="004B39E6">
              <w:rPr>
                <w:bCs/>
                <w:color w:val="1D1D1B"/>
                <w:sz w:val="22"/>
                <w:szCs w:val="22"/>
                <w:bdr w:val="none" w:sz="0" w:space="0" w:color="auto" w:frame="1"/>
                <w:lang w:val="uk-UA"/>
              </w:rPr>
              <w:t>Надання послуг з вивезення побутових відходів здійснювається за безконтейнерною схемою, побутові відхорди збираються по графіку у спеціально відвединих місцях.</w:t>
            </w:r>
          </w:p>
          <w:p w:rsidR="008B15D8" w:rsidRPr="004B39E6" w:rsidRDefault="008B15D8" w:rsidP="0007359D">
            <w:pPr>
              <w:pStyle w:val="a8"/>
              <w:tabs>
                <w:tab w:val="left" w:pos="1459"/>
              </w:tabs>
              <w:spacing w:before="0" w:beforeAutospacing="0" w:after="0" w:afterAutospacing="0"/>
              <w:ind w:right="-107" w:firstLine="41"/>
              <w:rPr>
                <w:bCs/>
                <w:color w:val="1D1D1B"/>
                <w:sz w:val="22"/>
                <w:szCs w:val="22"/>
                <w:bdr w:val="none" w:sz="0" w:space="0" w:color="auto" w:frame="1"/>
                <w:lang w:val="uk-UA"/>
              </w:rPr>
            </w:pPr>
            <w:r w:rsidRPr="004B39E6">
              <w:rPr>
                <w:bCs/>
                <w:color w:val="1D1D1B"/>
                <w:sz w:val="22"/>
                <w:szCs w:val="22"/>
                <w:bdr w:val="none" w:sz="0" w:space="0" w:color="auto" w:frame="1"/>
                <w:lang w:val="uk-UA"/>
              </w:rPr>
              <w:t>Під</w:t>
            </w:r>
            <w:r w:rsidRPr="004B39E6">
              <w:rPr>
                <w:bCs/>
                <w:color w:val="1D1D1B"/>
                <w:sz w:val="22"/>
                <w:szCs w:val="22"/>
                <w:bdr w:val="none" w:sz="0" w:space="0" w:color="auto" w:frame="1"/>
              </w:rPr>
              <w:t>’</w:t>
            </w:r>
            <w:r w:rsidRPr="004B39E6">
              <w:rPr>
                <w:bCs/>
                <w:color w:val="1D1D1B"/>
                <w:sz w:val="22"/>
                <w:szCs w:val="22"/>
                <w:bdr w:val="none" w:sz="0" w:space="0" w:color="auto" w:frame="1"/>
                <w:lang w:val="uk-UA"/>
              </w:rPr>
              <w:t xml:space="preserve">їздні </w:t>
            </w:r>
            <w:r w:rsidRPr="004B39E6">
              <w:rPr>
                <w:bCs/>
                <w:color w:val="1D1D1B"/>
                <w:sz w:val="22"/>
                <w:szCs w:val="22"/>
                <w:bdr w:val="none" w:sz="0" w:space="0" w:color="auto" w:frame="1"/>
              </w:rPr>
              <w:t xml:space="preserve"> </w:t>
            </w:r>
            <w:r w:rsidRPr="004B39E6">
              <w:rPr>
                <w:bCs/>
                <w:color w:val="1D1D1B"/>
                <w:sz w:val="22"/>
                <w:szCs w:val="22"/>
                <w:bdr w:val="none" w:sz="0" w:space="0" w:color="auto" w:frame="1"/>
                <w:lang w:val="uk-UA"/>
              </w:rPr>
              <w:t>шляхи з твердим покриттям,</w:t>
            </w:r>
          </w:p>
        </w:tc>
      </w:tr>
    </w:tbl>
    <w:p w:rsidR="008B15D8" w:rsidRPr="004B39E6" w:rsidRDefault="008B15D8" w:rsidP="008B15D8">
      <w:pPr>
        <w:pStyle w:val="a8"/>
        <w:shd w:val="clear" w:color="auto" w:fill="FFFFFF"/>
        <w:tabs>
          <w:tab w:val="left" w:pos="708"/>
        </w:tabs>
        <w:spacing w:before="0" w:beforeAutospacing="0" w:after="0" w:afterAutospacing="0"/>
        <w:jc w:val="both"/>
        <w:rPr>
          <w:b/>
          <w:bCs/>
          <w:color w:val="1D1D1B"/>
          <w:sz w:val="22"/>
          <w:szCs w:val="22"/>
          <w:bdr w:val="none" w:sz="0" w:space="0" w:color="auto" w:frame="1"/>
          <w:lang w:val="uk-UA"/>
        </w:rPr>
      </w:pPr>
    </w:p>
    <w:p w:rsidR="008B15D8" w:rsidRDefault="008B15D8" w:rsidP="008B15D8">
      <w:pPr>
        <w:widowControl w:val="0"/>
        <w:tabs>
          <w:tab w:val="left" w:pos="708"/>
        </w:tabs>
        <w:ind w:left="360"/>
        <w:jc w:val="center"/>
        <w:rPr>
          <w:b/>
          <w:sz w:val="22"/>
          <w:szCs w:val="22"/>
          <w:lang w:val="uk-UA"/>
        </w:rPr>
        <w:sectPr w:rsidR="008B15D8" w:rsidSect="0007359D">
          <w:pgSz w:w="16838" w:h="11906" w:orient="landscape"/>
          <w:pgMar w:top="1701" w:right="1134" w:bottom="851" w:left="992" w:header="709" w:footer="709" w:gutter="0"/>
          <w:cols w:space="708"/>
          <w:docGrid w:linePitch="360"/>
        </w:sectPr>
      </w:pPr>
    </w:p>
    <w:p w:rsidR="008B15D8" w:rsidRPr="00C36360" w:rsidRDefault="008B15D8" w:rsidP="008B15D8">
      <w:pPr>
        <w:jc w:val="both"/>
        <w:rPr>
          <w:b/>
          <w:color w:val="333333"/>
          <w:sz w:val="24"/>
          <w:szCs w:val="24"/>
          <w:shd w:val="clear" w:color="auto" w:fill="FFFFFF"/>
        </w:rPr>
      </w:pPr>
      <w:r w:rsidRPr="00C36360">
        <w:rPr>
          <w:b/>
          <w:sz w:val="24"/>
          <w:szCs w:val="24"/>
          <w:lang w:val="uk-UA"/>
        </w:rPr>
        <w:lastRenderedPageBreak/>
        <w:t>15.</w:t>
      </w:r>
      <w:r w:rsidRPr="00C36360">
        <w:rPr>
          <w:color w:val="333333"/>
          <w:sz w:val="24"/>
          <w:szCs w:val="24"/>
          <w:shd w:val="clear" w:color="auto" w:fill="FFFFFF"/>
        </w:rPr>
        <w:t xml:space="preserve"> </w:t>
      </w:r>
      <w:r w:rsidRPr="00C36360">
        <w:rPr>
          <w:b/>
          <w:color w:val="333333"/>
          <w:sz w:val="24"/>
          <w:szCs w:val="24"/>
          <w:shd w:val="clear" w:color="auto" w:fill="FFFFFF"/>
        </w:rPr>
        <w:t>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rsidR="008B15D8" w:rsidRPr="00C36360" w:rsidRDefault="008B15D8" w:rsidP="008B15D8">
      <w:pPr>
        <w:tabs>
          <w:tab w:val="left" w:pos="708"/>
        </w:tabs>
        <w:spacing w:after="38" w:line="247" w:lineRule="auto"/>
        <w:ind w:right="14" w:firstLine="567"/>
        <w:jc w:val="both"/>
        <w:rPr>
          <w:sz w:val="24"/>
          <w:szCs w:val="24"/>
          <w:lang w:val="uk-UA"/>
        </w:rPr>
      </w:pPr>
      <w:r w:rsidRPr="00C36360">
        <w:rPr>
          <w:sz w:val="24"/>
          <w:szCs w:val="24"/>
          <w:lang w:val="uk-UA"/>
        </w:rPr>
        <w:t xml:space="preserve">На території Верхньодніпровської міської територіальної громади  розташований один об'єкт поводження з побутовими </w:t>
      </w:r>
      <w:r w:rsidRPr="00C36360">
        <w:rPr>
          <w:noProof/>
          <w:sz w:val="24"/>
          <w:szCs w:val="24"/>
          <w:lang w:val="uk-UA" w:eastAsia="ru-RU"/>
        </w:rPr>
        <w:t xml:space="preserve"> відходами </w:t>
      </w:r>
      <w:r w:rsidRPr="00C36360">
        <w:rPr>
          <w:sz w:val="24"/>
          <w:szCs w:val="24"/>
          <w:lang w:val="uk-UA"/>
        </w:rPr>
        <w:t>— сміттєзвалище.</w:t>
      </w:r>
    </w:p>
    <w:p w:rsidR="008B15D8" w:rsidRPr="00C36360" w:rsidRDefault="008B15D8" w:rsidP="008B15D8">
      <w:pPr>
        <w:tabs>
          <w:tab w:val="left" w:pos="708"/>
        </w:tabs>
        <w:spacing w:after="39" w:line="247" w:lineRule="auto"/>
        <w:ind w:right="14" w:firstLine="567"/>
        <w:jc w:val="both"/>
        <w:rPr>
          <w:sz w:val="24"/>
          <w:szCs w:val="24"/>
          <w:lang w:val="uk-UA"/>
        </w:rPr>
      </w:pPr>
      <w:r w:rsidRPr="00C36360">
        <w:rPr>
          <w:sz w:val="24"/>
          <w:szCs w:val="24"/>
          <w:lang w:val="uk-UA"/>
        </w:rPr>
        <w:t>Сміттєзвалище експлуатується з 1996 року. Розташоване  на території Верхньодніпровської територіальної громади на південно-захід від автодороги Дніпро-Кременчук Н08 на відстані 500м та межує:</w:t>
      </w:r>
    </w:p>
    <w:p w:rsidR="008B15D8" w:rsidRPr="00C36360" w:rsidRDefault="008B15D8" w:rsidP="008B15D8">
      <w:pPr>
        <w:tabs>
          <w:tab w:val="left" w:pos="708"/>
        </w:tabs>
        <w:spacing w:after="39" w:line="247" w:lineRule="auto"/>
        <w:ind w:left="79" w:right="14" w:firstLine="699"/>
        <w:jc w:val="both"/>
        <w:rPr>
          <w:sz w:val="24"/>
          <w:szCs w:val="24"/>
          <w:lang w:val="uk-UA"/>
        </w:rPr>
      </w:pPr>
      <w:r w:rsidRPr="00C36360">
        <w:rPr>
          <w:sz w:val="24"/>
          <w:szCs w:val="24"/>
          <w:lang w:val="uk-UA"/>
        </w:rPr>
        <w:t>- із південного заходу- балка Червона Круча;</w:t>
      </w:r>
    </w:p>
    <w:p w:rsidR="008B15D8" w:rsidRPr="00C36360" w:rsidRDefault="008B15D8" w:rsidP="008B15D8">
      <w:pPr>
        <w:tabs>
          <w:tab w:val="left" w:pos="708"/>
        </w:tabs>
        <w:spacing w:after="39" w:line="247" w:lineRule="auto"/>
        <w:ind w:left="79" w:right="14" w:firstLine="699"/>
        <w:jc w:val="both"/>
        <w:rPr>
          <w:sz w:val="24"/>
          <w:szCs w:val="24"/>
          <w:lang w:val="uk-UA"/>
        </w:rPr>
      </w:pPr>
      <w:r w:rsidRPr="00C36360">
        <w:rPr>
          <w:sz w:val="24"/>
          <w:szCs w:val="24"/>
          <w:lang w:val="uk-UA"/>
        </w:rPr>
        <w:t>- зі сходу - орні землі;</w:t>
      </w:r>
    </w:p>
    <w:p w:rsidR="008B15D8" w:rsidRPr="00C36360" w:rsidRDefault="008B15D8" w:rsidP="008B15D8">
      <w:pPr>
        <w:tabs>
          <w:tab w:val="left" w:pos="708"/>
        </w:tabs>
        <w:spacing w:after="39" w:line="247" w:lineRule="auto"/>
        <w:ind w:left="79" w:right="14" w:firstLine="699"/>
        <w:jc w:val="both"/>
        <w:rPr>
          <w:sz w:val="24"/>
          <w:szCs w:val="24"/>
          <w:lang w:val="uk-UA"/>
        </w:rPr>
      </w:pPr>
      <w:r w:rsidRPr="00C36360">
        <w:rPr>
          <w:sz w:val="24"/>
          <w:szCs w:val="24"/>
          <w:lang w:val="uk-UA"/>
        </w:rPr>
        <w:t>- із заходу –безіменна балка, яка заросла кущами та деревами;</w:t>
      </w:r>
    </w:p>
    <w:p w:rsidR="008B15D8" w:rsidRPr="00C36360" w:rsidRDefault="008B15D8" w:rsidP="008B15D8">
      <w:pPr>
        <w:tabs>
          <w:tab w:val="left" w:pos="708"/>
        </w:tabs>
        <w:spacing w:after="39" w:line="247" w:lineRule="auto"/>
        <w:ind w:left="79" w:right="14" w:firstLine="699"/>
        <w:jc w:val="both"/>
        <w:rPr>
          <w:sz w:val="24"/>
          <w:szCs w:val="24"/>
          <w:lang w:val="uk-UA"/>
        </w:rPr>
      </w:pPr>
      <w:r w:rsidRPr="00C36360">
        <w:rPr>
          <w:sz w:val="24"/>
          <w:szCs w:val="24"/>
          <w:lang w:val="uk-UA"/>
        </w:rPr>
        <w:t>- до міста Верхньодніпровськ – 2,0км.</w:t>
      </w:r>
    </w:p>
    <w:p w:rsidR="008B15D8" w:rsidRPr="00C36360" w:rsidRDefault="008B15D8" w:rsidP="008B15D8">
      <w:pPr>
        <w:tabs>
          <w:tab w:val="left" w:pos="708"/>
        </w:tabs>
        <w:spacing w:after="12" w:line="247" w:lineRule="auto"/>
        <w:ind w:right="14" w:firstLine="526"/>
        <w:jc w:val="both"/>
        <w:rPr>
          <w:sz w:val="24"/>
          <w:szCs w:val="24"/>
        </w:rPr>
      </w:pPr>
      <w:r w:rsidRPr="00C36360">
        <w:rPr>
          <w:sz w:val="24"/>
          <w:szCs w:val="24"/>
          <w:lang w:val="uk-UA"/>
        </w:rPr>
        <w:t>Експлуатація сміттєзвалища здійснюється відповідно до вимог чинного законодавства. Забезпечена охорона, вживаються протипож</w:t>
      </w:r>
      <w:r w:rsidRPr="00C36360">
        <w:rPr>
          <w:sz w:val="24"/>
          <w:szCs w:val="24"/>
        </w:rPr>
        <w:t>ежні заходи.</w:t>
      </w:r>
    </w:p>
    <w:p w:rsidR="008B15D8" w:rsidRPr="00C36360" w:rsidRDefault="008B15D8" w:rsidP="008B15D8">
      <w:pPr>
        <w:tabs>
          <w:tab w:val="left" w:pos="708"/>
        </w:tabs>
        <w:spacing w:after="46" w:line="247" w:lineRule="auto"/>
        <w:ind w:left="79" w:right="14" w:firstLine="488"/>
        <w:jc w:val="both"/>
        <w:rPr>
          <w:sz w:val="24"/>
          <w:szCs w:val="24"/>
        </w:rPr>
      </w:pPr>
      <w:r w:rsidRPr="00C36360">
        <w:rPr>
          <w:sz w:val="24"/>
          <w:szCs w:val="24"/>
        </w:rPr>
        <w:t xml:space="preserve">Сміттєзвалище призначене для розміщення твердих побутових </w:t>
      </w:r>
      <w:r w:rsidRPr="00C36360">
        <w:rPr>
          <w:noProof/>
          <w:sz w:val="24"/>
          <w:szCs w:val="24"/>
          <w:lang w:val="uk-UA" w:eastAsia="ru-RU"/>
        </w:rPr>
        <w:t xml:space="preserve">відходів </w:t>
      </w:r>
      <w:r w:rsidRPr="00C36360">
        <w:rPr>
          <w:sz w:val="24"/>
          <w:szCs w:val="24"/>
        </w:rPr>
        <w:t>клас небезпеки — IV.</w:t>
      </w:r>
    </w:p>
    <w:p w:rsidR="008B15D8" w:rsidRPr="00C36360" w:rsidRDefault="008B15D8" w:rsidP="008B15D8">
      <w:pPr>
        <w:tabs>
          <w:tab w:val="left" w:pos="708"/>
        </w:tabs>
        <w:spacing w:after="12" w:line="247" w:lineRule="auto"/>
        <w:ind w:left="79" w:right="14" w:firstLine="526"/>
        <w:jc w:val="both"/>
        <w:rPr>
          <w:sz w:val="24"/>
          <w:szCs w:val="24"/>
        </w:rPr>
      </w:pPr>
      <w:r w:rsidRPr="00C36360">
        <w:rPr>
          <w:sz w:val="24"/>
          <w:szCs w:val="24"/>
        </w:rPr>
        <w:t xml:space="preserve">Основні характеристики сміттєзвалища: площа — </w:t>
      </w:r>
      <w:r w:rsidRPr="00C36360">
        <w:rPr>
          <w:sz w:val="24"/>
          <w:szCs w:val="24"/>
          <w:lang w:val="uk-UA"/>
        </w:rPr>
        <w:t>2,5</w:t>
      </w:r>
      <w:r w:rsidRPr="00C36360">
        <w:rPr>
          <w:sz w:val="24"/>
          <w:szCs w:val="24"/>
        </w:rPr>
        <w:t xml:space="preserve"> га, тип — відкрите поверхневе, видалення </w:t>
      </w:r>
      <w:r w:rsidRPr="00C36360">
        <w:rPr>
          <w:noProof/>
          <w:sz w:val="24"/>
          <w:szCs w:val="24"/>
          <w:lang w:val="uk-UA" w:eastAsia="ru-RU"/>
        </w:rPr>
        <w:t>відходів</w:t>
      </w:r>
      <w:r w:rsidRPr="00C36360">
        <w:rPr>
          <w:sz w:val="24"/>
          <w:szCs w:val="24"/>
          <w:lang w:val="uk-UA"/>
        </w:rPr>
        <w:t xml:space="preserve"> від</w:t>
      </w:r>
      <w:r w:rsidRPr="00C36360">
        <w:rPr>
          <w:sz w:val="24"/>
          <w:szCs w:val="24"/>
        </w:rPr>
        <w:t>бувається шляхом ix у</w:t>
      </w:r>
      <w:r w:rsidRPr="00C36360">
        <w:rPr>
          <w:sz w:val="24"/>
          <w:szCs w:val="24"/>
          <w:lang w:val="uk-UA"/>
        </w:rPr>
        <w:t>щіль</w:t>
      </w:r>
      <w:r w:rsidRPr="00C36360">
        <w:rPr>
          <w:sz w:val="24"/>
          <w:szCs w:val="24"/>
        </w:rPr>
        <w:t xml:space="preserve">нення, </w:t>
      </w:r>
      <w:r w:rsidRPr="00C36360">
        <w:rPr>
          <w:noProof/>
          <w:sz w:val="24"/>
          <w:szCs w:val="24"/>
          <w:lang w:val="uk-UA" w:eastAsia="ru-RU"/>
        </w:rPr>
        <w:t xml:space="preserve">наявні </w:t>
      </w:r>
      <w:r w:rsidRPr="00C36360">
        <w:rPr>
          <w:sz w:val="24"/>
          <w:szCs w:val="24"/>
          <w:lang w:val="uk-UA"/>
        </w:rPr>
        <w:t>під</w:t>
      </w:r>
      <w:r w:rsidRPr="00C36360">
        <w:rPr>
          <w:sz w:val="24"/>
          <w:szCs w:val="24"/>
        </w:rPr>
        <w:t>’</w:t>
      </w:r>
      <w:r w:rsidRPr="00C36360">
        <w:rPr>
          <w:sz w:val="24"/>
          <w:szCs w:val="24"/>
          <w:lang w:val="uk-UA"/>
        </w:rPr>
        <w:t>їзні</w:t>
      </w:r>
      <w:r w:rsidRPr="00C36360">
        <w:rPr>
          <w:sz w:val="24"/>
          <w:szCs w:val="24"/>
        </w:rPr>
        <w:t xml:space="preserve"> шляхи з твердим покриттям.</w:t>
      </w:r>
    </w:p>
    <w:p w:rsidR="008B15D8" w:rsidRPr="00C36360" w:rsidRDefault="008B15D8" w:rsidP="008B15D8">
      <w:pPr>
        <w:tabs>
          <w:tab w:val="left" w:pos="0"/>
        </w:tabs>
        <w:ind w:firstLine="567"/>
        <w:jc w:val="both"/>
        <w:rPr>
          <w:sz w:val="24"/>
          <w:szCs w:val="24"/>
          <w:lang w:val="uk-UA"/>
        </w:rPr>
      </w:pPr>
      <w:r w:rsidRPr="00C36360">
        <w:rPr>
          <w:sz w:val="24"/>
          <w:szCs w:val="24"/>
          <w:lang w:val="uk-UA"/>
        </w:rPr>
        <w:t xml:space="preserve">Підприємства з сортування та перероблення відходів – відсутні. </w:t>
      </w:r>
    </w:p>
    <w:p w:rsidR="008B15D8" w:rsidRPr="00C36360" w:rsidRDefault="008B15D8" w:rsidP="008B15D8">
      <w:pPr>
        <w:ind w:left="426" w:hanging="426"/>
        <w:jc w:val="both"/>
        <w:rPr>
          <w:sz w:val="24"/>
          <w:szCs w:val="24"/>
          <w:lang w:val="uk-UA" w:eastAsia="ru-RU"/>
        </w:rPr>
      </w:pPr>
    </w:p>
    <w:p w:rsidR="008B15D8" w:rsidRPr="00C36360" w:rsidRDefault="008B15D8" w:rsidP="008B15D8">
      <w:pPr>
        <w:ind w:left="426" w:hanging="426"/>
        <w:jc w:val="both"/>
        <w:rPr>
          <w:sz w:val="22"/>
          <w:szCs w:val="22"/>
          <w:lang w:val="uk-UA" w:eastAsia="ru-RU"/>
        </w:rPr>
      </w:pPr>
      <w:r w:rsidRPr="00C36360">
        <w:rPr>
          <w:b/>
          <w:sz w:val="24"/>
          <w:szCs w:val="24"/>
          <w:lang w:val="uk-UA" w:eastAsia="ru-RU"/>
        </w:rPr>
        <w:t>16.</w:t>
      </w:r>
      <w:r w:rsidRPr="00C36360">
        <w:rPr>
          <w:b/>
          <w:color w:val="333333"/>
          <w:sz w:val="24"/>
          <w:szCs w:val="24"/>
          <w:shd w:val="clear" w:color="auto" w:fill="FFFFFF"/>
        </w:rPr>
        <w:t xml:space="preserve"> Система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споживача</w:t>
      </w:r>
      <w:r>
        <w:rPr>
          <w:color w:val="333333"/>
          <w:shd w:val="clear" w:color="auto" w:fill="FFFFFF"/>
        </w:rPr>
        <w:t>).</w:t>
      </w:r>
    </w:p>
    <w:p w:rsidR="008B15D8" w:rsidRPr="00C36360" w:rsidRDefault="008B15D8" w:rsidP="005E08A1">
      <w:pPr>
        <w:pStyle w:val="a3"/>
        <w:numPr>
          <w:ilvl w:val="1"/>
          <w:numId w:val="22"/>
        </w:numPr>
        <w:tabs>
          <w:tab w:val="left" w:pos="0"/>
        </w:tabs>
        <w:suppressAutoHyphens w:val="0"/>
        <w:jc w:val="both"/>
        <w:rPr>
          <w:sz w:val="24"/>
          <w:szCs w:val="24"/>
          <w:lang w:val="uk-UA"/>
        </w:rPr>
      </w:pPr>
      <w:r w:rsidRPr="00C36360">
        <w:rPr>
          <w:rFonts w:eastAsia="Calibri"/>
          <w:sz w:val="24"/>
          <w:szCs w:val="24"/>
          <w:lang w:val="uk-UA" w:eastAsia="en-US"/>
        </w:rPr>
        <w:t xml:space="preserve">Забезпечення надання послуги здійснюється з урахуванням </w:t>
      </w:r>
      <w:r w:rsidRPr="00C36360">
        <w:rPr>
          <w:sz w:val="24"/>
          <w:szCs w:val="24"/>
          <w:lang w:val="uk-UA"/>
        </w:rPr>
        <w:t xml:space="preserve">вимог щодо якості надання послуг згідно з критерієм, що визначається відповідно до частини третьої статті 25 Закону України «Про житлово-комунальні послуги», а саме: </w:t>
      </w:r>
    </w:p>
    <w:p w:rsidR="008B15D8" w:rsidRPr="00C36360" w:rsidRDefault="008B15D8" w:rsidP="005E08A1">
      <w:pPr>
        <w:pStyle w:val="a3"/>
        <w:numPr>
          <w:ilvl w:val="0"/>
          <w:numId w:val="21"/>
        </w:numPr>
        <w:suppressAutoHyphens w:val="0"/>
        <w:autoSpaceDE w:val="0"/>
        <w:autoSpaceDN w:val="0"/>
        <w:adjustRightInd w:val="0"/>
        <w:ind w:left="284" w:hanging="284"/>
        <w:jc w:val="both"/>
        <w:rPr>
          <w:sz w:val="24"/>
          <w:szCs w:val="24"/>
          <w:lang w:val="uk-UA"/>
        </w:rPr>
      </w:pPr>
      <w:r w:rsidRPr="00C36360">
        <w:rPr>
          <w:sz w:val="24"/>
          <w:szCs w:val="24"/>
          <w:lang w:val="uk-UA"/>
        </w:rPr>
        <w:t>дотримання графіка збирання та перевезення побутових відходів;</w:t>
      </w:r>
    </w:p>
    <w:p w:rsidR="008B15D8" w:rsidRPr="00C36360" w:rsidRDefault="008B15D8" w:rsidP="005E08A1">
      <w:pPr>
        <w:pStyle w:val="a3"/>
        <w:numPr>
          <w:ilvl w:val="0"/>
          <w:numId w:val="21"/>
        </w:numPr>
        <w:suppressAutoHyphens w:val="0"/>
        <w:autoSpaceDE w:val="0"/>
        <w:autoSpaceDN w:val="0"/>
        <w:adjustRightInd w:val="0"/>
        <w:ind w:left="284" w:hanging="284"/>
        <w:jc w:val="both"/>
        <w:rPr>
          <w:sz w:val="24"/>
          <w:szCs w:val="24"/>
          <w:lang w:val="uk-UA"/>
        </w:rPr>
      </w:pPr>
      <w:r w:rsidRPr="00C36360">
        <w:rPr>
          <w:sz w:val="24"/>
          <w:szCs w:val="24"/>
          <w:lang w:val="uk-UA"/>
        </w:rPr>
        <w:t>дотримання правил надання послуг з управління побутовими відходами;</w:t>
      </w:r>
    </w:p>
    <w:p w:rsidR="008B15D8" w:rsidRPr="00C36360" w:rsidRDefault="008B15D8" w:rsidP="005E08A1">
      <w:pPr>
        <w:pStyle w:val="a3"/>
        <w:numPr>
          <w:ilvl w:val="0"/>
          <w:numId w:val="21"/>
        </w:numPr>
        <w:suppressAutoHyphens w:val="0"/>
        <w:autoSpaceDE w:val="0"/>
        <w:autoSpaceDN w:val="0"/>
        <w:adjustRightInd w:val="0"/>
        <w:ind w:left="284" w:hanging="284"/>
        <w:jc w:val="both"/>
        <w:rPr>
          <w:sz w:val="24"/>
          <w:szCs w:val="24"/>
          <w:lang w:val="uk-UA"/>
        </w:rPr>
      </w:pPr>
      <w:r w:rsidRPr="00C36360">
        <w:rPr>
          <w:sz w:val="24"/>
          <w:szCs w:val="24"/>
          <w:lang w:val="uk-UA"/>
        </w:rPr>
        <w:t>дотримання вимог законодавства щодо надання послуг з управління побутовими відходами.</w:t>
      </w:r>
    </w:p>
    <w:p w:rsidR="008B15D8" w:rsidRPr="00C36360" w:rsidRDefault="008B15D8" w:rsidP="005E08A1">
      <w:pPr>
        <w:pStyle w:val="a3"/>
        <w:numPr>
          <w:ilvl w:val="1"/>
          <w:numId w:val="22"/>
        </w:numPr>
        <w:suppressAutoHyphens w:val="0"/>
        <w:jc w:val="both"/>
        <w:rPr>
          <w:sz w:val="24"/>
          <w:szCs w:val="24"/>
          <w:lang w:val="uk-UA"/>
        </w:rPr>
      </w:pPr>
      <w:r w:rsidRPr="00C36360">
        <w:rPr>
          <w:sz w:val="24"/>
          <w:szCs w:val="24"/>
          <w:lang w:val="uk-UA"/>
        </w:rPr>
        <w:t>На території Верхньодніпровської міської територіальної громади  застосовується система надання послуг:</w:t>
      </w:r>
    </w:p>
    <w:p w:rsidR="008B15D8" w:rsidRPr="00C36360" w:rsidRDefault="008B15D8" w:rsidP="005E08A1">
      <w:pPr>
        <w:pStyle w:val="a3"/>
        <w:numPr>
          <w:ilvl w:val="0"/>
          <w:numId w:val="21"/>
        </w:numPr>
        <w:suppressAutoHyphens w:val="0"/>
        <w:autoSpaceDE w:val="0"/>
        <w:autoSpaceDN w:val="0"/>
        <w:adjustRightInd w:val="0"/>
        <w:ind w:left="284" w:hanging="284"/>
        <w:jc w:val="both"/>
        <w:rPr>
          <w:sz w:val="24"/>
          <w:szCs w:val="24"/>
          <w:lang w:val="uk-UA"/>
        </w:rPr>
      </w:pPr>
      <w:r w:rsidRPr="00C36360">
        <w:rPr>
          <w:sz w:val="24"/>
          <w:szCs w:val="24"/>
          <w:lang w:val="uk-UA"/>
        </w:rPr>
        <w:t>контейнерна, яка передбачає регулярне (за графіком) перевезення побутових відходів, зібраних в к</w:t>
      </w:r>
      <w:r>
        <w:rPr>
          <w:sz w:val="24"/>
          <w:szCs w:val="24"/>
          <w:lang w:val="uk-UA"/>
        </w:rPr>
        <w:t>онтейнери, на об’єкти видалення;</w:t>
      </w:r>
      <w:r w:rsidRPr="00C36360">
        <w:rPr>
          <w:sz w:val="24"/>
          <w:szCs w:val="24"/>
          <w:lang w:val="uk-UA"/>
        </w:rPr>
        <w:t xml:space="preserve"> </w:t>
      </w:r>
    </w:p>
    <w:p w:rsidR="008B15D8" w:rsidRPr="00C36360" w:rsidRDefault="008B15D8" w:rsidP="005E08A1">
      <w:pPr>
        <w:pStyle w:val="a3"/>
        <w:numPr>
          <w:ilvl w:val="0"/>
          <w:numId w:val="21"/>
        </w:numPr>
        <w:suppressAutoHyphens w:val="0"/>
        <w:autoSpaceDE w:val="0"/>
        <w:autoSpaceDN w:val="0"/>
        <w:adjustRightInd w:val="0"/>
        <w:ind w:left="284" w:hanging="284"/>
        <w:jc w:val="both"/>
        <w:rPr>
          <w:sz w:val="24"/>
          <w:szCs w:val="24"/>
          <w:lang w:val="uk-UA"/>
        </w:rPr>
      </w:pPr>
      <w:r>
        <w:rPr>
          <w:sz w:val="24"/>
          <w:szCs w:val="24"/>
          <w:lang w:val="uk-UA"/>
        </w:rPr>
        <w:t>безконтейнерна за графіком</w:t>
      </w:r>
      <w:r w:rsidRPr="00C36360">
        <w:rPr>
          <w:sz w:val="24"/>
          <w:szCs w:val="24"/>
          <w:lang w:val="uk-UA"/>
        </w:rPr>
        <w:t>.</w:t>
      </w:r>
    </w:p>
    <w:p w:rsidR="008B15D8" w:rsidRPr="00C36360" w:rsidRDefault="008B15D8" w:rsidP="005E08A1">
      <w:pPr>
        <w:pStyle w:val="a3"/>
        <w:numPr>
          <w:ilvl w:val="1"/>
          <w:numId w:val="22"/>
        </w:numPr>
        <w:tabs>
          <w:tab w:val="left" w:pos="0"/>
        </w:tabs>
        <w:suppressAutoHyphens w:val="0"/>
        <w:ind w:left="0" w:firstLine="0"/>
        <w:jc w:val="both"/>
        <w:rPr>
          <w:sz w:val="24"/>
          <w:szCs w:val="24"/>
          <w:lang w:val="uk-UA"/>
        </w:rPr>
      </w:pPr>
      <w:r w:rsidRPr="00C36360">
        <w:rPr>
          <w:sz w:val="24"/>
          <w:szCs w:val="24"/>
          <w:lang w:val="uk-UA"/>
        </w:rPr>
        <w:t>Збирання та перевезення побутових відходів здійснюється транспортним засобом спеціального призначення.</w:t>
      </w:r>
    </w:p>
    <w:p w:rsidR="008B15D8" w:rsidRPr="00C36360" w:rsidRDefault="008B15D8" w:rsidP="008B15D8">
      <w:pPr>
        <w:ind w:left="426" w:hanging="426"/>
        <w:jc w:val="both"/>
        <w:rPr>
          <w:sz w:val="24"/>
          <w:szCs w:val="24"/>
          <w:lang w:val="uk-UA" w:eastAsia="ru-RU"/>
        </w:rPr>
      </w:pPr>
    </w:p>
    <w:p w:rsidR="008B15D8" w:rsidRPr="00E37CA3" w:rsidRDefault="008B15D8" w:rsidP="008B15D8">
      <w:pPr>
        <w:suppressAutoHyphens w:val="0"/>
        <w:autoSpaceDE w:val="0"/>
        <w:autoSpaceDN w:val="0"/>
        <w:adjustRightInd w:val="0"/>
        <w:rPr>
          <w:b/>
          <w:bCs/>
          <w:sz w:val="24"/>
          <w:szCs w:val="24"/>
          <w:lang w:val="uk-UA"/>
        </w:rPr>
      </w:pPr>
      <w:r w:rsidRPr="00E37CA3">
        <w:rPr>
          <w:b/>
          <w:bCs/>
          <w:sz w:val="24"/>
          <w:szCs w:val="24"/>
          <w:lang w:val="uk-UA"/>
        </w:rPr>
        <w:t>17.Додатки до конкурсної документації.</w:t>
      </w:r>
    </w:p>
    <w:p w:rsidR="008B15D8" w:rsidRPr="00E37CA3" w:rsidRDefault="008B15D8" w:rsidP="008B15D8">
      <w:pPr>
        <w:tabs>
          <w:tab w:val="left" w:pos="709"/>
        </w:tabs>
        <w:suppressAutoHyphens w:val="0"/>
        <w:autoSpaceDE w:val="0"/>
        <w:autoSpaceDN w:val="0"/>
        <w:adjustRightInd w:val="0"/>
        <w:ind w:left="360" w:hanging="360"/>
        <w:jc w:val="both"/>
        <w:rPr>
          <w:bCs/>
          <w:sz w:val="24"/>
          <w:szCs w:val="24"/>
          <w:lang w:val="uk-UA"/>
        </w:rPr>
      </w:pPr>
      <w:r>
        <w:rPr>
          <w:bCs/>
          <w:sz w:val="24"/>
          <w:szCs w:val="24"/>
          <w:lang w:val="uk-UA"/>
        </w:rPr>
        <w:t>17.1.</w:t>
      </w:r>
      <w:r w:rsidRPr="00E37CA3">
        <w:rPr>
          <w:bCs/>
          <w:sz w:val="24"/>
          <w:szCs w:val="24"/>
          <w:lang w:val="uk-UA"/>
        </w:rPr>
        <w:t xml:space="preserve">Заява на прийняття участі у конкурсі з визначення суб’єкта господарювання на здійснення операцій із збирання та перевезення побутових відходів, що утворилися на території </w:t>
      </w:r>
      <w:r w:rsidRPr="00E37CA3">
        <w:rPr>
          <w:sz w:val="24"/>
          <w:szCs w:val="24"/>
          <w:lang w:val="uk-UA"/>
        </w:rPr>
        <w:t>Верхньодніпровської міської територіально</w:t>
      </w:r>
      <w:r>
        <w:rPr>
          <w:sz w:val="24"/>
          <w:szCs w:val="24"/>
          <w:lang w:val="uk-UA"/>
        </w:rPr>
        <w:t>ї громади</w:t>
      </w:r>
      <w:r w:rsidRPr="00E37CA3">
        <w:rPr>
          <w:bCs/>
          <w:sz w:val="24"/>
          <w:szCs w:val="24"/>
          <w:lang w:val="uk-UA"/>
        </w:rPr>
        <w:t>.</w:t>
      </w:r>
    </w:p>
    <w:p w:rsidR="008B15D8" w:rsidRPr="00E37CA3" w:rsidRDefault="008B15D8" w:rsidP="008B15D8">
      <w:pPr>
        <w:tabs>
          <w:tab w:val="left" w:pos="709"/>
        </w:tabs>
        <w:suppressAutoHyphens w:val="0"/>
        <w:autoSpaceDE w:val="0"/>
        <w:autoSpaceDN w:val="0"/>
        <w:adjustRightInd w:val="0"/>
        <w:jc w:val="both"/>
        <w:rPr>
          <w:bCs/>
          <w:sz w:val="24"/>
          <w:szCs w:val="24"/>
          <w:lang w:val="uk-UA"/>
        </w:rPr>
      </w:pPr>
      <w:r>
        <w:rPr>
          <w:bCs/>
          <w:sz w:val="24"/>
          <w:szCs w:val="24"/>
          <w:lang w:val="uk-UA"/>
        </w:rPr>
        <w:t>17.2.</w:t>
      </w:r>
      <w:r w:rsidRPr="00E37CA3">
        <w:rPr>
          <w:bCs/>
          <w:sz w:val="24"/>
          <w:szCs w:val="24"/>
          <w:lang w:val="uk-UA"/>
        </w:rPr>
        <w:t>Конкурсна форма Пропозиція.</w:t>
      </w:r>
    </w:p>
    <w:p w:rsidR="008B15D8" w:rsidRPr="00E37CA3" w:rsidRDefault="008B15D8" w:rsidP="008B15D8">
      <w:pPr>
        <w:tabs>
          <w:tab w:val="left" w:pos="709"/>
        </w:tabs>
        <w:suppressAutoHyphens w:val="0"/>
        <w:autoSpaceDE w:val="0"/>
        <w:autoSpaceDN w:val="0"/>
        <w:adjustRightInd w:val="0"/>
        <w:jc w:val="both"/>
        <w:rPr>
          <w:bCs/>
          <w:sz w:val="24"/>
          <w:szCs w:val="24"/>
          <w:lang w:val="uk-UA"/>
        </w:rPr>
      </w:pPr>
      <w:r>
        <w:rPr>
          <w:bCs/>
          <w:sz w:val="24"/>
          <w:szCs w:val="24"/>
          <w:lang w:val="uk-UA"/>
        </w:rPr>
        <w:t>17.3.</w:t>
      </w:r>
      <w:r w:rsidRPr="00E37CA3">
        <w:rPr>
          <w:bCs/>
          <w:sz w:val="24"/>
          <w:szCs w:val="24"/>
          <w:lang w:val="uk-UA"/>
        </w:rPr>
        <w:t xml:space="preserve">Примірний договір між організатором конкурсу та суб’єктом господарювання на здійснення операцій із збирання та перевезення побутових відходів, що утворилися на території </w:t>
      </w:r>
      <w:r w:rsidRPr="00E37CA3">
        <w:rPr>
          <w:sz w:val="24"/>
          <w:szCs w:val="24"/>
          <w:lang w:val="uk-UA"/>
        </w:rPr>
        <w:t>Верхньодніпровської міської територіально</w:t>
      </w:r>
      <w:r>
        <w:rPr>
          <w:sz w:val="24"/>
          <w:szCs w:val="24"/>
          <w:lang w:val="uk-UA"/>
        </w:rPr>
        <w:t>ї громади</w:t>
      </w:r>
      <w:r w:rsidRPr="00E37CA3">
        <w:rPr>
          <w:bCs/>
          <w:sz w:val="24"/>
          <w:szCs w:val="24"/>
          <w:lang w:val="uk-UA"/>
        </w:rPr>
        <w:t>.</w:t>
      </w:r>
    </w:p>
    <w:p w:rsidR="008B15D8" w:rsidRPr="00E37CA3" w:rsidRDefault="008B15D8" w:rsidP="008B15D8">
      <w:pPr>
        <w:shd w:val="clear" w:color="auto" w:fill="FFFFFF"/>
        <w:autoSpaceDE w:val="0"/>
        <w:autoSpaceDN w:val="0"/>
        <w:adjustRightInd w:val="0"/>
        <w:jc w:val="both"/>
        <w:rPr>
          <w:bCs/>
          <w:sz w:val="24"/>
          <w:szCs w:val="24"/>
          <w:lang w:val="uk-UA"/>
        </w:rPr>
      </w:pPr>
    </w:p>
    <w:p w:rsidR="008B15D8" w:rsidRDefault="008B15D8" w:rsidP="008B15D8">
      <w:pPr>
        <w:shd w:val="clear" w:color="auto" w:fill="FFFFFF"/>
        <w:autoSpaceDE w:val="0"/>
        <w:autoSpaceDN w:val="0"/>
        <w:adjustRightInd w:val="0"/>
        <w:jc w:val="both"/>
        <w:rPr>
          <w:bCs/>
          <w:lang w:val="uk-UA"/>
        </w:rPr>
      </w:pPr>
    </w:p>
    <w:p w:rsidR="008B15D8" w:rsidRPr="006E546E" w:rsidRDefault="008B15D8" w:rsidP="008B15D8">
      <w:pPr>
        <w:ind w:left="426" w:hanging="426"/>
        <w:jc w:val="both"/>
        <w:rPr>
          <w:sz w:val="24"/>
          <w:szCs w:val="24"/>
          <w:lang w:val="uk-UA" w:eastAsia="ru-RU"/>
        </w:rPr>
      </w:pPr>
    </w:p>
    <w:p w:rsidR="008B15D8" w:rsidRPr="006E546E" w:rsidRDefault="008B15D8" w:rsidP="008B15D8">
      <w:pPr>
        <w:ind w:left="426" w:hanging="426"/>
        <w:jc w:val="both"/>
        <w:rPr>
          <w:sz w:val="24"/>
          <w:szCs w:val="24"/>
          <w:lang w:val="uk-UA" w:eastAsia="ru-RU"/>
        </w:rPr>
      </w:pPr>
    </w:p>
    <w:p w:rsidR="008B15D8" w:rsidRDefault="008B15D8" w:rsidP="008B15D8">
      <w:pPr>
        <w:ind w:left="426" w:hanging="426"/>
        <w:jc w:val="both"/>
        <w:rPr>
          <w:sz w:val="24"/>
          <w:szCs w:val="24"/>
          <w:lang w:val="uk-UA" w:eastAsia="ru-RU"/>
        </w:rPr>
      </w:pPr>
    </w:p>
    <w:p w:rsidR="000D2596" w:rsidRDefault="000D2596" w:rsidP="008B15D8">
      <w:pPr>
        <w:ind w:left="426" w:hanging="426"/>
        <w:jc w:val="both"/>
        <w:rPr>
          <w:sz w:val="24"/>
          <w:szCs w:val="24"/>
          <w:lang w:val="uk-UA" w:eastAsia="ru-RU"/>
        </w:rPr>
      </w:pPr>
    </w:p>
    <w:p w:rsidR="000D2596" w:rsidRDefault="000D2596" w:rsidP="008B15D8">
      <w:pPr>
        <w:ind w:left="426" w:hanging="426"/>
        <w:jc w:val="both"/>
        <w:rPr>
          <w:sz w:val="24"/>
          <w:szCs w:val="24"/>
          <w:lang w:val="uk-UA" w:eastAsia="ru-RU"/>
        </w:rPr>
      </w:pPr>
    </w:p>
    <w:p w:rsidR="000D2596" w:rsidRPr="006E546E" w:rsidRDefault="000D2596" w:rsidP="008B15D8">
      <w:pPr>
        <w:ind w:left="426" w:hanging="426"/>
        <w:jc w:val="both"/>
        <w:rPr>
          <w:sz w:val="24"/>
          <w:szCs w:val="24"/>
          <w:lang w:val="uk-UA" w:eastAsia="ru-RU"/>
        </w:rPr>
      </w:pPr>
    </w:p>
    <w:p w:rsidR="008B15D8" w:rsidRPr="006E546E" w:rsidRDefault="008B15D8" w:rsidP="008B15D8">
      <w:pPr>
        <w:ind w:left="426" w:hanging="426"/>
        <w:jc w:val="both"/>
        <w:rPr>
          <w:sz w:val="24"/>
          <w:szCs w:val="24"/>
          <w:lang w:val="uk-UA" w:eastAsia="ru-RU"/>
        </w:rPr>
      </w:pPr>
    </w:p>
    <w:p w:rsidR="008B15D8" w:rsidRPr="007129D8" w:rsidRDefault="008B15D8" w:rsidP="008B15D8">
      <w:pPr>
        <w:jc w:val="both"/>
        <w:rPr>
          <w:sz w:val="24"/>
          <w:szCs w:val="24"/>
        </w:rPr>
      </w:pPr>
      <w:r w:rsidRPr="005F4D44">
        <w:rPr>
          <w:sz w:val="28"/>
          <w:szCs w:val="28"/>
          <w:lang w:val="uk-UA"/>
        </w:rPr>
        <w:lastRenderedPageBreak/>
        <w:tab/>
      </w:r>
      <w:r>
        <w:rPr>
          <w:sz w:val="28"/>
          <w:szCs w:val="28"/>
          <w:lang w:val="uk-UA"/>
        </w:rPr>
        <w:t xml:space="preserve">                                                                                  </w:t>
      </w:r>
      <w:r w:rsidRPr="007129D8">
        <w:rPr>
          <w:sz w:val="24"/>
          <w:szCs w:val="24"/>
        </w:rPr>
        <w:t>Додаток 1</w:t>
      </w:r>
    </w:p>
    <w:p w:rsidR="008B15D8" w:rsidRPr="007129D8" w:rsidRDefault="008B15D8" w:rsidP="008B15D8">
      <w:pPr>
        <w:ind w:left="4956"/>
        <w:jc w:val="both"/>
        <w:rPr>
          <w:sz w:val="24"/>
          <w:szCs w:val="24"/>
        </w:rPr>
      </w:pPr>
      <w:r>
        <w:rPr>
          <w:sz w:val="24"/>
          <w:szCs w:val="24"/>
          <w:lang w:val="uk-UA"/>
        </w:rPr>
        <w:t xml:space="preserve">                          </w:t>
      </w:r>
      <w:r w:rsidRPr="007129D8">
        <w:rPr>
          <w:sz w:val="24"/>
          <w:szCs w:val="24"/>
        </w:rPr>
        <w:t xml:space="preserve">до Конкурсної документації </w:t>
      </w:r>
    </w:p>
    <w:p w:rsidR="008B15D8" w:rsidRPr="007129D8" w:rsidRDefault="008B15D8" w:rsidP="008B15D8">
      <w:pPr>
        <w:rPr>
          <w:sz w:val="24"/>
          <w:szCs w:val="24"/>
        </w:rPr>
      </w:pPr>
      <w:r w:rsidRPr="007129D8">
        <w:rPr>
          <w:sz w:val="24"/>
          <w:szCs w:val="24"/>
        </w:rPr>
        <w:t xml:space="preserve">                                                                    </w:t>
      </w:r>
    </w:p>
    <w:p w:rsidR="008B15D8" w:rsidRPr="007129D8" w:rsidRDefault="008B15D8" w:rsidP="008B15D8">
      <w:pPr>
        <w:shd w:val="clear" w:color="auto" w:fill="FFFFFF"/>
        <w:jc w:val="center"/>
        <w:rPr>
          <w:b/>
          <w:bCs/>
          <w:sz w:val="24"/>
          <w:szCs w:val="24"/>
        </w:rPr>
      </w:pPr>
      <w:r w:rsidRPr="007129D8">
        <w:rPr>
          <w:b/>
          <w:bCs/>
          <w:sz w:val="24"/>
          <w:szCs w:val="24"/>
        </w:rPr>
        <w:t>ЗРАЗОК</w:t>
      </w:r>
    </w:p>
    <w:p w:rsidR="008B15D8" w:rsidRPr="007129D8" w:rsidRDefault="008B15D8" w:rsidP="008B15D8">
      <w:pPr>
        <w:shd w:val="clear" w:color="auto" w:fill="FFFFFF"/>
        <w:spacing w:before="150" w:after="150"/>
        <w:jc w:val="both"/>
        <w:rPr>
          <w:rFonts w:eastAsia="Calibri"/>
          <w:sz w:val="24"/>
          <w:szCs w:val="24"/>
          <w:lang w:eastAsia="en-US"/>
        </w:rPr>
      </w:pPr>
      <w:r w:rsidRPr="007129D8">
        <w:rPr>
          <w:noProof/>
          <w:sz w:val="24"/>
          <w:szCs w:val="24"/>
          <w:lang w:eastAsia="ru-RU"/>
        </w:rPr>
        <mc:AlternateContent>
          <mc:Choice Requires="wps">
            <w:drawing>
              <wp:anchor distT="0" distB="0" distL="114300" distR="114300" simplePos="0" relativeHeight="251659264" behindDoc="0" locked="0" layoutInCell="1" allowOverlap="1" wp14:anchorId="2F06D241" wp14:editId="33BCE6EC">
                <wp:simplePos x="0" y="0"/>
                <wp:positionH relativeFrom="margin">
                  <wp:posOffset>3385820</wp:posOffset>
                </wp:positionH>
                <wp:positionV relativeFrom="paragraph">
                  <wp:posOffset>217805</wp:posOffset>
                </wp:positionV>
                <wp:extent cx="2895600" cy="3228975"/>
                <wp:effectExtent l="0" t="0" r="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CCC" w:rsidRPr="005F4D44" w:rsidRDefault="00615CCC" w:rsidP="008B15D8">
                            <w:pPr>
                              <w:rPr>
                                <w:sz w:val="24"/>
                                <w:szCs w:val="24"/>
                              </w:rPr>
                            </w:pPr>
                            <w:r w:rsidRPr="005F4D44">
                              <w:rPr>
                                <w:sz w:val="24"/>
                                <w:szCs w:val="24"/>
                              </w:rPr>
                              <w:t>Голові конкурсної комісії з</w:t>
                            </w:r>
                          </w:p>
                          <w:p w:rsidR="00615CCC" w:rsidRPr="005F4D44" w:rsidRDefault="00615CCC" w:rsidP="008B15D8">
                            <w:pPr>
                              <w:rPr>
                                <w:sz w:val="24"/>
                                <w:szCs w:val="24"/>
                                <w:lang w:val="uk-UA"/>
                              </w:rPr>
                            </w:pPr>
                            <w:r w:rsidRPr="005F4D44">
                              <w:rPr>
                                <w:sz w:val="24"/>
                                <w:szCs w:val="24"/>
                              </w:rPr>
                              <w:t xml:space="preserve">визначення суб’єкта господарювання на здійснення операцій із збирання та перевезення побутових відходів, що утворилися на території </w:t>
                            </w:r>
                            <w:r w:rsidRPr="005F4D44">
                              <w:rPr>
                                <w:sz w:val="24"/>
                                <w:szCs w:val="24"/>
                                <w:lang w:val="uk-UA"/>
                              </w:rPr>
                              <w:t xml:space="preserve">Верхньодніпровської міської територіальної громади </w:t>
                            </w:r>
                          </w:p>
                          <w:p w:rsidR="00615CCC" w:rsidRPr="005F4D44" w:rsidRDefault="00615CCC" w:rsidP="008B15D8">
                            <w:pPr>
                              <w:rPr>
                                <w:sz w:val="24"/>
                                <w:szCs w:val="24"/>
                                <w:u w:val="single"/>
                                <w:lang w:val="uk-UA"/>
                              </w:rPr>
                            </w:pPr>
                            <w:r w:rsidRPr="005F4D44">
                              <w:rPr>
                                <w:sz w:val="24"/>
                                <w:szCs w:val="24"/>
                                <w:u w:val="single"/>
                                <w:lang w:val="uk-UA"/>
                              </w:rPr>
                              <w:t>Сергію ГОЛИКУ</w:t>
                            </w:r>
                          </w:p>
                          <w:p w:rsidR="00615CCC" w:rsidRPr="00E734A2" w:rsidRDefault="00615CCC" w:rsidP="008B15D8">
                            <w:pPr>
                              <w:rPr>
                                <w:sz w:val="28"/>
                                <w:szCs w:val="28"/>
                                <w:u w:val="single"/>
                              </w:rPr>
                            </w:pPr>
                          </w:p>
                          <w:p w:rsidR="00615CCC" w:rsidRPr="005A3CC3" w:rsidRDefault="00615CCC" w:rsidP="008B15D8">
                            <w:pPr>
                              <w:rPr>
                                <w:sz w:val="28"/>
                                <w:szCs w:val="28"/>
                              </w:rPr>
                            </w:pPr>
                            <w:r w:rsidRPr="005A3CC3">
                              <w:rPr>
                                <w:sz w:val="28"/>
                                <w:szCs w:val="28"/>
                              </w:rPr>
                              <w:t>______________________________</w:t>
                            </w:r>
                          </w:p>
                          <w:p w:rsidR="00615CCC" w:rsidRPr="005A3CC3" w:rsidRDefault="00615CCC" w:rsidP="008B15D8">
                            <w:pPr>
                              <w:jc w:val="center"/>
                              <w:rPr>
                                <w:sz w:val="16"/>
                                <w:szCs w:val="16"/>
                              </w:rPr>
                            </w:pPr>
                            <w:r w:rsidRPr="005A3CC3">
                              <w:rPr>
                                <w:sz w:val="16"/>
                                <w:szCs w:val="16"/>
                              </w:rPr>
                              <w:t>(посада, назва підприємства, прізвище,</w:t>
                            </w:r>
                          </w:p>
                          <w:p w:rsidR="00615CCC" w:rsidRPr="005A3CC3" w:rsidRDefault="00615CCC" w:rsidP="008B15D8">
                            <w:pPr>
                              <w:jc w:val="center"/>
                              <w:rPr>
                                <w:sz w:val="16"/>
                                <w:szCs w:val="16"/>
                              </w:rPr>
                            </w:pPr>
                            <w:r w:rsidRPr="005A3CC3">
                              <w:rPr>
                                <w:sz w:val="16"/>
                                <w:szCs w:val="16"/>
                              </w:rPr>
                              <w:t>ім’я, по-батькові учасника конкурсу)</w:t>
                            </w:r>
                          </w:p>
                          <w:p w:rsidR="00615CCC" w:rsidRPr="005A3CC3" w:rsidRDefault="00615CCC" w:rsidP="008B15D8">
                            <w:pPr>
                              <w:jc w:val="center"/>
                              <w:rPr>
                                <w:sz w:val="16"/>
                                <w:szCs w:val="16"/>
                              </w:rPr>
                            </w:pPr>
                          </w:p>
                          <w:p w:rsidR="00615CCC" w:rsidRPr="005A3CC3" w:rsidRDefault="00615CCC" w:rsidP="008B15D8">
                            <w:pPr>
                              <w:jc w:val="center"/>
                              <w:rPr>
                                <w:sz w:val="16"/>
                                <w:szCs w:val="16"/>
                              </w:rPr>
                            </w:pPr>
                            <w:r w:rsidRPr="005A3CC3">
                              <w:rPr>
                                <w:sz w:val="16"/>
                                <w:szCs w:val="16"/>
                              </w:rPr>
                              <w:t>____________________________________________________</w:t>
                            </w:r>
                          </w:p>
                          <w:p w:rsidR="00615CCC" w:rsidRPr="005A3CC3" w:rsidRDefault="00615CCC" w:rsidP="008B15D8">
                            <w:pPr>
                              <w:rPr>
                                <w:color w:val="333333"/>
                                <w:sz w:val="16"/>
                                <w:szCs w:val="16"/>
                                <w:shd w:val="clear" w:color="auto" w:fill="FFFFFF"/>
                              </w:rPr>
                            </w:pPr>
                            <w:r w:rsidRPr="005A3CC3">
                              <w:rPr>
                                <w:sz w:val="16"/>
                                <w:szCs w:val="16"/>
                              </w:rPr>
                              <w:t xml:space="preserve">    (ідентифікацій код </w:t>
                            </w:r>
                            <w:r w:rsidRPr="005A3CC3">
                              <w:rPr>
                                <w:color w:val="333333"/>
                                <w:sz w:val="16"/>
                                <w:szCs w:val="16"/>
                                <w:shd w:val="clear" w:color="auto" w:fill="FFFFFF"/>
                              </w:rPr>
                              <w:t>ЄДРПОУ або реєстраційний номер облікової картки платника податків для фізичних осіб – підприємців)</w:t>
                            </w:r>
                          </w:p>
                          <w:p w:rsidR="00615CCC" w:rsidRPr="005A3CC3" w:rsidRDefault="00615CCC" w:rsidP="008B15D8">
                            <w:pPr>
                              <w:rPr>
                                <w:color w:val="333333"/>
                                <w:sz w:val="16"/>
                                <w:szCs w:val="16"/>
                                <w:shd w:val="clear" w:color="auto" w:fill="FFFFFF"/>
                              </w:rPr>
                            </w:pPr>
                            <w:r w:rsidRPr="005A3CC3">
                              <w:rPr>
                                <w:color w:val="333333"/>
                                <w:sz w:val="16"/>
                                <w:szCs w:val="16"/>
                                <w:shd w:val="clear" w:color="auto" w:fill="FFFFFF"/>
                              </w:rPr>
                              <w:t>_________________________________________________</w:t>
                            </w:r>
                          </w:p>
                          <w:p w:rsidR="00615CCC" w:rsidRPr="005A3CC3" w:rsidRDefault="00615CCC" w:rsidP="008B15D8">
                            <w:pPr>
                              <w:rPr>
                                <w:sz w:val="16"/>
                                <w:szCs w:val="16"/>
                              </w:rPr>
                            </w:pPr>
                            <w:r w:rsidRPr="005A3CC3">
                              <w:rPr>
                                <w:sz w:val="16"/>
                                <w:szCs w:val="16"/>
                              </w:rPr>
                              <w:t xml:space="preserve">                                         </w:t>
                            </w:r>
                            <w:r>
                              <w:rPr>
                                <w:sz w:val="16"/>
                                <w:szCs w:val="16"/>
                              </w:rPr>
                              <w:t>(тел,</w:t>
                            </w:r>
                            <w:r w:rsidRPr="005A3CC3">
                              <w:rPr>
                                <w:sz w:val="16"/>
                                <w:szCs w:val="16"/>
                              </w:rPr>
                              <w:t xml:space="preserve"> ел.пошта)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6D241" id="_x0000_t202" coordsize="21600,21600" o:spt="202" path="m,l,21600r21600,l21600,xe">
                <v:stroke joinstyle="miter"/>
                <v:path gradientshapeok="t" o:connecttype="rect"/>
              </v:shapetype>
              <v:shape id="Надпись 8" o:spid="_x0000_s1026" type="#_x0000_t202" style="position:absolute;left:0;text-align:left;margin-left:266.6pt;margin-top:17.15pt;width:228pt;height:25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lozQ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" filled="f" stroked="f">
                <v:textbox>
                  <w:txbxContent>
                    <w:p w:rsidR="00615CCC" w:rsidRPr="005F4D44" w:rsidRDefault="00615CCC" w:rsidP="008B15D8">
                      <w:pPr>
                        <w:rPr>
                          <w:sz w:val="24"/>
                          <w:szCs w:val="24"/>
                        </w:rPr>
                      </w:pPr>
                      <w:r w:rsidRPr="005F4D44">
                        <w:rPr>
                          <w:sz w:val="24"/>
                          <w:szCs w:val="24"/>
                        </w:rPr>
                        <w:t>Голові конкурсної комісії з</w:t>
                      </w:r>
                    </w:p>
                    <w:p w:rsidR="00615CCC" w:rsidRPr="005F4D44" w:rsidRDefault="00615CCC" w:rsidP="008B15D8">
                      <w:pPr>
                        <w:rPr>
                          <w:sz w:val="24"/>
                          <w:szCs w:val="24"/>
                          <w:lang w:val="uk-UA"/>
                        </w:rPr>
                      </w:pPr>
                      <w:r w:rsidRPr="005F4D44">
                        <w:rPr>
                          <w:sz w:val="24"/>
                          <w:szCs w:val="24"/>
                        </w:rPr>
                        <w:t xml:space="preserve">визначення суб’єкта господарювання на здійснення операцій із збирання та перевезення побутових відходів, що утворилися на території </w:t>
                      </w:r>
                      <w:r w:rsidRPr="005F4D44">
                        <w:rPr>
                          <w:sz w:val="24"/>
                          <w:szCs w:val="24"/>
                          <w:lang w:val="uk-UA"/>
                        </w:rPr>
                        <w:t xml:space="preserve">Верхньодніпровської міської територіальної громади </w:t>
                      </w:r>
                    </w:p>
                    <w:p w:rsidR="00615CCC" w:rsidRPr="005F4D44" w:rsidRDefault="00615CCC" w:rsidP="008B15D8">
                      <w:pPr>
                        <w:rPr>
                          <w:sz w:val="24"/>
                          <w:szCs w:val="24"/>
                          <w:u w:val="single"/>
                          <w:lang w:val="uk-UA"/>
                        </w:rPr>
                      </w:pPr>
                      <w:r w:rsidRPr="005F4D44">
                        <w:rPr>
                          <w:sz w:val="24"/>
                          <w:szCs w:val="24"/>
                          <w:u w:val="single"/>
                          <w:lang w:val="uk-UA"/>
                        </w:rPr>
                        <w:t>Сергію ГОЛИКУ</w:t>
                      </w:r>
                    </w:p>
                    <w:p w:rsidR="00615CCC" w:rsidRPr="00E734A2" w:rsidRDefault="00615CCC" w:rsidP="008B15D8">
                      <w:pPr>
                        <w:rPr>
                          <w:sz w:val="28"/>
                          <w:szCs w:val="28"/>
                          <w:u w:val="single"/>
                        </w:rPr>
                      </w:pPr>
                    </w:p>
                    <w:p w:rsidR="00615CCC" w:rsidRPr="005A3CC3" w:rsidRDefault="00615CCC" w:rsidP="008B15D8">
                      <w:pPr>
                        <w:rPr>
                          <w:sz w:val="28"/>
                          <w:szCs w:val="28"/>
                        </w:rPr>
                      </w:pPr>
                      <w:r w:rsidRPr="005A3CC3">
                        <w:rPr>
                          <w:sz w:val="28"/>
                          <w:szCs w:val="28"/>
                        </w:rPr>
                        <w:t>______________________________</w:t>
                      </w:r>
                    </w:p>
                    <w:p w:rsidR="00615CCC" w:rsidRPr="005A3CC3" w:rsidRDefault="00615CCC" w:rsidP="008B15D8">
                      <w:pPr>
                        <w:jc w:val="center"/>
                        <w:rPr>
                          <w:sz w:val="16"/>
                          <w:szCs w:val="16"/>
                        </w:rPr>
                      </w:pPr>
                      <w:r w:rsidRPr="005A3CC3">
                        <w:rPr>
                          <w:sz w:val="16"/>
                          <w:szCs w:val="16"/>
                        </w:rPr>
                        <w:t>(посада, назва підприємства, прізвище,</w:t>
                      </w:r>
                    </w:p>
                    <w:p w:rsidR="00615CCC" w:rsidRPr="005A3CC3" w:rsidRDefault="00615CCC" w:rsidP="008B15D8">
                      <w:pPr>
                        <w:jc w:val="center"/>
                        <w:rPr>
                          <w:sz w:val="16"/>
                          <w:szCs w:val="16"/>
                        </w:rPr>
                      </w:pPr>
                      <w:r w:rsidRPr="005A3CC3">
                        <w:rPr>
                          <w:sz w:val="16"/>
                          <w:szCs w:val="16"/>
                        </w:rPr>
                        <w:t>ім’я, по-батькові учасника конкурсу)</w:t>
                      </w:r>
                    </w:p>
                    <w:p w:rsidR="00615CCC" w:rsidRPr="005A3CC3" w:rsidRDefault="00615CCC" w:rsidP="008B15D8">
                      <w:pPr>
                        <w:jc w:val="center"/>
                        <w:rPr>
                          <w:sz w:val="16"/>
                          <w:szCs w:val="16"/>
                        </w:rPr>
                      </w:pPr>
                    </w:p>
                    <w:p w:rsidR="00615CCC" w:rsidRPr="005A3CC3" w:rsidRDefault="00615CCC" w:rsidP="008B15D8">
                      <w:pPr>
                        <w:jc w:val="center"/>
                        <w:rPr>
                          <w:sz w:val="16"/>
                          <w:szCs w:val="16"/>
                        </w:rPr>
                      </w:pPr>
                      <w:r w:rsidRPr="005A3CC3">
                        <w:rPr>
                          <w:sz w:val="16"/>
                          <w:szCs w:val="16"/>
                        </w:rPr>
                        <w:t>____________________________________________________</w:t>
                      </w:r>
                    </w:p>
                    <w:p w:rsidR="00615CCC" w:rsidRPr="005A3CC3" w:rsidRDefault="00615CCC" w:rsidP="008B15D8">
                      <w:pPr>
                        <w:rPr>
                          <w:color w:val="333333"/>
                          <w:sz w:val="16"/>
                          <w:szCs w:val="16"/>
                          <w:shd w:val="clear" w:color="auto" w:fill="FFFFFF"/>
                        </w:rPr>
                      </w:pPr>
                      <w:r w:rsidRPr="005A3CC3">
                        <w:rPr>
                          <w:sz w:val="16"/>
                          <w:szCs w:val="16"/>
                        </w:rPr>
                        <w:t xml:space="preserve">    (ідентифікацій код </w:t>
                      </w:r>
                      <w:r w:rsidRPr="005A3CC3">
                        <w:rPr>
                          <w:color w:val="333333"/>
                          <w:sz w:val="16"/>
                          <w:szCs w:val="16"/>
                          <w:shd w:val="clear" w:color="auto" w:fill="FFFFFF"/>
                        </w:rPr>
                        <w:t>ЄДРПОУ або реєстраційний номер облікової картки платника податків для фізичних осіб – підприємців)</w:t>
                      </w:r>
                    </w:p>
                    <w:p w:rsidR="00615CCC" w:rsidRPr="005A3CC3" w:rsidRDefault="00615CCC" w:rsidP="008B15D8">
                      <w:pPr>
                        <w:rPr>
                          <w:color w:val="333333"/>
                          <w:sz w:val="16"/>
                          <w:szCs w:val="16"/>
                          <w:shd w:val="clear" w:color="auto" w:fill="FFFFFF"/>
                        </w:rPr>
                      </w:pPr>
                      <w:r w:rsidRPr="005A3CC3">
                        <w:rPr>
                          <w:color w:val="333333"/>
                          <w:sz w:val="16"/>
                          <w:szCs w:val="16"/>
                          <w:shd w:val="clear" w:color="auto" w:fill="FFFFFF"/>
                        </w:rPr>
                        <w:t>_________________________________________________</w:t>
                      </w:r>
                    </w:p>
                    <w:p w:rsidR="00615CCC" w:rsidRPr="005A3CC3" w:rsidRDefault="00615CCC" w:rsidP="008B15D8">
                      <w:pPr>
                        <w:rPr>
                          <w:sz w:val="16"/>
                          <w:szCs w:val="16"/>
                        </w:rPr>
                      </w:pPr>
                      <w:r w:rsidRPr="005A3CC3">
                        <w:rPr>
                          <w:sz w:val="16"/>
                          <w:szCs w:val="16"/>
                        </w:rPr>
                        <w:t xml:space="preserve">                                         </w:t>
                      </w:r>
                      <w:r>
                        <w:rPr>
                          <w:sz w:val="16"/>
                          <w:szCs w:val="16"/>
                        </w:rPr>
                        <w:t>(тел,</w:t>
                      </w:r>
                      <w:r w:rsidRPr="005A3CC3">
                        <w:rPr>
                          <w:sz w:val="16"/>
                          <w:szCs w:val="16"/>
                        </w:rPr>
                        <w:t xml:space="preserve"> ел.пошта)</w:t>
                      </w:r>
                    </w:p>
                  </w:txbxContent>
                </v:textbox>
                <w10:wrap anchorx="margin"/>
              </v:shape>
            </w:pict>
          </mc:Fallback>
        </mc:AlternateContent>
      </w:r>
      <w:r w:rsidRPr="007129D8">
        <w:rPr>
          <w:sz w:val="24"/>
          <w:szCs w:val="24"/>
        </w:rPr>
        <w:t> </w:t>
      </w:r>
    </w:p>
    <w:p w:rsidR="008B15D8" w:rsidRPr="007129D8" w:rsidRDefault="008B15D8" w:rsidP="008B15D8">
      <w:pPr>
        <w:jc w:val="right"/>
        <w:rPr>
          <w:rFonts w:eastAsia="Calibri"/>
          <w:sz w:val="24"/>
          <w:szCs w:val="24"/>
          <w:lang w:eastAsia="en-US"/>
        </w:rPr>
      </w:pPr>
    </w:p>
    <w:p w:rsidR="008B15D8" w:rsidRPr="007129D8" w:rsidRDefault="008B15D8" w:rsidP="008B15D8">
      <w:pPr>
        <w:jc w:val="right"/>
        <w:rPr>
          <w:rFonts w:eastAsia="Calibri"/>
          <w:sz w:val="24"/>
          <w:szCs w:val="24"/>
          <w:lang w:eastAsia="en-US"/>
        </w:rPr>
      </w:pPr>
    </w:p>
    <w:p w:rsidR="008B15D8" w:rsidRPr="007129D8" w:rsidRDefault="008B15D8" w:rsidP="008B15D8">
      <w:pPr>
        <w:jc w:val="right"/>
        <w:rPr>
          <w:rFonts w:eastAsia="Calibri"/>
          <w:sz w:val="24"/>
          <w:szCs w:val="24"/>
          <w:lang w:eastAsia="en-US"/>
        </w:rPr>
      </w:pPr>
    </w:p>
    <w:p w:rsidR="008B15D8" w:rsidRPr="007129D8" w:rsidRDefault="008B15D8" w:rsidP="008B15D8">
      <w:pPr>
        <w:jc w:val="right"/>
        <w:rPr>
          <w:rFonts w:eastAsia="Calibri"/>
          <w:sz w:val="24"/>
          <w:szCs w:val="24"/>
          <w:lang w:eastAsia="en-US"/>
        </w:rPr>
      </w:pPr>
    </w:p>
    <w:p w:rsidR="008B15D8" w:rsidRPr="007129D8" w:rsidRDefault="008B15D8" w:rsidP="008B15D8">
      <w:pPr>
        <w:jc w:val="right"/>
        <w:rPr>
          <w:rFonts w:eastAsia="Calibri"/>
          <w:sz w:val="24"/>
          <w:szCs w:val="24"/>
          <w:lang w:eastAsia="en-US"/>
        </w:rPr>
      </w:pPr>
    </w:p>
    <w:p w:rsidR="008B15D8" w:rsidRPr="007129D8" w:rsidRDefault="008B15D8" w:rsidP="008B15D8">
      <w:pPr>
        <w:jc w:val="right"/>
        <w:rPr>
          <w:rFonts w:eastAsia="Calibri"/>
          <w:sz w:val="24"/>
          <w:szCs w:val="24"/>
          <w:lang w:eastAsia="en-US"/>
        </w:rPr>
      </w:pPr>
    </w:p>
    <w:p w:rsidR="008B15D8" w:rsidRPr="007129D8" w:rsidRDefault="008B15D8" w:rsidP="008B15D8">
      <w:pPr>
        <w:jc w:val="right"/>
        <w:rPr>
          <w:rFonts w:eastAsia="Calibri"/>
          <w:sz w:val="24"/>
          <w:szCs w:val="24"/>
          <w:lang w:eastAsia="en-US"/>
        </w:rPr>
      </w:pPr>
    </w:p>
    <w:p w:rsidR="008B15D8" w:rsidRPr="007129D8" w:rsidRDefault="008B15D8" w:rsidP="008B15D8">
      <w:pPr>
        <w:jc w:val="right"/>
        <w:rPr>
          <w:rFonts w:eastAsia="Calibri"/>
          <w:i/>
          <w:sz w:val="24"/>
          <w:szCs w:val="24"/>
          <w:lang w:eastAsia="en-US"/>
        </w:rPr>
      </w:pPr>
    </w:p>
    <w:p w:rsidR="008B15D8" w:rsidRPr="007129D8" w:rsidRDefault="008B15D8" w:rsidP="008B15D8">
      <w:pPr>
        <w:shd w:val="clear" w:color="auto" w:fill="FFFFFF"/>
        <w:spacing w:before="150" w:after="150"/>
        <w:rPr>
          <w:b/>
          <w:sz w:val="24"/>
          <w:szCs w:val="24"/>
        </w:rPr>
      </w:pPr>
    </w:p>
    <w:p w:rsidR="008B15D8" w:rsidRPr="007129D8" w:rsidRDefault="008B15D8" w:rsidP="008B15D8">
      <w:pPr>
        <w:shd w:val="clear" w:color="auto" w:fill="FFFFFF"/>
        <w:jc w:val="center"/>
        <w:rPr>
          <w:b/>
          <w:sz w:val="24"/>
          <w:szCs w:val="24"/>
        </w:rPr>
      </w:pPr>
    </w:p>
    <w:p w:rsidR="008B15D8" w:rsidRPr="007129D8" w:rsidRDefault="008B15D8" w:rsidP="008B15D8">
      <w:pPr>
        <w:shd w:val="clear" w:color="auto" w:fill="FFFFFF"/>
        <w:jc w:val="center"/>
        <w:rPr>
          <w:b/>
          <w:sz w:val="24"/>
          <w:szCs w:val="24"/>
        </w:rPr>
      </w:pPr>
    </w:p>
    <w:p w:rsidR="008B15D8" w:rsidRPr="007129D8" w:rsidRDefault="008B15D8" w:rsidP="008B15D8">
      <w:pPr>
        <w:shd w:val="clear" w:color="auto" w:fill="FFFFFF"/>
        <w:jc w:val="center"/>
        <w:rPr>
          <w:b/>
          <w:sz w:val="24"/>
          <w:szCs w:val="24"/>
        </w:rPr>
      </w:pPr>
    </w:p>
    <w:p w:rsidR="008B15D8" w:rsidRDefault="008B15D8" w:rsidP="008B15D8">
      <w:pPr>
        <w:shd w:val="clear" w:color="auto" w:fill="FFFFFF"/>
        <w:jc w:val="center"/>
        <w:rPr>
          <w:b/>
          <w:sz w:val="24"/>
          <w:szCs w:val="24"/>
        </w:rPr>
      </w:pPr>
    </w:p>
    <w:p w:rsidR="008B15D8" w:rsidRDefault="008B15D8" w:rsidP="008B15D8">
      <w:pPr>
        <w:shd w:val="clear" w:color="auto" w:fill="FFFFFF"/>
        <w:jc w:val="center"/>
        <w:rPr>
          <w:b/>
          <w:sz w:val="24"/>
          <w:szCs w:val="24"/>
        </w:rPr>
      </w:pPr>
    </w:p>
    <w:p w:rsidR="008B15D8" w:rsidRDefault="008B15D8" w:rsidP="008B15D8">
      <w:pPr>
        <w:shd w:val="clear" w:color="auto" w:fill="FFFFFF"/>
        <w:jc w:val="center"/>
        <w:rPr>
          <w:b/>
          <w:sz w:val="24"/>
          <w:szCs w:val="24"/>
        </w:rPr>
      </w:pPr>
    </w:p>
    <w:p w:rsidR="008B15D8" w:rsidRDefault="008B15D8" w:rsidP="008B15D8">
      <w:pPr>
        <w:shd w:val="clear" w:color="auto" w:fill="FFFFFF"/>
        <w:jc w:val="center"/>
        <w:rPr>
          <w:b/>
          <w:sz w:val="24"/>
          <w:szCs w:val="24"/>
        </w:rPr>
      </w:pPr>
    </w:p>
    <w:p w:rsidR="008B15D8" w:rsidRPr="007129D8" w:rsidRDefault="008B15D8" w:rsidP="008B15D8">
      <w:pPr>
        <w:shd w:val="clear" w:color="auto" w:fill="FFFFFF"/>
        <w:jc w:val="center"/>
        <w:rPr>
          <w:b/>
          <w:sz w:val="24"/>
          <w:szCs w:val="24"/>
        </w:rPr>
      </w:pPr>
    </w:p>
    <w:p w:rsidR="008B15D8" w:rsidRPr="007129D8" w:rsidRDefault="008B15D8" w:rsidP="008B15D8">
      <w:pPr>
        <w:shd w:val="clear" w:color="auto" w:fill="FFFFFF"/>
        <w:jc w:val="center"/>
        <w:rPr>
          <w:b/>
          <w:sz w:val="24"/>
          <w:szCs w:val="24"/>
        </w:rPr>
      </w:pPr>
      <w:r w:rsidRPr="007129D8">
        <w:rPr>
          <w:b/>
          <w:sz w:val="24"/>
          <w:szCs w:val="24"/>
        </w:rPr>
        <w:t>ЗАЯВА</w:t>
      </w:r>
    </w:p>
    <w:p w:rsidR="008B15D8" w:rsidRPr="007129D8" w:rsidRDefault="008B15D8" w:rsidP="008B15D8">
      <w:pPr>
        <w:shd w:val="clear" w:color="auto" w:fill="FFFFFF"/>
        <w:jc w:val="center"/>
        <w:rPr>
          <w:b/>
          <w:sz w:val="24"/>
          <w:szCs w:val="24"/>
        </w:rPr>
      </w:pPr>
      <w:r w:rsidRPr="007129D8">
        <w:rPr>
          <w:b/>
          <w:sz w:val="24"/>
          <w:szCs w:val="24"/>
        </w:rPr>
        <w:t xml:space="preserve">на участь у конкурсі з визначення суб’єкта господарювання для здійснення операцій із збирання та перевезення побутових відходів </w:t>
      </w:r>
    </w:p>
    <w:p w:rsidR="008B15D8" w:rsidRPr="007129D8" w:rsidRDefault="008B15D8" w:rsidP="008B15D8">
      <w:pPr>
        <w:shd w:val="clear" w:color="auto" w:fill="FFFFFF"/>
        <w:jc w:val="center"/>
        <w:rPr>
          <w:b/>
          <w:sz w:val="24"/>
          <w:szCs w:val="24"/>
        </w:rPr>
      </w:pPr>
    </w:p>
    <w:p w:rsidR="008B15D8" w:rsidRPr="007129D8" w:rsidRDefault="008B15D8" w:rsidP="008B15D8">
      <w:pPr>
        <w:shd w:val="clear" w:color="auto" w:fill="FFFFFF"/>
        <w:ind w:firstLine="709"/>
        <w:jc w:val="both"/>
        <w:rPr>
          <w:sz w:val="24"/>
          <w:szCs w:val="24"/>
        </w:rPr>
      </w:pPr>
      <w:r w:rsidRPr="007129D8">
        <w:rPr>
          <w:sz w:val="24"/>
          <w:szCs w:val="24"/>
        </w:rPr>
        <w:t xml:space="preserve">Просимо допустити до участі в конкурсі з визначення суб’єкта господарювання для здійснення операцій із збирання та перевезення побутових відходів, що утворилися на території </w:t>
      </w:r>
      <w:r w:rsidRPr="00E37CA3">
        <w:rPr>
          <w:sz w:val="24"/>
          <w:szCs w:val="24"/>
          <w:lang w:val="uk-UA"/>
        </w:rPr>
        <w:t>Верхньодніпровської міської територіальної громади</w:t>
      </w:r>
      <w:r w:rsidRPr="007129D8">
        <w:rPr>
          <w:sz w:val="24"/>
          <w:szCs w:val="24"/>
        </w:rPr>
        <w:t xml:space="preserve">.                                                                  </w:t>
      </w:r>
    </w:p>
    <w:p w:rsidR="008B15D8" w:rsidRPr="007129D8" w:rsidRDefault="008B15D8" w:rsidP="008B15D8">
      <w:pPr>
        <w:shd w:val="clear" w:color="auto" w:fill="FFFFFF"/>
        <w:jc w:val="both"/>
        <w:rPr>
          <w:sz w:val="24"/>
          <w:szCs w:val="24"/>
        </w:rPr>
      </w:pPr>
      <w:r w:rsidRPr="007129D8">
        <w:rPr>
          <w:sz w:val="24"/>
          <w:szCs w:val="24"/>
        </w:rPr>
        <w:t> Додатки:</w:t>
      </w:r>
    </w:p>
    <w:p w:rsidR="008B15D8" w:rsidRPr="007129D8" w:rsidRDefault="008B15D8" w:rsidP="005E08A1">
      <w:pPr>
        <w:pStyle w:val="a3"/>
        <w:numPr>
          <w:ilvl w:val="0"/>
          <w:numId w:val="24"/>
        </w:numPr>
        <w:suppressAutoHyphens w:val="0"/>
        <w:jc w:val="both"/>
        <w:rPr>
          <w:sz w:val="24"/>
          <w:szCs w:val="24"/>
        </w:rPr>
      </w:pPr>
      <w:r w:rsidRPr="007129D8">
        <w:rPr>
          <w:sz w:val="24"/>
          <w:szCs w:val="24"/>
        </w:rPr>
        <w:t>Перелік документів передбачений конкурсною документацією____.</w:t>
      </w:r>
    </w:p>
    <w:p w:rsidR="008B15D8" w:rsidRPr="007129D8" w:rsidRDefault="008B15D8" w:rsidP="005E08A1">
      <w:pPr>
        <w:pStyle w:val="a3"/>
        <w:numPr>
          <w:ilvl w:val="0"/>
          <w:numId w:val="24"/>
        </w:numPr>
        <w:suppressAutoHyphens w:val="0"/>
        <w:jc w:val="both"/>
        <w:rPr>
          <w:sz w:val="24"/>
          <w:szCs w:val="24"/>
        </w:rPr>
      </w:pPr>
      <w:r w:rsidRPr="007129D8">
        <w:rPr>
          <w:sz w:val="24"/>
          <w:szCs w:val="24"/>
        </w:rPr>
        <w:t>Запропоновані тарифи на збирання та перевезення побутових відходів.</w:t>
      </w:r>
    </w:p>
    <w:p w:rsidR="008B15D8" w:rsidRPr="007129D8" w:rsidRDefault="008B15D8" w:rsidP="005E08A1">
      <w:pPr>
        <w:pStyle w:val="a3"/>
        <w:numPr>
          <w:ilvl w:val="0"/>
          <w:numId w:val="24"/>
        </w:numPr>
        <w:suppressAutoHyphens w:val="0"/>
        <w:jc w:val="both"/>
        <w:rPr>
          <w:sz w:val="24"/>
          <w:szCs w:val="24"/>
        </w:rPr>
      </w:pPr>
      <w:r w:rsidRPr="007129D8">
        <w:rPr>
          <w:sz w:val="24"/>
          <w:szCs w:val="24"/>
        </w:rPr>
        <w:t>Про спосіб, місце та кінцевий строк подання конкурсних пропозицій</w:t>
      </w:r>
      <w:r w:rsidRPr="007129D8">
        <w:rPr>
          <w:sz w:val="24"/>
          <w:szCs w:val="24"/>
        </w:rPr>
        <w:br/>
        <w:t>повідомлені.</w:t>
      </w:r>
    </w:p>
    <w:p w:rsidR="008B15D8" w:rsidRPr="007129D8" w:rsidRDefault="008B15D8" w:rsidP="008B15D8">
      <w:pPr>
        <w:pStyle w:val="21"/>
        <w:shd w:val="clear" w:color="auto" w:fill="auto"/>
        <w:ind w:left="716" w:hanging="716"/>
        <w:rPr>
          <w:rFonts w:ascii="Times New Roman" w:hAnsi="Times New Roman" w:cs="Times New Roman"/>
          <w:b/>
          <w:sz w:val="24"/>
          <w:szCs w:val="24"/>
        </w:rPr>
      </w:pPr>
      <w:r w:rsidRPr="007129D8">
        <w:rPr>
          <w:rFonts w:ascii="Times New Roman" w:hAnsi="Times New Roman" w:cs="Times New Roman"/>
          <w:sz w:val="24"/>
          <w:szCs w:val="24"/>
        </w:rPr>
        <w:t>__________</w:t>
      </w:r>
      <w:r w:rsidRPr="007129D8">
        <w:rPr>
          <w:rFonts w:ascii="Times New Roman" w:hAnsi="Times New Roman" w:cs="Times New Roman"/>
          <w:sz w:val="24"/>
          <w:szCs w:val="24"/>
        </w:rPr>
        <w:tab/>
      </w:r>
      <w:r w:rsidRPr="007129D8">
        <w:rPr>
          <w:rFonts w:ascii="Times New Roman" w:hAnsi="Times New Roman" w:cs="Times New Roman"/>
          <w:sz w:val="24"/>
          <w:szCs w:val="24"/>
        </w:rPr>
        <w:tab/>
        <w:t>__________________</w:t>
      </w:r>
      <w:r w:rsidRPr="007129D8">
        <w:rPr>
          <w:rFonts w:ascii="Times New Roman" w:hAnsi="Times New Roman" w:cs="Times New Roman"/>
          <w:sz w:val="24"/>
          <w:szCs w:val="24"/>
        </w:rPr>
        <w:tab/>
      </w:r>
      <w:r w:rsidRPr="007129D8">
        <w:rPr>
          <w:rFonts w:ascii="Times New Roman" w:hAnsi="Times New Roman" w:cs="Times New Roman"/>
          <w:sz w:val="24"/>
          <w:szCs w:val="24"/>
        </w:rPr>
        <w:tab/>
        <w:t>_____________________</w:t>
      </w:r>
    </w:p>
    <w:p w:rsidR="008B15D8" w:rsidRPr="007129D8" w:rsidRDefault="008B15D8" w:rsidP="008B15D8">
      <w:pPr>
        <w:pStyle w:val="21"/>
        <w:shd w:val="clear" w:color="auto" w:fill="auto"/>
        <w:ind w:left="716" w:hanging="8"/>
        <w:rPr>
          <w:rFonts w:ascii="Times New Roman" w:hAnsi="Times New Roman" w:cs="Times New Roman"/>
          <w:b/>
          <w:sz w:val="24"/>
          <w:szCs w:val="24"/>
        </w:rPr>
      </w:pPr>
      <w:r w:rsidRPr="007129D8">
        <w:rPr>
          <w:rFonts w:ascii="Times New Roman" w:hAnsi="Times New Roman" w:cs="Times New Roman"/>
          <w:sz w:val="24"/>
          <w:szCs w:val="24"/>
        </w:rPr>
        <w:t>(дата)</w:t>
      </w:r>
      <w:r w:rsidRPr="007129D8">
        <w:rPr>
          <w:rFonts w:ascii="Times New Roman" w:hAnsi="Times New Roman" w:cs="Times New Roman"/>
          <w:sz w:val="24"/>
          <w:szCs w:val="24"/>
        </w:rPr>
        <w:tab/>
      </w:r>
      <w:r w:rsidRPr="007129D8">
        <w:rPr>
          <w:rFonts w:ascii="Times New Roman" w:hAnsi="Times New Roman" w:cs="Times New Roman"/>
          <w:sz w:val="24"/>
          <w:szCs w:val="24"/>
        </w:rPr>
        <w:tab/>
      </w:r>
      <w:r w:rsidRPr="007129D8">
        <w:rPr>
          <w:rFonts w:ascii="Times New Roman" w:hAnsi="Times New Roman" w:cs="Times New Roman"/>
          <w:sz w:val="24"/>
          <w:szCs w:val="24"/>
        </w:rPr>
        <w:tab/>
        <w:t>(підпис)</w:t>
      </w:r>
      <w:r w:rsidRPr="007129D8">
        <w:rPr>
          <w:rFonts w:ascii="Times New Roman" w:hAnsi="Times New Roman" w:cs="Times New Roman"/>
          <w:sz w:val="24"/>
          <w:szCs w:val="24"/>
        </w:rPr>
        <w:tab/>
      </w:r>
      <w:r w:rsidRPr="007129D8">
        <w:rPr>
          <w:rFonts w:ascii="Times New Roman" w:hAnsi="Times New Roman" w:cs="Times New Roman"/>
          <w:sz w:val="24"/>
          <w:szCs w:val="24"/>
        </w:rPr>
        <w:tab/>
      </w:r>
      <w:r w:rsidRPr="007129D8">
        <w:rPr>
          <w:rFonts w:ascii="Times New Roman" w:hAnsi="Times New Roman" w:cs="Times New Roman"/>
          <w:sz w:val="24"/>
          <w:szCs w:val="24"/>
        </w:rPr>
        <w:tab/>
        <w:t>(ініціали, прізвище)</w:t>
      </w:r>
    </w:p>
    <w:p w:rsidR="008B15D8" w:rsidRPr="007129D8" w:rsidRDefault="008B15D8" w:rsidP="008B15D8">
      <w:pPr>
        <w:pStyle w:val="21"/>
        <w:shd w:val="clear" w:color="auto" w:fill="auto"/>
        <w:tabs>
          <w:tab w:val="left" w:pos="4962"/>
          <w:tab w:val="left" w:pos="8080"/>
        </w:tabs>
        <w:spacing w:line="260" w:lineRule="exact"/>
        <w:rPr>
          <w:rFonts w:ascii="Times New Roman" w:hAnsi="Times New Roman" w:cs="Times New Roman"/>
          <w:b/>
          <w:sz w:val="24"/>
          <w:szCs w:val="24"/>
        </w:rPr>
      </w:pPr>
    </w:p>
    <w:p w:rsidR="008B15D8" w:rsidRPr="007129D8" w:rsidRDefault="008B15D8" w:rsidP="008B15D8">
      <w:pPr>
        <w:pStyle w:val="21"/>
        <w:shd w:val="clear" w:color="auto" w:fill="auto"/>
        <w:tabs>
          <w:tab w:val="left" w:pos="4962"/>
          <w:tab w:val="left" w:pos="8080"/>
        </w:tabs>
        <w:spacing w:line="260" w:lineRule="exact"/>
        <w:rPr>
          <w:rFonts w:ascii="Times New Roman" w:hAnsi="Times New Roman" w:cs="Times New Roman"/>
          <w:b/>
          <w:sz w:val="24"/>
          <w:szCs w:val="24"/>
        </w:rPr>
      </w:pPr>
    </w:p>
    <w:p w:rsidR="008B15D8" w:rsidRPr="007129D8" w:rsidRDefault="008B15D8" w:rsidP="008B15D8">
      <w:pPr>
        <w:pStyle w:val="21"/>
        <w:shd w:val="clear" w:color="auto" w:fill="auto"/>
        <w:tabs>
          <w:tab w:val="left" w:pos="4962"/>
          <w:tab w:val="left" w:pos="8080"/>
        </w:tabs>
        <w:spacing w:line="260" w:lineRule="exact"/>
        <w:rPr>
          <w:rFonts w:ascii="Times New Roman" w:hAnsi="Times New Roman" w:cs="Times New Roman"/>
          <w:b/>
          <w:sz w:val="24"/>
          <w:szCs w:val="24"/>
        </w:rPr>
      </w:pPr>
      <w:r w:rsidRPr="007129D8">
        <w:rPr>
          <w:rFonts w:ascii="Times New Roman" w:hAnsi="Times New Roman" w:cs="Times New Roman"/>
          <w:sz w:val="24"/>
          <w:szCs w:val="24"/>
        </w:rPr>
        <w:t xml:space="preserve">Конкурсну документацію отримав   </w:t>
      </w:r>
      <w:r w:rsidRPr="007129D8">
        <w:rPr>
          <w:rFonts w:ascii="Times New Roman" w:hAnsi="Times New Roman" w:cs="Times New Roman"/>
          <w:sz w:val="24"/>
          <w:szCs w:val="24"/>
          <w:u w:val="single"/>
        </w:rPr>
        <w:t xml:space="preserve">                                                 _        </w:t>
      </w:r>
      <w:r w:rsidRPr="007129D8">
        <w:rPr>
          <w:rFonts w:ascii="Times New Roman" w:hAnsi="Times New Roman" w:cs="Times New Roman"/>
          <w:sz w:val="24"/>
          <w:szCs w:val="24"/>
        </w:rPr>
        <w:t>_______</w:t>
      </w:r>
      <w:r w:rsidRPr="007129D8">
        <w:rPr>
          <w:rFonts w:ascii="Times New Roman" w:hAnsi="Times New Roman" w:cs="Times New Roman"/>
          <w:sz w:val="24"/>
          <w:szCs w:val="24"/>
        </w:rPr>
        <w:tab/>
        <w:t>дата, підпис (ініціали, прізвище)</w:t>
      </w:r>
    </w:p>
    <w:p w:rsidR="008B15D8" w:rsidRPr="007129D8" w:rsidRDefault="008B15D8" w:rsidP="008B15D8">
      <w:pPr>
        <w:rPr>
          <w:sz w:val="24"/>
          <w:szCs w:val="24"/>
        </w:rPr>
      </w:pPr>
    </w:p>
    <w:p w:rsidR="008B15D8" w:rsidRPr="007129D8" w:rsidRDefault="008B15D8" w:rsidP="008B15D8">
      <w:pPr>
        <w:rPr>
          <w:sz w:val="24"/>
          <w:szCs w:val="24"/>
        </w:rPr>
      </w:pPr>
    </w:p>
    <w:p w:rsidR="008B15D8" w:rsidRPr="007129D8" w:rsidRDefault="008B15D8" w:rsidP="008B15D8">
      <w:pPr>
        <w:rPr>
          <w:sz w:val="24"/>
          <w:szCs w:val="24"/>
        </w:rPr>
      </w:pPr>
    </w:p>
    <w:p w:rsidR="008B15D8" w:rsidRPr="005F4D44" w:rsidRDefault="008B15D8" w:rsidP="008B15D8">
      <w:pPr>
        <w:rPr>
          <w:sz w:val="24"/>
          <w:szCs w:val="24"/>
        </w:rPr>
      </w:pPr>
    </w:p>
    <w:p w:rsidR="008B15D8" w:rsidRPr="005F4D44" w:rsidRDefault="008B15D8" w:rsidP="008B15D8">
      <w:pPr>
        <w:tabs>
          <w:tab w:val="left" w:pos="993"/>
          <w:tab w:val="left" w:pos="5245"/>
        </w:tabs>
        <w:jc w:val="both"/>
        <w:rPr>
          <w:sz w:val="24"/>
          <w:szCs w:val="24"/>
        </w:rPr>
      </w:pPr>
      <w:r w:rsidRPr="005F4D44">
        <w:rPr>
          <w:sz w:val="24"/>
          <w:szCs w:val="24"/>
          <w:lang w:val="uk-UA"/>
        </w:rPr>
        <w:t>Начальник управління житлово-комунального</w:t>
      </w:r>
    </w:p>
    <w:p w:rsidR="008B15D8" w:rsidRPr="005F4D44" w:rsidRDefault="008B15D8" w:rsidP="008B15D8">
      <w:pPr>
        <w:tabs>
          <w:tab w:val="left" w:pos="993"/>
          <w:tab w:val="left" w:pos="5245"/>
        </w:tabs>
        <w:jc w:val="both"/>
        <w:rPr>
          <w:sz w:val="24"/>
          <w:szCs w:val="24"/>
          <w:lang w:val="uk-UA"/>
        </w:rPr>
      </w:pPr>
      <w:r w:rsidRPr="005F4D44">
        <w:rPr>
          <w:sz w:val="24"/>
          <w:szCs w:val="24"/>
          <w:lang w:val="uk-UA"/>
        </w:rPr>
        <w:t xml:space="preserve">господарства та капітального будівництва </w:t>
      </w:r>
    </w:p>
    <w:p w:rsidR="008B15D8" w:rsidRPr="005F4D44" w:rsidRDefault="008B15D8" w:rsidP="008B15D8">
      <w:pPr>
        <w:tabs>
          <w:tab w:val="left" w:pos="993"/>
          <w:tab w:val="left" w:pos="5245"/>
        </w:tabs>
        <w:jc w:val="both"/>
        <w:rPr>
          <w:sz w:val="24"/>
          <w:szCs w:val="24"/>
          <w:lang w:val="uk-UA"/>
        </w:rPr>
      </w:pPr>
      <w:r w:rsidRPr="005F4D44">
        <w:rPr>
          <w:sz w:val="24"/>
          <w:szCs w:val="24"/>
          <w:lang w:val="uk-UA"/>
        </w:rPr>
        <w:t>Верхньодніпровської міської ради</w:t>
      </w:r>
      <w:r w:rsidRPr="005F4D44">
        <w:rPr>
          <w:sz w:val="24"/>
          <w:szCs w:val="24"/>
          <w:lang w:val="uk-UA"/>
        </w:rPr>
        <w:tab/>
      </w:r>
      <w:r w:rsidRPr="005F4D44">
        <w:rPr>
          <w:sz w:val="24"/>
          <w:szCs w:val="24"/>
          <w:lang w:val="uk-UA"/>
        </w:rPr>
        <w:tab/>
        <w:t xml:space="preserve">                        </w:t>
      </w:r>
      <w:r w:rsidRPr="005F4D44">
        <w:rPr>
          <w:sz w:val="24"/>
          <w:szCs w:val="24"/>
        </w:rPr>
        <w:t xml:space="preserve">   </w:t>
      </w:r>
      <w:r w:rsidRPr="005F4D44">
        <w:rPr>
          <w:sz w:val="24"/>
          <w:szCs w:val="24"/>
          <w:lang w:val="uk-UA"/>
        </w:rPr>
        <w:t>Сергій ГОЛИК</w:t>
      </w:r>
    </w:p>
    <w:p w:rsidR="008B15D8" w:rsidRPr="00DC1A58" w:rsidRDefault="008B15D8" w:rsidP="008B15D8">
      <w:pPr>
        <w:rPr>
          <w:sz w:val="28"/>
          <w:szCs w:val="28"/>
        </w:rPr>
      </w:pPr>
    </w:p>
    <w:p w:rsidR="000D2596" w:rsidRDefault="000D2596" w:rsidP="008B15D8">
      <w:pPr>
        <w:ind w:left="4248" w:firstLine="708"/>
        <w:jc w:val="both"/>
        <w:rPr>
          <w:sz w:val="24"/>
          <w:szCs w:val="24"/>
          <w:lang w:val="uk-UA"/>
        </w:rPr>
      </w:pPr>
    </w:p>
    <w:p w:rsidR="000D2596" w:rsidRDefault="000D2596" w:rsidP="008B15D8">
      <w:pPr>
        <w:ind w:left="4248" w:firstLine="708"/>
        <w:jc w:val="both"/>
        <w:rPr>
          <w:sz w:val="24"/>
          <w:szCs w:val="24"/>
          <w:lang w:val="uk-UA"/>
        </w:rPr>
      </w:pPr>
    </w:p>
    <w:p w:rsidR="008B15D8" w:rsidRPr="007129D8" w:rsidRDefault="008B15D8" w:rsidP="008B15D8">
      <w:pPr>
        <w:ind w:left="4248" w:firstLine="708"/>
        <w:jc w:val="both"/>
        <w:rPr>
          <w:sz w:val="24"/>
          <w:szCs w:val="24"/>
          <w:lang w:val="uk-UA"/>
        </w:rPr>
      </w:pPr>
      <w:r w:rsidRPr="007129D8">
        <w:rPr>
          <w:sz w:val="24"/>
          <w:szCs w:val="24"/>
          <w:lang w:val="uk-UA"/>
        </w:rPr>
        <w:lastRenderedPageBreak/>
        <w:t>Додаток 2</w:t>
      </w:r>
    </w:p>
    <w:p w:rsidR="008B15D8" w:rsidRPr="007129D8" w:rsidRDefault="008B15D8" w:rsidP="008B15D8">
      <w:pPr>
        <w:ind w:left="4956"/>
        <w:jc w:val="both"/>
        <w:rPr>
          <w:sz w:val="24"/>
          <w:szCs w:val="24"/>
          <w:lang w:val="uk-UA"/>
        </w:rPr>
      </w:pPr>
      <w:r w:rsidRPr="007129D8">
        <w:rPr>
          <w:sz w:val="24"/>
          <w:szCs w:val="24"/>
          <w:lang w:val="uk-UA"/>
        </w:rPr>
        <w:t xml:space="preserve">до Конкурсної документації </w:t>
      </w:r>
    </w:p>
    <w:p w:rsidR="008B15D8" w:rsidRPr="007129D8" w:rsidRDefault="008B15D8" w:rsidP="008B15D8">
      <w:pPr>
        <w:jc w:val="center"/>
        <w:rPr>
          <w:sz w:val="24"/>
          <w:szCs w:val="24"/>
          <w:lang w:val="uk-UA"/>
        </w:rPr>
      </w:pPr>
      <w:r w:rsidRPr="007129D8">
        <w:rPr>
          <w:sz w:val="24"/>
          <w:szCs w:val="24"/>
          <w:lang w:val="uk-UA"/>
        </w:rPr>
        <w:t xml:space="preserve"> </w:t>
      </w:r>
    </w:p>
    <w:p w:rsidR="008B15D8" w:rsidRPr="007129D8" w:rsidRDefault="008B15D8" w:rsidP="008B15D8">
      <w:pPr>
        <w:jc w:val="center"/>
        <w:rPr>
          <w:sz w:val="24"/>
          <w:szCs w:val="24"/>
          <w:lang w:val="uk-UA"/>
        </w:rPr>
      </w:pPr>
      <w:r w:rsidRPr="007129D8">
        <w:rPr>
          <w:b/>
          <w:bCs/>
          <w:sz w:val="24"/>
          <w:szCs w:val="24"/>
          <w:lang w:val="uk-UA"/>
        </w:rPr>
        <w:t>Конкурсна форма "ПРОПОЗИЦІЯ"</w:t>
      </w:r>
    </w:p>
    <w:p w:rsidR="008B15D8" w:rsidRPr="007129D8" w:rsidRDefault="008B15D8" w:rsidP="008B15D8">
      <w:pPr>
        <w:ind w:left="708"/>
        <w:jc w:val="both"/>
        <w:rPr>
          <w:sz w:val="24"/>
          <w:szCs w:val="24"/>
          <w:lang w:val="uk-UA"/>
        </w:rPr>
      </w:pPr>
      <w:r w:rsidRPr="007129D8">
        <w:rPr>
          <w:sz w:val="24"/>
          <w:szCs w:val="24"/>
          <w:lang w:val="uk-UA"/>
        </w:rPr>
        <w:t>(форма, яка подається учасником на фірмовому бланку)</w:t>
      </w:r>
    </w:p>
    <w:p w:rsidR="008B15D8" w:rsidRPr="007129D8" w:rsidRDefault="008B15D8" w:rsidP="008B15D8">
      <w:pPr>
        <w:shd w:val="clear" w:color="auto" w:fill="FFFFFF"/>
        <w:ind w:firstLine="720"/>
        <w:jc w:val="both"/>
        <w:rPr>
          <w:sz w:val="24"/>
          <w:szCs w:val="24"/>
          <w:lang w:val="uk-UA" w:eastAsia="uk-UA"/>
        </w:rPr>
      </w:pPr>
    </w:p>
    <w:p w:rsidR="008B15D8" w:rsidRPr="007129D8" w:rsidRDefault="008B15D8" w:rsidP="008B15D8">
      <w:pPr>
        <w:shd w:val="clear" w:color="auto" w:fill="FFFFFF"/>
        <w:ind w:firstLine="720"/>
        <w:jc w:val="both"/>
        <w:rPr>
          <w:sz w:val="24"/>
          <w:szCs w:val="24"/>
          <w:lang w:val="uk-UA" w:eastAsia="uk-UA"/>
        </w:rPr>
      </w:pPr>
      <w:r w:rsidRPr="007129D8">
        <w:rPr>
          <w:sz w:val="24"/>
          <w:szCs w:val="24"/>
          <w:lang w:val="uk-UA" w:eastAsia="uk-UA"/>
        </w:rPr>
        <w:t>Ми, (назва учасника), надаємо свою пропозицію щодо участі у конкурсі з визначення суб’єкта господарювання для здійснення операцій із збирання та перевезення побутових відходів на об’єкті,</w:t>
      </w:r>
      <w:r w:rsidRPr="007129D8">
        <w:rPr>
          <w:sz w:val="24"/>
          <w:szCs w:val="24"/>
          <w:lang w:val="uk-UA"/>
        </w:rPr>
        <w:t xml:space="preserve"> що утворилися на території Верхньодніпровської міської територіальної громади.</w:t>
      </w:r>
      <w:r w:rsidRPr="007129D8">
        <w:rPr>
          <w:sz w:val="24"/>
          <w:szCs w:val="24"/>
          <w:lang w:val="uk-UA" w:eastAsia="uk-UA"/>
        </w:rPr>
        <w:t xml:space="preserve"> </w:t>
      </w:r>
    </w:p>
    <w:p w:rsidR="008B15D8" w:rsidRPr="007129D8" w:rsidRDefault="008B15D8" w:rsidP="008B15D8">
      <w:pPr>
        <w:shd w:val="clear" w:color="auto" w:fill="FFFFFF"/>
        <w:ind w:firstLine="720"/>
        <w:jc w:val="both"/>
        <w:rPr>
          <w:sz w:val="24"/>
          <w:szCs w:val="24"/>
          <w:lang w:val="uk-UA" w:eastAsia="uk-UA"/>
        </w:rPr>
      </w:pPr>
      <w:r w:rsidRPr="007129D8">
        <w:rPr>
          <w:sz w:val="24"/>
          <w:szCs w:val="24"/>
          <w:lang w:val="uk-UA" w:eastAsia="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8B15D8" w:rsidRPr="007129D8" w:rsidRDefault="008B15D8" w:rsidP="008B15D8">
      <w:pPr>
        <w:shd w:val="clear" w:color="auto" w:fill="FFFFFF"/>
        <w:ind w:firstLine="851"/>
        <w:jc w:val="both"/>
        <w:rPr>
          <w:sz w:val="24"/>
          <w:szCs w:val="24"/>
          <w:lang w:val="uk-UA" w:eastAsia="uk-UA"/>
        </w:rPr>
      </w:pPr>
      <w:r w:rsidRPr="007129D8">
        <w:rPr>
          <w:sz w:val="24"/>
          <w:szCs w:val="24"/>
          <w:lang w:val="uk-UA" w:eastAsia="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rsidR="008B15D8" w:rsidRPr="007129D8" w:rsidRDefault="008B15D8" w:rsidP="008B15D8">
      <w:pPr>
        <w:shd w:val="clear" w:color="auto" w:fill="FFFFFF"/>
        <w:ind w:firstLine="851"/>
        <w:jc w:val="both"/>
        <w:rPr>
          <w:sz w:val="24"/>
          <w:szCs w:val="24"/>
          <w:lang w:val="uk-UA" w:eastAsia="uk-UA"/>
        </w:rPr>
      </w:pPr>
      <w:r w:rsidRPr="007129D8">
        <w:rPr>
          <w:sz w:val="24"/>
          <w:szCs w:val="24"/>
          <w:lang w:val="uk-UA" w:eastAsia="uk-UA"/>
        </w:rPr>
        <w:t>Якщо наша пропозиція буде акцептована, ми зобов’язуємося підписати Договір із Замовником протягом 15 робочих днів після затвердження рішення про визначення переможця конкурсу.</w:t>
      </w:r>
    </w:p>
    <w:p w:rsidR="008B15D8" w:rsidRPr="007129D8" w:rsidRDefault="008B15D8" w:rsidP="008B15D8">
      <w:pPr>
        <w:pStyle w:val="21"/>
        <w:shd w:val="clear" w:color="auto" w:fill="auto"/>
        <w:ind w:left="716" w:hanging="716"/>
        <w:rPr>
          <w:rFonts w:ascii="Times New Roman" w:hAnsi="Times New Roman" w:cs="Times New Roman"/>
          <w:b/>
          <w:sz w:val="24"/>
          <w:szCs w:val="24"/>
        </w:rPr>
      </w:pPr>
    </w:p>
    <w:p w:rsidR="008B15D8" w:rsidRPr="007129D8" w:rsidRDefault="008B15D8" w:rsidP="008B15D8">
      <w:pPr>
        <w:pStyle w:val="21"/>
        <w:shd w:val="clear" w:color="auto" w:fill="auto"/>
        <w:ind w:left="716" w:hanging="716"/>
        <w:rPr>
          <w:rFonts w:ascii="Times New Roman" w:hAnsi="Times New Roman" w:cs="Times New Roman"/>
          <w:b/>
          <w:sz w:val="24"/>
          <w:szCs w:val="24"/>
        </w:rPr>
      </w:pPr>
    </w:p>
    <w:p w:rsidR="008B15D8" w:rsidRPr="007129D8" w:rsidRDefault="008B15D8" w:rsidP="008B15D8">
      <w:pPr>
        <w:pStyle w:val="21"/>
        <w:shd w:val="clear" w:color="auto" w:fill="auto"/>
        <w:ind w:left="716" w:hanging="716"/>
        <w:rPr>
          <w:rFonts w:ascii="Times New Roman" w:hAnsi="Times New Roman" w:cs="Times New Roman"/>
          <w:b/>
          <w:sz w:val="24"/>
          <w:szCs w:val="24"/>
        </w:rPr>
      </w:pPr>
      <w:r w:rsidRPr="007129D8">
        <w:rPr>
          <w:rFonts w:ascii="Times New Roman" w:hAnsi="Times New Roman" w:cs="Times New Roman"/>
          <w:b/>
          <w:sz w:val="24"/>
          <w:szCs w:val="24"/>
        </w:rPr>
        <w:t>__________</w:t>
      </w:r>
      <w:r w:rsidRPr="007129D8">
        <w:rPr>
          <w:rFonts w:ascii="Times New Roman" w:hAnsi="Times New Roman" w:cs="Times New Roman"/>
          <w:b/>
          <w:sz w:val="24"/>
          <w:szCs w:val="24"/>
        </w:rPr>
        <w:tab/>
      </w:r>
      <w:r w:rsidRPr="007129D8">
        <w:rPr>
          <w:rFonts w:ascii="Times New Roman" w:hAnsi="Times New Roman" w:cs="Times New Roman"/>
          <w:b/>
          <w:sz w:val="24"/>
          <w:szCs w:val="24"/>
        </w:rPr>
        <w:tab/>
        <w:t>__________________</w:t>
      </w:r>
      <w:r w:rsidRPr="007129D8">
        <w:rPr>
          <w:rFonts w:ascii="Times New Roman" w:hAnsi="Times New Roman" w:cs="Times New Roman"/>
          <w:b/>
          <w:sz w:val="24"/>
          <w:szCs w:val="24"/>
        </w:rPr>
        <w:tab/>
      </w:r>
      <w:r w:rsidRPr="007129D8">
        <w:rPr>
          <w:rFonts w:ascii="Times New Roman" w:hAnsi="Times New Roman" w:cs="Times New Roman"/>
          <w:b/>
          <w:sz w:val="24"/>
          <w:szCs w:val="24"/>
        </w:rPr>
        <w:tab/>
        <w:t>_____________________</w:t>
      </w:r>
    </w:p>
    <w:p w:rsidR="008B15D8" w:rsidRPr="007129D8" w:rsidRDefault="008B15D8" w:rsidP="008B15D8">
      <w:pPr>
        <w:pStyle w:val="21"/>
        <w:shd w:val="clear" w:color="auto" w:fill="auto"/>
        <w:ind w:left="716" w:hanging="8"/>
        <w:rPr>
          <w:rFonts w:ascii="Times New Roman" w:hAnsi="Times New Roman" w:cs="Times New Roman"/>
          <w:b/>
          <w:sz w:val="24"/>
          <w:szCs w:val="24"/>
        </w:rPr>
      </w:pPr>
      <w:r w:rsidRPr="007129D8">
        <w:rPr>
          <w:rFonts w:ascii="Times New Roman" w:hAnsi="Times New Roman" w:cs="Times New Roman"/>
          <w:b/>
          <w:sz w:val="24"/>
          <w:szCs w:val="24"/>
        </w:rPr>
        <w:t>(дата)</w:t>
      </w:r>
      <w:r w:rsidRPr="007129D8">
        <w:rPr>
          <w:rFonts w:ascii="Times New Roman" w:hAnsi="Times New Roman" w:cs="Times New Roman"/>
          <w:b/>
          <w:sz w:val="24"/>
          <w:szCs w:val="24"/>
        </w:rPr>
        <w:tab/>
      </w:r>
      <w:r w:rsidRPr="007129D8">
        <w:rPr>
          <w:rFonts w:ascii="Times New Roman" w:hAnsi="Times New Roman" w:cs="Times New Roman"/>
          <w:b/>
          <w:sz w:val="24"/>
          <w:szCs w:val="24"/>
        </w:rPr>
        <w:tab/>
      </w:r>
      <w:r w:rsidRPr="007129D8">
        <w:rPr>
          <w:rFonts w:ascii="Times New Roman" w:hAnsi="Times New Roman" w:cs="Times New Roman"/>
          <w:b/>
          <w:sz w:val="24"/>
          <w:szCs w:val="24"/>
        </w:rPr>
        <w:tab/>
        <w:t>(підпис)</w:t>
      </w:r>
      <w:r w:rsidRPr="007129D8">
        <w:rPr>
          <w:rFonts w:ascii="Times New Roman" w:hAnsi="Times New Roman" w:cs="Times New Roman"/>
          <w:b/>
          <w:sz w:val="24"/>
          <w:szCs w:val="24"/>
        </w:rPr>
        <w:tab/>
      </w:r>
      <w:r w:rsidRPr="007129D8">
        <w:rPr>
          <w:rFonts w:ascii="Times New Roman" w:hAnsi="Times New Roman" w:cs="Times New Roman"/>
          <w:b/>
          <w:sz w:val="24"/>
          <w:szCs w:val="24"/>
        </w:rPr>
        <w:tab/>
      </w:r>
      <w:r w:rsidRPr="007129D8">
        <w:rPr>
          <w:rFonts w:ascii="Times New Roman" w:hAnsi="Times New Roman" w:cs="Times New Roman"/>
          <w:b/>
          <w:sz w:val="24"/>
          <w:szCs w:val="24"/>
        </w:rPr>
        <w:tab/>
        <w:t>(ініціали, прізвище)</w:t>
      </w:r>
    </w:p>
    <w:p w:rsidR="008B15D8" w:rsidRPr="007129D8" w:rsidRDefault="008B15D8" w:rsidP="008B15D8">
      <w:pPr>
        <w:jc w:val="both"/>
        <w:rPr>
          <w:sz w:val="24"/>
          <w:szCs w:val="24"/>
          <w:lang w:val="uk-UA"/>
        </w:rPr>
      </w:pPr>
      <w:r w:rsidRPr="007129D8">
        <w:rPr>
          <w:b/>
          <w:bCs/>
          <w:sz w:val="24"/>
          <w:szCs w:val="24"/>
          <w:lang w:val="uk-UA"/>
        </w:rPr>
        <w:t>  </w:t>
      </w:r>
    </w:p>
    <w:p w:rsidR="008B15D8" w:rsidRDefault="008B15D8" w:rsidP="008B15D8">
      <w:pPr>
        <w:jc w:val="both"/>
        <w:rPr>
          <w:b/>
          <w:bCs/>
          <w:sz w:val="24"/>
          <w:szCs w:val="24"/>
          <w:lang w:val="uk-UA"/>
        </w:rPr>
      </w:pPr>
    </w:p>
    <w:p w:rsidR="008B15D8" w:rsidRDefault="008B15D8" w:rsidP="008B15D8">
      <w:pPr>
        <w:jc w:val="both"/>
        <w:rPr>
          <w:b/>
          <w:bCs/>
          <w:sz w:val="24"/>
          <w:szCs w:val="24"/>
          <w:lang w:val="uk-UA"/>
        </w:rPr>
      </w:pPr>
    </w:p>
    <w:p w:rsidR="008B15D8" w:rsidRDefault="008B15D8" w:rsidP="008B15D8">
      <w:pPr>
        <w:jc w:val="both"/>
        <w:rPr>
          <w:b/>
          <w:bCs/>
          <w:sz w:val="24"/>
          <w:szCs w:val="24"/>
          <w:lang w:val="uk-UA"/>
        </w:rPr>
      </w:pPr>
    </w:p>
    <w:p w:rsidR="008B15D8" w:rsidRDefault="008B15D8" w:rsidP="008B15D8">
      <w:pPr>
        <w:jc w:val="both"/>
        <w:rPr>
          <w:b/>
          <w:bCs/>
          <w:sz w:val="24"/>
          <w:szCs w:val="24"/>
          <w:lang w:val="uk-UA"/>
        </w:rPr>
      </w:pPr>
    </w:p>
    <w:p w:rsidR="008B15D8" w:rsidRPr="007129D8" w:rsidRDefault="008B15D8" w:rsidP="008B15D8">
      <w:pPr>
        <w:jc w:val="both"/>
        <w:rPr>
          <w:b/>
          <w:bCs/>
          <w:sz w:val="24"/>
          <w:szCs w:val="24"/>
          <w:lang w:val="uk-UA"/>
        </w:rPr>
      </w:pPr>
    </w:p>
    <w:p w:rsidR="008B15D8" w:rsidRPr="007129D8" w:rsidRDefault="008B15D8" w:rsidP="008B15D8">
      <w:pPr>
        <w:jc w:val="both"/>
        <w:rPr>
          <w:b/>
          <w:bCs/>
          <w:sz w:val="24"/>
          <w:szCs w:val="24"/>
          <w:lang w:val="uk-UA"/>
        </w:rPr>
      </w:pPr>
    </w:p>
    <w:p w:rsidR="008B15D8" w:rsidRPr="005F4D44" w:rsidRDefault="008B15D8" w:rsidP="008B15D8">
      <w:pPr>
        <w:tabs>
          <w:tab w:val="left" w:pos="993"/>
          <w:tab w:val="left" w:pos="5245"/>
        </w:tabs>
        <w:jc w:val="both"/>
        <w:rPr>
          <w:sz w:val="24"/>
          <w:szCs w:val="24"/>
        </w:rPr>
      </w:pPr>
      <w:r w:rsidRPr="005F4D44">
        <w:rPr>
          <w:sz w:val="24"/>
          <w:szCs w:val="24"/>
          <w:lang w:val="uk-UA"/>
        </w:rPr>
        <w:t>Начальник управління житлово-комунального</w:t>
      </w:r>
    </w:p>
    <w:p w:rsidR="008B15D8" w:rsidRPr="005F4D44" w:rsidRDefault="008B15D8" w:rsidP="008B15D8">
      <w:pPr>
        <w:tabs>
          <w:tab w:val="left" w:pos="993"/>
          <w:tab w:val="left" w:pos="5245"/>
        </w:tabs>
        <w:jc w:val="both"/>
        <w:rPr>
          <w:sz w:val="24"/>
          <w:szCs w:val="24"/>
          <w:lang w:val="uk-UA"/>
        </w:rPr>
      </w:pPr>
      <w:r w:rsidRPr="005F4D44">
        <w:rPr>
          <w:sz w:val="24"/>
          <w:szCs w:val="24"/>
          <w:lang w:val="uk-UA"/>
        </w:rPr>
        <w:t xml:space="preserve">господарства та капітального будівництва </w:t>
      </w:r>
    </w:p>
    <w:p w:rsidR="008B15D8" w:rsidRPr="007129D8" w:rsidRDefault="008B15D8" w:rsidP="008B15D8">
      <w:pPr>
        <w:jc w:val="both"/>
        <w:rPr>
          <w:sz w:val="24"/>
          <w:szCs w:val="24"/>
          <w:lang w:val="uk-UA"/>
        </w:rPr>
      </w:pPr>
      <w:r w:rsidRPr="005F4D44">
        <w:rPr>
          <w:sz w:val="24"/>
          <w:szCs w:val="24"/>
          <w:lang w:val="uk-UA"/>
        </w:rPr>
        <w:t>Верхньодніпровської міської ради</w:t>
      </w:r>
      <w:r w:rsidRPr="005F4D44">
        <w:rPr>
          <w:sz w:val="24"/>
          <w:szCs w:val="24"/>
          <w:lang w:val="uk-UA"/>
        </w:rPr>
        <w:tab/>
      </w:r>
      <w:r w:rsidRPr="005F4D44">
        <w:rPr>
          <w:sz w:val="24"/>
          <w:szCs w:val="24"/>
          <w:lang w:val="uk-UA"/>
        </w:rPr>
        <w:tab/>
        <w:t xml:space="preserve">                        </w:t>
      </w:r>
      <w:r w:rsidRPr="005F4D44">
        <w:rPr>
          <w:sz w:val="24"/>
          <w:szCs w:val="24"/>
        </w:rPr>
        <w:t xml:space="preserve">  </w:t>
      </w:r>
      <w:r>
        <w:rPr>
          <w:sz w:val="24"/>
          <w:szCs w:val="24"/>
          <w:lang w:val="uk-UA"/>
        </w:rPr>
        <w:t xml:space="preserve">                                  </w:t>
      </w:r>
      <w:r w:rsidRPr="005F4D44">
        <w:rPr>
          <w:sz w:val="24"/>
          <w:szCs w:val="24"/>
        </w:rPr>
        <w:t xml:space="preserve"> </w:t>
      </w:r>
      <w:r w:rsidRPr="005F4D44">
        <w:rPr>
          <w:sz w:val="24"/>
          <w:szCs w:val="24"/>
          <w:lang w:val="uk-UA"/>
        </w:rPr>
        <w:t>Сергій ГОЛИК</w:t>
      </w:r>
      <w:r w:rsidRPr="007129D8">
        <w:rPr>
          <w:b/>
          <w:bCs/>
          <w:sz w:val="24"/>
          <w:szCs w:val="24"/>
          <w:lang w:val="uk-UA"/>
        </w:rPr>
        <w:t> </w:t>
      </w:r>
    </w:p>
    <w:p w:rsidR="008B15D8" w:rsidRPr="007129D8" w:rsidRDefault="008B15D8" w:rsidP="008B15D8">
      <w:pPr>
        <w:rPr>
          <w:sz w:val="24"/>
          <w:szCs w:val="24"/>
          <w:lang w:val="uk-UA"/>
        </w:rPr>
      </w:pPr>
    </w:p>
    <w:p w:rsidR="008B15D8" w:rsidRPr="007129D8" w:rsidRDefault="008B15D8" w:rsidP="008B15D8">
      <w:pPr>
        <w:tabs>
          <w:tab w:val="left" w:pos="6765"/>
        </w:tabs>
        <w:ind w:left="6300"/>
        <w:rPr>
          <w:sz w:val="24"/>
          <w:szCs w:val="24"/>
          <w:lang w:val="uk-UA"/>
        </w:rPr>
      </w:pPr>
    </w:p>
    <w:p w:rsidR="008B15D8" w:rsidRPr="007129D8" w:rsidRDefault="008B15D8" w:rsidP="008B15D8">
      <w:pPr>
        <w:tabs>
          <w:tab w:val="left" w:pos="6765"/>
        </w:tabs>
        <w:ind w:left="6840"/>
        <w:rPr>
          <w:sz w:val="24"/>
          <w:szCs w:val="24"/>
          <w:lang w:val="uk-UA"/>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Default="008B15D8" w:rsidP="008B15D8">
      <w:pPr>
        <w:ind w:left="426" w:hanging="426"/>
        <w:jc w:val="both"/>
        <w:rPr>
          <w:sz w:val="24"/>
          <w:szCs w:val="24"/>
          <w:lang w:val="uk-UA" w:eastAsia="ru-RU"/>
        </w:rPr>
      </w:pPr>
    </w:p>
    <w:p w:rsidR="000D2596" w:rsidRDefault="000D2596" w:rsidP="008B15D8">
      <w:pPr>
        <w:ind w:left="426" w:hanging="426"/>
        <w:jc w:val="both"/>
        <w:rPr>
          <w:sz w:val="24"/>
          <w:szCs w:val="24"/>
          <w:lang w:val="uk-UA" w:eastAsia="ru-RU"/>
        </w:rPr>
      </w:pPr>
    </w:p>
    <w:p w:rsidR="000D2596" w:rsidRPr="007129D8" w:rsidRDefault="000D2596"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36" w:firstLine="720"/>
        <w:jc w:val="both"/>
        <w:rPr>
          <w:sz w:val="24"/>
          <w:szCs w:val="24"/>
        </w:rPr>
      </w:pPr>
      <w:bookmarkStart w:id="4" w:name="o235"/>
      <w:bookmarkEnd w:id="4"/>
      <w:r>
        <w:rPr>
          <w:sz w:val="24"/>
          <w:szCs w:val="24"/>
          <w:lang w:val="uk-UA"/>
        </w:rPr>
        <w:lastRenderedPageBreak/>
        <w:t xml:space="preserve">                               </w:t>
      </w:r>
      <w:r w:rsidRPr="007129D8">
        <w:rPr>
          <w:sz w:val="24"/>
          <w:szCs w:val="24"/>
        </w:rPr>
        <w:t>Додаток 3</w:t>
      </w:r>
    </w:p>
    <w:p w:rsidR="008B15D8" w:rsidRPr="007129D8" w:rsidRDefault="008B15D8" w:rsidP="008B15D8">
      <w:pPr>
        <w:ind w:left="4956"/>
        <w:jc w:val="both"/>
        <w:rPr>
          <w:sz w:val="24"/>
          <w:szCs w:val="24"/>
        </w:rPr>
      </w:pPr>
      <w:r>
        <w:rPr>
          <w:sz w:val="24"/>
          <w:szCs w:val="24"/>
          <w:lang w:val="uk-UA"/>
        </w:rPr>
        <w:t xml:space="preserve">                              </w:t>
      </w:r>
      <w:r w:rsidRPr="007129D8">
        <w:rPr>
          <w:sz w:val="24"/>
          <w:szCs w:val="24"/>
        </w:rPr>
        <w:t xml:space="preserve">до Конкурсної документації </w:t>
      </w:r>
    </w:p>
    <w:p w:rsidR="008B15D8" w:rsidRPr="007129D8" w:rsidRDefault="008B15D8" w:rsidP="008B15D8">
      <w:pPr>
        <w:pStyle w:val="af2"/>
        <w:ind w:firstLine="0"/>
        <w:jc w:val="center"/>
        <w:rPr>
          <w:rFonts w:ascii="Times New Roman" w:hAnsi="Times New Roman"/>
          <w:sz w:val="24"/>
        </w:rPr>
      </w:pPr>
      <w:r w:rsidRPr="007129D8">
        <w:rPr>
          <w:rFonts w:ascii="Times New Roman" w:hAnsi="Times New Roman"/>
          <w:sz w:val="24"/>
        </w:rPr>
        <w:t xml:space="preserve">ПРИМІРНИЙ ДОГОВІР </w:t>
      </w:r>
      <w:r w:rsidRPr="007129D8">
        <w:rPr>
          <w:rFonts w:ascii="Times New Roman" w:hAnsi="Times New Roman"/>
          <w:sz w:val="24"/>
        </w:rPr>
        <w:br/>
        <w:t xml:space="preserve">між організатором конкурсу та суб’єктом господарювання на </w:t>
      </w:r>
      <w:r w:rsidRPr="007129D8">
        <w:rPr>
          <w:rFonts w:ascii="Times New Roman" w:hAnsi="Times New Roman"/>
          <w:sz w:val="24"/>
        </w:rPr>
        <w:br/>
        <w:t>здійснення операцій 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8B15D8" w:rsidRPr="007129D8" w:rsidTr="0007359D">
        <w:tc>
          <w:tcPr>
            <w:tcW w:w="4643" w:type="dxa"/>
            <w:tcBorders>
              <w:top w:val="nil"/>
              <w:left w:val="nil"/>
              <w:bottom w:val="nil"/>
              <w:right w:val="nil"/>
            </w:tcBorders>
          </w:tcPr>
          <w:p w:rsidR="008B15D8" w:rsidRPr="007129D8" w:rsidRDefault="008B15D8" w:rsidP="0007359D">
            <w:pPr>
              <w:pStyle w:val="af2"/>
              <w:ind w:firstLine="0"/>
              <w:jc w:val="both"/>
              <w:rPr>
                <w:rFonts w:ascii="Times New Roman" w:hAnsi="Times New Roman"/>
                <w:sz w:val="24"/>
                <w:u w:val="single"/>
              </w:rPr>
            </w:pPr>
            <w:bookmarkStart w:id="5" w:name="o236"/>
            <w:bookmarkEnd w:id="5"/>
            <w:r w:rsidRPr="007129D8">
              <w:rPr>
                <w:rFonts w:ascii="Times New Roman" w:hAnsi="Times New Roman"/>
                <w:sz w:val="24"/>
                <w:u w:val="single"/>
              </w:rPr>
              <w:t xml:space="preserve">м. </w:t>
            </w:r>
            <w:r>
              <w:rPr>
                <w:rFonts w:ascii="Times New Roman" w:hAnsi="Times New Roman"/>
                <w:sz w:val="24"/>
                <w:u w:val="single"/>
              </w:rPr>
              <w:t>Верхньодніпровськ</w:t>
            </w:r>
          </w:p>
          <w:p w:rsidR="008B15D8" w:rsidRPr="007129D8" w:rsidRDefault="008B15D8" w:rsidP="0007359D">
            <w:pPr>
              <w:pStyle w:val="af2"/>
              <w:ind w:firstLine="0"/>
              <w:jc w:val="both"/>
              <w:rPr>
                <w:rFonts w:ascii="Times New Roman" w:hAnsi="Times New Roman"/>
                <w:sz w:val="24"/>
              </w:rPr>
            </w:pPr>
          </w:p>
        </w:tc>
        <w:tc>
          <w:tcPr>
            <w:tcW w:w="4644" w:type="dxa"/>
            <w:tcBorders>
              <w:top w:val="nil"/>
              <w:left w:val="nil"/>
              <w:bottom w:val="nil"/>
              <w:right w:val="nil"/>
            </w:tcBorders>
          </w:tcPr>
          <w:p w:rsidR="008B15D8" w:rsidRPr="007129D8" w:rsidRDefault="008B15D8" w:rsidP="0007359D">
            <w:pPr>
              <w:pStyle w:val="af2"/>
              <w:ind w:firstLine="0"/>
              <w:jc w:val="right"/>
              <w:rPr>
                <w:rFonts w:ascii="Times New Roman" w:hAnsi="Times New Roman"/>
                <w:sz w:val="24"/>
              </w:rPr>
            </w:pPr>
            <w:r w:rsidRPr="007129D8">
              <w:rPr>
                <w:rFonts w:ascii="Times New Roman" w:hAnsi="Times New Roman"/>
                <w:sz w:val="24"/>
              </w:rPr>
              <w:t>_____ ___________ ___ р.</w:t>
            </w:r>
          </w:p>
        </w:tc>
      </w:tr>
    </w:tbl>
    <w:p w:rsidR="008B15D8" w:rsidRPr="00C403EE" w:rsidRDefault="008B15D8" w:rsidP="008B15D8">
      <w:pPr>
        <w:tabs>
          <w:tab w:val="left" w:pos="993"/>
          <w:tab w:val="left" w:pos="5245"/>
        </w:tabs>
        <w:jc w:val="both"/>
        <w:rPr>
          <w:sz w:val="24"/>
          <w:szCs w:val="24"/>
          <w:lang w:val="uk-UA"/>
        </w:rPr>
      </w:pPr>
      <w:bookmarkStart w:id="6" w:name="o241"/>
      <w:bookmarkEnd w:id="6"/>
      <w:r w:rsidRPr="00C403EE">
        <w:rPr>
          <w:b/>
          <w:bCs/>
          <w:sz w:val="24"/>
          <w:szCs w:val="24"/>
          <w:lang w:val="uk-UA"/>
        </w:rPr>
        <w:t>Управління житлово-комунального господарства та капітального будівництва Вер</w:t>
      </w:r>
      <w:r w:rsidRPr="00C403EE">
        <w:rPr>
          <w:b/>
          <w:sz w:val="24"/>
          <w:szCs w:val="24"/>
          <w:lang w:val="uk-UA"/>
        </w:rPr>
        <w:t xml:space="preserve">хньодніпровської міської ради, </w:t>
      </w:r>
      <w:r w:rsidRPr="00C403EE">
        <w:rPr>
          <w:bCs/>
          <w:sz w:val="24"/>
          <w:szCs w:val="24"/>
          <w:lang w:val="uk-UA"/>
        </w:rPr>
        <w:t>в особі начальника управління Голика Сергія Георгійовича, який  діє на підставі Положення про Управління житлово–комунального господарства та капітального будівництва Верхньодніпро</w:t>
      </w:r>
      <w:r>
        <w:rPr>
          <w:bCs/>
          <w:sz w:val="24"/>
          <w:szCs w:val="24"/>
          <w:lang w:val="uk-UA"/>
        </w:rPr>
        <w:t>вської міської ради затвердженого</w:t>
      </w:r>
      <w:r w:rsidRPr="00C403EE">
        <w:rPr>
          <w:bCs/>
          <w:sz w:val="24"/>
          <w:szCs w:val="24"/>
          <w:lang w:val="uk-UA"/>
        </w:rPr>
        <w:t xml:space="preserve"> Рішенням Верхньодніпровської міської ради від 19.10.2023 року №1381-28/ІХ </w:t>
      </w:r>
      <w:r w:rsidRPr="00C403EE">
        <w:rPr>
          <w:sz w:val="24"/>
          <w:szCs w:val="24"/>
          <w:lang w:val="uk-UA"/>
        </w:rPr>
        <w:t>(далі - Замовник), з однієї сторони, і</w:t>
      </w:r>
    </w:p>
    <w:p w:rsidR="008B15D8" w:rsidRPr="007129D8" w:rsidRDefault="008B15D8" w:rsidP="008B15D8">
      <w:pPr>
        <w:pStyle w:val="af2"/>
        <w:tabs>
          <w:tab w:val="left" w:pos="9071"/>
        </w:tabs>
        <w:ind w:firstLine="0"/>
        <w:jc w:val="both"/>
        <w:rPr>
          <w:rFonts w:ascii="Times New Roman" w:hAnsi="Times New Roman"/>
          <w:sz w:val="24"/>
          <w:u w:val="single"/>
        </w:rPr>
      </w:pPr>
      <w:r w:rsidRPr="007129D8">
        <w:rPr>
          <w:rFonts w:ascii="Times New Roman" w:hAnsi="Times New Roman"/>
          <w:sz w:val="24"/>
        </w:rPr>
        <w:t xml:space="preserve"> </w:t>
      </w:r>
      <w:r w:rsidRPr="007129D8">
        <w:rPr>
          <w:rFonts w:ascii="Times New Roman" w:hAnsi="Times New Roman"/>
          <w:sz w:val="24"/>
          <w:u w:val="single"/>
        </w:rPr>
        <w:tab/>
      </w:r>
    </w:p>
    <w:p w:rsidR="008B15D8" w:rsidRPr="007129D8" w:rsidRDefault="008B15D8" w:rsidP="008B15D8">
      <w:pPr>
        <w:pStyle w:val="af2"/>
        <w:tabs>
          <w:tab w:val="left" w:pos="9071"/>
        </w:tabs>
        <w:ind w:firstLine="0"/>
        <w:jc w:val="both"/>
        <w:rPr>
          <w:rFonts w:ascii="Times New Roman" w:hAnsi="Times New Roman"/>
          <w:sz w:val="24"/>
          <w:u w:val="single"/>
        </w:rPr>
      </w:pPr>
      <w:r w:rsidRPr="007129D8">
        <w:rPr>
          <w:rFonts w:ascii="Times New Roman" w:hAnsi="Times New Roman"/>
          <w:sz w:val="24"/>
          <w:u w:val="single"/>
        </w:rPr>
        <w:tab/>
      </w:r>
    </w:p>
    <w:p w:rsidR="008B15D8" w:rsidRPr="00BA4293" w:rsidRDefault="008B15D8" w:rsidP="008B15D8">
      <w:pPr>
        <w:pStyle w:val="af2"/>
        <w:spacing w:before="0"/>
        <w:jc w:val="center"/>
        <w:rPr>
          <w:rFonts w:ascii="Times New Roman" w:hAnsi="Times New Roman"/>
          <w:sz w:val="16"/>
          <w:szCs w:val="16"/>
        </w:rPr>
      </w:pPr>
      <w:r w:rsidRPr="00BA4293">
        <w:rPr>
          <w:rFonts w:ascii="Times New Roman" w:hAnsi="Times New Roman"/>
          <w:sz w:val="16"/>
          <w:szCs w:val="16"/>
        </w:rPr>
        <w:t>(найменування суб’єкта господарювання, якого визначено виконавцем послуги)</w:t>
      </w:r>
    </w:p>
    <w:p w:rsidR="008B15D8" w:rsidRPr="007129D8" w:rsidRDefault="008B15D8" w:rsidP="008B15D8">
      <w:pPr>
        <w:pStyle w:val="af2"/>
        <w:tabs>
          <w:tab w:val="left" w:pos="9071"/>
        </w:tabs>
        <w:ind w:firstLine="0"/>
        <w:jc w:val="both"/>
        <w:rPr>
          <w:rFonts w:ascii="Times New Roman" w:hAnsi="Times New Roman"/>
          <w:sz w:val="24"/>
          <w:u w:val="single"/>
        </w:rPr>
      </w:pPr>
      <w:r w:rsidRPr="007129D8">
        <w:rPr>
          <w:rFonts w:ascii="Times New Roman" w:hAnsi="Times New Roman"/>
          <w:sz w:val="24"/>
        </w:rPr>
        <w:t xml:space="preserve">в особі </w:t>
      </w:r>
      <w:r w:rsidRPr="007129D8">
        <w:rPr>
          <w:rFonts w:ascii="Times New Roman" w:hAnsi="Times New Roman"/>
          <w:sz w:val="24"/>
          <w:u w:val="single"/>
        </w:rPr>
        <w:tab/>
      </w:r>
      <w:r w:rsidRPr="007129D8">
        <w:rPr>
          <w:rFonts w:ascii="Times New Roman" w:hAnsi="Times New Roman"/>
          <w:sz w:val="24"/>
        </w:rPr>
        <w:t>,</w:t>
      </w:r>
    </w:p>
    <w:p w:rsidR="008B15D8" w:rsidRPr="00BA4293" w:rsidRDefault="008B15D8" w:rsidP="008B15D8">
      <w:pPr>
        <w:pStyle w:val="af2"/>
        <w:spacing w:before="0"/>
        <w:jc w:val="center"/>
        <w:rPr>
          <w:rFonts w:ascii="Times New Roman" w:hAnsi="Times New Roman"/>
          <w:sz w:val="16"/>
          <w:szCs w:val="16"/>
        </w:rPr>
      </w:pPr>
      <w:r w:rsidRPr="00BA4293">
        <w:rPr>
          <w:rFonts w:ascii="Times New Roman" w:hAnsi="Times New Roman"/>
          <w:sz w:val="16"/>
          <w:szCs w:val="16"/>
        </w:rPr>
        <w:t>(посада, прізвище, ім’я та по батькові (за наявності)</w:t>
      </w:r>
    </w:p>
    <w:p w:rsidR="008B15D8" w:rsidRPr="007129D8" w:rsidRDefault="008B15D8" w:rsidP="008B15D8">
      <w:pPr>
        <w:pStyle w:val="af2"/>
        <w:tabs>
          <w:tab w:val="left" w:pos="9071"/>
        </w:tabs>
        <w:ind w:firstLine="0"/>
        <w:jc w:val="both"/>
        <w:rPr>
          <w:rFonts w:ascii="Times New Roman" w:hAnsi="Times New Roman"/>
          <w:sz w:val="24"/>
          <w:u w:val="single"/>
        </w:rPr>
      </w:pPr>
      <w:r w:rsidRPr="007129D8">
        <w:rPr>
          <w:rFonts w:ascii="Times New Roman" w:hAnsi="Times New Roman"/>
          <w:sz w:val="24"/>
        </w:rPr>
        <w:t xml:space="preserve">що діє на підставі </w:t>
      </w:r>
      <w:r w:rsidRPr="007129D8">
        <w:rPr>
          <w:rFonts w:ascii="Times New Roman" w:hAnsi="Times New Roman"/>
          <w:sz w:val="24"/>
          <w:u w:val="single"/>
        </w:rPr>
        <w:tab/>
      </w:r>
      <w:r w:rsidRPr="007129D8">
        <w:rPr>
          <w:rFonts w:ascii="Times New Roman" w:hAnsi="Times New Roman"/>
          <w:sz w:val="24"/>
        </w:rPr>
        <w:t>,</w:t>
      </w:r>
    </w:p>
    <w:p w:rsidR="008B15D8" w:rsidRPr="00BA4293" w:rsidRDefault="008B15D8" w:rsidP="008B15D8">
      <w:pPr>
        <w:pStyle w:val="af2"/>
        <w:spacing w:before="0"/>
        <w:ind w:firstLine="2268"/>
        <w:jc w:val="center"/>
        <w:rPr>
          <w:rFonts w:ascii="Times New Roman" w:hAnsi="Times New Roman"/>
          <w:sz w:val="16"/>
          <w:szCs w:val="16"/>
        </w:rPr>
      </w:pPr>
      <w:r w:rsidRPr="00BA4293">
        <w:rPr>
          <w:rFonts w:ascii="Times New Roman" w:hAnsi="Times New Roman"/>
          <w:sz w:val="16"/>
          <w:szCs w:val="16"/>
        </w:rPr>
        <w:t>(назва документа, дата і номер)</w:t>
      </w:r>
    </w:p>
    <w:p w:rsidR="008B15D8" w:rsidRPr="007129D8" w:rsidRDefault="008B15D8" w:rsidP="008B15D8">
      <w:pPr>
        <w:pStyle w:val="af2"/>
        <w:tabs>
          <w:tab w:val="left" w:pos="9071"/>
        </w:tabs>
        <w:spacing w:before="0"/>
        <w:ind w:firstLine="0"/>
        <w:jc w:val="both"/>
        <w:rPr>
          <w:rFonts w:ascii="Times New Roman" w:hAnsi="Times New Roman"/>
          <w:sz w:val="24"/>
          <w:u w:val="single"/>
        </w:rPr>
      </w:pPr>
      <w:r w:rsidRPr="007129D8">
        <w:rPr>
          <w:rFonts w:ascii="Times New Roman" w:hAnsi="Times New Roman"/>
          <w:sz w:val="24"/>
        </w:rPr>
        <w:t xml:space="preserve">затвердженого </w:t>
      </w:r>
      <w:r w:rsidRPr="007129D8">
        <w:rPr>
          <w:rFonts w:ascii="Times New Roman" w:hAnsi="Times New Roman"/>
          <w:sz w:val="24"/>
          <w:u w:val="single"/>
        </w:rPr>
        <w:tab/>
      </w:r>
    </w:p>
    <w:p w:rsidR="008B15D8" w:rsidRPr="00BA4293" w:rsidRDefault="008B15D8" w:rsidP="008B15D8">
      <w:pPr>
        <w:pStyle w:val="af2"/>
        <w:spacing w:before="0"/>
        <w:jc w:val="center"/>
        <w:rPr>
          <w:rFonts w:ascii="Times New Roman" w:hAnsi="Times New Roman"/>
          <w:sz w:val="16"/>
          <w:szCs w:val="16"/>
        </w:rPr>
      </w:pPr>
      <w:r w:rsidRPr="00BA4293">
        <w:rPr>
          <w:rFonts w:ascii="Times New Roman" w:hAnsi="Times New Roman"/>
          <w:sz w:val="16"/>
          <w:szCs w:val="16"/>
        </w:rPr>
        <w:t>(найменування органу)</w:t>
      </w:r>
    </w:p>
    <w:p w:rsidR="008B15D8" w:rsidRPr="007129D8" w:rsidRDefault="008B15D8" w:rsidP="008B15D8">
      <w:pPr>
        <w:pStyle w:val="af2"/>
        <w:ind w:firstLine="0"/>
        <w:jc w:val="both"/>
        <w:rPr>
          <w:rFonts w:ascii="Times New Roman" w:hAnsi="Times New Roman"/>
          <w:sz w:val="24"/>
        </w:rPr>
      </w:pPr>
      <w:bookmarkStart w:id="7" w:name="o246"/>
      <w:bookmarkEnd w:id="7"/>
      <w:r w:rsidRPr="007129D8">
        <w:rPr>
          <w:rFonts w:ascii="Times New Roman" w:hAnsi="Times New Roman"/>
          <w:sz w:val="24"/>
        </w:rPr>
        <w:t>(далі - виконавець), з іншої сторони, відповідно до рішення (розпоряд</w:t>
      </w:r>
      <w:r>
        <w:rPr>
          <w:rFonts w:ascii="Times New Roman" w:hAnsi="Times New Roman"/>
          <w:sz w:val="24"/>
        </w:rPr>
        <w:t>ження) від _____ № ___</w:t>
      </w:r>
    </w:p>
    <w:p w:rsidR="008B15D8" w:rsidRPr="007129D8" w:rsidRDefault="008B15D8" w:rsidP="008B15D8">
      <w:pPr>
        <w:pStyle w:val="af2"/>
        <w:tabs>
          <w:tab w:val="left" w:pos="9071"/>
        </w:tabs>
        <w:ind w:firstLine="0"/>
        <w:jc w:val="both"/>
        <w:rPr>
          <w:rFonts w:ascii="Times New Roman" w:hAnsi="Times New Roman"/>
          <w:sz w:val="24"/>
          <w:u w:val="single"/>
        </w:rPr>
      </w:pPr>
      <w:r w:rsidRPr="007129D8">
        <w:rPr>
          <w:rFonts w:ascii="Times New Roman" w:hAnsi="Times New Roman"/>
          <w:sz w:val="24"/>
          <w:u w:val="single"/>
        </w:rPr>
        <w:tab/>
      </w:r>
    </w:p>
    <w:p w:rsidR="008B15D8" w:rsidRPr="00BA4293" w:rsidRDefault="008B15D8" w:rsidP="008B15D8">
      <w:pPr>
        <w:pStyle w:val="af2"/>
        <w:spacing w:before="0"/>
        <w:jc w:val="center"/>
        <w:rPr>
          <w:rFonts w:ascii="Times New Roman" w:hAnsi="Times New Roman"/>
          <w:sz w:val="16"/>
          <w:szCs w:val="16"/>
        </w:rPr>
      </w:pPr>
      <w:r w:rsidRPr="00BA4293">
        <w:rPr>
          <w:rFonts w:ascii="Times New Roman" w:hAnsi="Times New Roman"/>
          <w:sz w:val="16"/>
          <w:szCs w:val="16"/>
        </w:rPr>
        <w:t>(найменування організатора конкурсу)</w:t>
      </w:r>
    </w:p>
    <w:p w:rsidR="008B15D8" w:rsidRPr="007129D8" w:rsidRDefault="008B15D8" w:rsidP="008B15D8">
      <w:pPr>
        <w:pStyle w:val="af2"/>
        <w:ind w:firstLine="0"/>
        <w:jc w:val="both"/>
        <w:rPr>
          <w:rFonts w:ascii="Times New Roman" w:hAnsi="Times New Roman"/>
          <w:sz w:val="24"/>
        </w:rPr>
      </w:pPr>
      <w:r w:rsidRPr="007129D8">
        <w:rPr>
          <w:rFonts w:ascii="Times New Roman" w:hAnsi="Times New Roman"/>
          <w:sz w:val="24"/>
        </w:rPr>
        <w:t>уклали цей договір про таке.</w:t>
      </w:r>
    </w:p>
    <w:p w:rsidR="008B15D8" w:rsidRPr="00BA4293" w:rsidRDefault="008B15D8" w:rsidP="008B15D8">
      <w:pPr>
        <w:pStyle w:val="af2"/>
        <w:spacing w:before="0"/>
        <w:ind w:firstLine="0"/>
        <w:jc w:val="center"/>
        <w:rPr>
          <w:rFonts w:ascii="Times New Roman" w:hAnsi="Times New Roman"/>
          <w:b/>
          <w:sz w:val="24"/>
        </w:rPr>
      </w:pPr>
      <w:r w:rsidRPr="00BA4293">
        <w:rPr>
          <w:rFonts w:ascii="Times New Roman" w:hAnsi="Times New Roman"/>
          <w:b/>
          <w:sz w:val="24"/>
        </w:rPr>
        <w:t>Предмет договору</w:t>
      </w:r>
    </w:p>
    <w:p w:rsidR="008B15D8" w:rsidRPr="007129D8" w:rsidRDefault="008B15D8" w:rsidP="008B15D8">
      <w:pPr>
        <w:pStyle w:val="af2"/>
        <w:tabs>
          <w:tab w:val="left" w:pos="9071"/>
        </w:tabs>
        <w:jc w:val="both"/>
        <w:rPr>
          <w:rFonts w:ascii="Times New Roman" w:hAnsi="Times New Roman"/>
          <w:sz w:val="24"/>
        </w:rPr>
      </w:pPr>
      <w:bookmarkStart w:id="8" w:name="o253"/>
      <w:bookmarkEnd w:id="8"/>
      <w:r w:rsidRPr="007129D8">
        <w:rPr>
          <w:rFonts w:ascii="Times New Roman" w:hAnsi="Times New Roman"/>
          <w:sz w:val="24"/>
        </w:rPr>
        <w:t xml:space="preserve">1. Виконавець зобов’язується надавати послугу із </w:t>
      </w:r>
      <w:r w:rsidRPr="007129D8">
        <w:rPr>
          <w:rFonts w:ascii="Times New Roman" w:hAnsi="Times New Roman"/>
          <w:sz w:val="24"/>
          <w:lang w:eastAsia="uk-UA"/>
        </w:rPr>
        <w:t>збирання та перевезення побутових відходів</w:t>
      </w:r>
      <w:r w:rsidRPr="007129D8">
        <w:rPr>
          <w:rFonts w:ascii="Times New Roman" w:hAnsi="Times New Roman"/>
          <w:sz w:val="24"/>
        </w:rPr>
        <w:t xml:space="preserve"> (далі - послуга) відповідної якості згідно з графіком на території  Верхньодніпровської міської територіальної громади та </w:t>
      </w:r>
      <w:bookmarkStart w:id="9" w:name="_Hlk122531499"/>
      <w:r>
        <w:rPr>
          <w:rFonts w:ascii="Times New Roman" w:hAnsi="Times New Roman"/>
          <w:sz w:val="24"/>
        </w:rPr>
        <w:t>відповідно до П</w:t>
      </w:r>
      <w:r w:rsidRPr="007129D8">
        <w:rPr>
          <w:rFonts w:ascii="Times New Roman" w:hAnsi="Times New Roman"/>
          <w:sz w:val="24"/>
        </w:rPr>
        <w:t xml:space="preserve">равил благоустрою </w:t>
      </w:r>
      <w:bookmarkEnd w:id="9"/>
      <w:r w:rsidRPr="007129D8">
        <w:rPr>
          <w:rFonts w:ascii="Times New Roman" w:hAnsi="Times New Roman"/>
          <w:sz w:val="24"/>
        </w:rPr>
        <w:t>території</w:t>
      </w:r>
      <w:r>
        <w:rPr>
          <w:rFonts w:ascii="Times New Roman" w:hAnsi="Times New Roman"/>
          <w:sz w:val="24"/>
        </w:rPr>
        <w:t xml:space="preserve"> населених пунктів</w:t>
      </w:r>
      <w:r w:rsidRPr="007129D8">
        <w:rPr>
          <w:rFonts w:ascii="Times New Roman" w:hAnsi="Times New Roman"/>
          <w:sz w:val="24"/>
        </w:rPr>
        <w:t xml:space="preserve"> Верхньодніпровської міської територіальної громади, затверджених рішенням </w:t>
      </w:r>
      <w:r>
        <w:rPr>
          <w:rFonts w:ascii="Times New Roman" w:hAnsi="Times New Roman"/>
          <w:sz w:val="24"/>
        </w:rPr>
        <w:t xml:space="preserve">Верхньодніпровської  міської ради </w:t>
      </w:r>
      <w:r w:rsidRPr="007129D8">
        <w:rPr>
          <w:rFonts w:ascii="Times New Roman" w:hAnsi="Times New Roman"/>
          <w:sz w:val="24"/>
        </w:rPr>
        <w:t xml:space="preserve">№ </w:t>
      </w:r>
      <w:r>
        <w:rPr>
          <w:rFonts w:ascii="Times New Roman" w:hAnsi="Times New Roman"/>
          <w:sz w:val="24"/>
        </w:rPr>
        <w:t>1616</w:t>
      </w:r>
      <w:r w:rsidRPr="007129D8">
        <w:rPr>
          <w:rFonts w:ascii="Times New Roman" w:hAnsi="Times New Roman"/>
          <w:sz w:val="24"/>
        </w:rPr>
        <w:t>-3</w:t>
      </w:r>
      <w:r>
        <w:rPr>
          <w:rFonts w:ascii="Times New Roman" w:hAnsi="Times New Roman"/>
          <w:sz w:val="24"/>
        </w:rPr>
        <w:t>2</w:t>
      </w:r>
      <w:r w:rsidRPr="007129D8">
        <w:rPr>
          <w:rFonts w:ascii="Times New Roman" w:hAnsi="Times New Roman"/>
          <w:sz w:val="24"/>
        </w:rPr>
        <w:t>/</w:t>
      </w:r>
      <w:r>
        <w:rPr>
          <w:rFonts w:ascii="Times New Roman" w:hAnsi="Times New Roman"/>
          <w:sz w:val="24"/>
          <w:lang w:val="en-US"/>
        </w:rPr>
        <w:t>IX</w:t>
      </w:r>
      <w:r w:rsidRPr="007129D8">
        <w:rPr>
          <w:rFonts w:ascii="Times New Roman" w:hAnsi="Times New Roman"/>
          <w:sz w:val="24"/>
        </w:rPr>
        <w:t xml:space="preserve"> від </w:t>
      </w:r>
      <w:r w:rsidRPr="00266662">
        <w:rPr>
          <w:rFonts w:ascii="Times New Roman" w:hAnsi="Times New Roman"/>
          <w:sz w:val="24"/>
        </w:rPr>
        <w:t>22</w:t>
      </w:r>
      <w:r>
        <w:rPr>
          <w:rFonts w:ascii="Times New Roman" w:hAnsi="Times New Roman"/>
          <w:sz w:val="24"/>
        </w:rPr>
        <w:t>.02.2024 року</w:t>
      </w:r>
      <w:r w:rsidRPr="007129D8">
        <w:rPr>
          <w:rFonts w:ascii="Times New Roman" w:hAnsi="Times New Roman"/>
          <w:sz w:val="24"/>
        </w:rPr>
        <w:t>, а Замовник зобов’язується виконати обов’язки, передбачені цим договором.</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2. Характеристика об’єкта конкурсу:</w:t>
      </w:r>
    </w:p>
    <w:p w:rsidR="008B15D8" w:rsidRPr="00C36360" w:rsidRDefault="008B15D8" w:rsidP="008B15D8">
      <w:pPr>
        <w:widowControl w:val="0"/>
        <w:tabs>
          <w:tab w:val="left" w:pos="708"/>
        </w:tabs>
        <w:ind w:firstLine="851"/>
        <w:jc w:val="both"/>
        <w:rPr>
          <w:color w:val="000000"/>
          <w:sz w:val="24"/>
          <w:szCs w:val="24"/>
          <w:shd w:val="clear" w:color="auto" w:fill="FFFFFF"/>
          <w:lang w:val="uk-UA"/>
        </w:rPr>
      </w:pPr>
      <w:bookmarkStart w:id="10" w:name="o257"/>
      <w:bookmarkStart w:id="11" w:name="o258"/>
      <w:bookmarkEnd w:id="10"/>
      <w:bookmarkEnd w:id="11"/>
      <w:r w:rsidRPr="00C36360">
        <w:rPr>
          <w:sz w:val="24"/>
          <w:szCs w:val="24"/>
          <w:lang w:val="uk-UA"/>
        </w:rPr>
        <w:t xml:space="preserve">Територія обслуговування, на якій здійснюватиметься операції із збирання та перевезення побутових відходів, це територія Верхньодніпровської міської  територіальної громади, яка включає територію міста Верхньодніпровськ та населених пунктів Верхньодніпровської міської  територіальної громади (селище Дніпровське, селище.Новомиколаївка, с. Пушкарівка) Кам’янського району.  </w:t>
      </w:r>
    </w:p>
    <w:p w:rsidR="008B15D8" w:rsidRPr="00C36360" w:rsidRDefault="008B15D8" w:rsidP="008B15D8">
      <w:pPr>
        <w:tabs>
          <w:tab w:val="left" w:pos="708"/>
        </w:tabs>
        <w:ind w:firstLine="540"/>
        <w:jc w:val="both"/>
        <w:rPr>
          <w:sz w:val="24"/>
          <w:szCs w:val="24"/>
          <w:lang w:val="uk-UA"/>
        </w:rPr>
      </w:pPr>
      <w:r w:rsidRPr="00C36360">
        <w:rPr>
          <w:sz w:val="24"/>
          <w:szCs w:val="24"/>
          <w:lang w:val="uk-UA"/>
        </w:rPr>
        <w:t>Житлова забудова складається з повністю впорядкованого житла – багатоквартирна забудова, невпорядкованого житла та житлові будинки індивідуальної забудови (будинки приватного сектору) з присадибною ділянкою.</w:t>
      </w:r>
    </w:p>
    <w:p w:rsidR="008B15D8" w:rsidRPr="00C36360" w:rsidRDefault="008B15D8" w:rsidP="008B15D8">
      <w:pPr>
        <w:pStyle w:val="a8"/>
        <w:shd w:val="clear" w:color="auto" w:fill="FFFFFF"/>
        <w:tabs>
          <w:tab w:val="left" w:pos="708"/>
        </w:tabs>
        <w:spacing w:before="0" w:beforeAutospacing="0" w:after="0" w:afterAutospacing="0"/>
        <w:ind w:firstLine="567"/>
        <w:jc w:val="both"/>
        <w:rPr>
          <w:b/>
          <w:color w:val="1D1D1B"/>
          <w:bdr w:val="none" w:sz="0" w:space="0" w:color="auto" w:frame="1"/>
          <w:lang w:val="uk-UA"/>
        </w:rPr>
      </w:pPr>
      <w:r w:rsidRPr="00C36360">
        <w:rPr>
          <w:b/>
          <w:lang w:val="uk-UA"/>
        </w:rPr>
        <w:t>м. Верхньодніпровськ</w:t>
      </w:r>
    </w:p>
    <w:p w:rsidR="008B15D8" w:rsidRPr="00C36360" w:rsidRDefault="008B15D8" w:rsidP="008B15D8">
      <w:pPr>
        <w:pStyle w:val="a8"/>
        <w:shd w:val="clear" w:color="auto" w:fill="FFFFFF"/>
        <w:tabs>
          <w:tab w:val="left" w:pos="708"/>
        </w:tabs>
        <w:spacing w:before="0" w:beforeAutospacing="0" w:after="0" w:afterAutospacing="0"/>
        <w:jc w:val="both"/>
        <w:rPr>
          <w:color w:val="1D1D1B"/>
          <w:lang w:val="uk-UA"/>
        </w:rPr>
      </w:pPr>
      <w:r w:rsidRPr="00C36360">
        <w:rPr>
          <w:color w:val="1D1D1B"/>
          <w:bdr w:val="none" w:sz="0" w:space="0" w:color="auto" w:frame="1"/>
          <w:lang w:val="uk-UA"/>
        </w:rPr>
        <w:t>- площа території– 10000</w:t>
      </w:r>
      <w:r w:rsidRPr="00C36360">
        <w:rPr>
          <w:b/>
          <w:bCs/>
          <w:color w:val="1D1D1B"/>
          <w:bdr w:val="none" w:sz="0" w:space="0" w:color="auto" w:frame="1"/>
        </w:rPr>
        <w:t> </w:t>
      </w:r>
      <w:r w:rsidRPr="00C36360">
        <w:rPr>
          <w:color w:val="1D1D1B"/>
          <w:bdr w:val="none" w:sz="0" w:space="0" w:color="auto" w:frame="1"/>
          <w:lang w:val="uk-UA"/>
        </w:rPr>
        <w:t>м2;</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w:t>
      </w:r>
      <w:r w:rsidRPr="00C36360">
        <w:rPr>
          <w:color w:val="1D1D1B"/>
          <w:bdr w:val="none" w:sz="0" w:space="0" w:color="auto" w:frame="1"/>
          <w:lang w:val="uk-UA"/>
        </w:rPr>
        <w:t>126</w:t>
      </w:r>
      <w:r w:rsidRPr="00C36360">
        <w:rPr>
          <w:color w:val="1D1D1B"/>
          <w:bdr w:val="none" w:sz="0" w:space="0" w:color="auto" w:frame="1"/>
        </w:rPr>
        <w:t xml:space="preserve"> багатоповерхових будинки;</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w:t>
      </w:r>
      <w:r w:rsidRPr="00C36360">
        <w:rPr>
          <w:color w:val="1D1D1B"/>
          <w:bdr w:val="none" w:sz="0" w:space="0" w:color="auto" w:frame="1"/>
          <w:lang w:val="uk-UA"/>
        </w:rPr>
        <w:t>4700</w:t>
      </w:r>
      <w:r w:rsidRPr="00C36360">
        <w:rPr>
          <w:color w:val="1D1D1B"/>
          <w:bdr w:val="none" w:sz="0" w:space="0" w:color="auto" w:frame="1"/>
        </w:rPr>
        <w:t xml:space="preserve"> будинки приватного сектору;</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контейнерних майданчиків – </w:t>
      </w:r>
      <w:r w:rsidRPr="00C36360">
        <w:rPr>
          <w:color w:val="1D1D1B"/>
          <w:bdr w:val="none" w:sz="0" w:space="0" w:color="auto" w:frame="1"/>
          <w:lang w:val="uk-UA"/>
        </w:rPr>
        <w:t>35</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w:t>
      </w:r>
      <w:r w:rsidRPr="00C36360">
        <w:rPr>
          <w:color w:val="1D1D1B"/>
          <w:bdr w:val="none" w:sz="0" w:space="0" w:color="auto" w:frame="1"/>
        </w:rPr>
        <w:t> </w:t>
      </w:r>
      <w:r w:rsidRPr="00C36360">
        <w:rPr>
          <w:color w:val="1D1D1B"/>
          <w:bdr w:val="none" w:sz="0" w:space="0" w:color="auto" w:frame="1"/>
          <w:lang w:val="uk-UA"/>
        </w:rPr>
        <w:t>на контейнерних мвайданчиках</w:t>
      </w:r>
      <w:r w:rsidRPr="00C36360">
        <w:rPr>
          <w:color w:val="1D1D1B"/>
          <w:bdr w:val="none" w:sz="0" w:space="0" w:color="auto" w:frame="1"/>
        </w:rPr>
        <w:t xml:space="preserve">– </w:t>
      </w:r>
      <w:r>
        <w:rPr>
          <w:color w:val="1D1D1B"/>
          <w:bdr w:val="none" w:sz="0" w:space="0" w:color="auto" w:frame="1"/>
          <w:lang w:val="uk-UA"/>
        </w:rPr>
        <w:t>104</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3 </w:t>
      </w:r>
      <w:r w:rsidRPr="00C36360">
        <w:rPr>
          <w:color w:val="1D1D1B"/>
          <w:bdr w:val="none" w:sz="0" w:space="0" w:color="auto" w:frame="1"/>
        </w:rPr>
        <w:t>встановлено на вулицях</w:t>
      </w:r>
      <w:r w:rsidRPr="00C36360">
        <w:rPr>
          <w:b/>
          <w:bCs/>
          <w:color w:val="1D1D1B"/>
          <w:bdr w:val="none" w:sz="0" w:space="0" w:color="auto" w:frame="1"/>
        </w:rPr>
        <w:t>– </w:t>
      </w:r>
      <w:r>
        <w:rPr>
          <w:color w:val="1D1D1B"/>
          <w:bdr w:val="none" w:sz="0" w:space="0" w:color="auto" w:frame="1"/>
          <w:lang w:val="uk-UA"/>
        </w:rPr>
        <w:t>96</w:t>
      </w:r>
      <w:r w:rsidRPr="00C36360">
        <w:rPr>
          <w:b/>
          <w:bCs/>
          <w:i/>
          <w:iCs/>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вулиць – </w:t>
      </w:r>
      <w:r w:rsidRPr="00C36360">
        <w:rPr>
          <w:color w:val="1D1D1B"/>
          <w:bdr w:val="none" w:sz="0" w:space="0" w:color="auto" w:frame="1"/>
          <w:lang w:val="uk-UA"/>
        </w:rPr>
        <w:t>155</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протяжність доріг </w:t>
      </w:r>
      <w:r w:rsidRPr="00C36360">
        <w:rPr>
          <w:color w:val="1D1D1B"/>
          <w:bdr w:val="none" w:sz="0" w:space="0" w:color="auto" w:frame="1"/>
          <w:lang w:val="uk-UA"/>
        </w:rPr>
        <w:t>71,9</w:t>
      </w:r>
      <w:r w:rsidRPr="00C36360">
        <w:rPr>
          <w:color w:val="1D1D1B"/>
          <w:bdr w:val="none" w:sz="0" w:space="0" w:color="auto" w:frame="1"/>
        </w:rPr>
        <w:t xml:space="preserve"> км, із них з твердим покриттям – </w:t>
      </w:r>
      <w:r w:rsidRPr="00C36360">
        <w:rPr>
          <w:color w:val="1D1D1B"/>
          <w:bdr w:val="none" w:sz="0" w:space="0" w:color="auto" w:frame="1"/>
          <w:lang w:val="uk-UA"/>
        </w:rPr>
        <w:t xml:space="preserve">69,9 </w:t>
      </w:r>
      <w:r w:rsidRPr="00C36360">
        <w:rPr>
          <w:color w:val="1D1D1B"/>
          <w:bdr w:val="none" w:sz="0" w:space="0" w:color="auto" w:frame="1"/>
        </w:rPr>
        <w:t>км;</w:t>
      </w:r>
    </w:p>
    <w:p w:rsidR="008B15D8" w:rsidRPr="00C36360" w:rsidRDefault="008B15D8" w:rsidP="008B15D8">
      <w:pPr>
        <w:pStyle w:val="a8"/>
        <w:shd w:val="clear" w:color="auto" w:fill="FFFFFF"/>
        <w:tabs>
          <w:tab w:val="left" w:pos="708"/>
        </w:tabs>
        <w:spacing w:before="0" w:beforeAutospacing="0" w:after="0" w:afterAutospacing="0"/>
        <w:jc w:val="both"/>
        <w:rPr>
          <w:color w:val="1D1D1B"/>
          <w:bdr w:val="none" w:sz="0" w:space="0" w:color="auto" w:frame="1"/>
          <w:lang w:val="uk-UA"/>
        </w:rPr>
      </w:pPr>
      <w:r w:rsidRPr="00C36360">
        <w:rPr>
          <w:color w:val="1D1D1B"/>
          <w:bdr w:val="none" w:sz="0" w:space="0" w:color="auto" w:frame="1"/>
        </w:rPr>
        <w:t>- середня відстань вивозу побутових відходів до звалища твердих побутових відходів</w:t>
      </w:r>
      <w:r w:rsidRPr="00C36360">
        <w:rPr>
          <w:b/>
          <w:bCs/>
          <w:color w:val="1D1D1B"/>
          <w:bdr w:val="none" w:sz="0" w:space="0" w:color="auto" w:frame="1"/>
        </w:rPr>
        <w:t> </w:t>
      </w:r>
      <w:r w:rsidRPr="00C36360">
        <w:rPr>
          <w:color w:val="1D1D1B"/>
          <w:bdr w:val="none" w:sz="0" w:space="0" w:color="auto" w:frame="1"/>
        </w:rPr>
        <w:t>–  </w:t>
      </w:r>
      <w:r w:rsidRPr="00C36360">
        <w:rPr>
          <w:color w:val="1D1D1B"/>
          <w:bdr w:val="none" w:sz="0" w:space="0" w:color="auto" w:frame="1"/>
          <w:lang w:val="uk-UA"/>
        </w:rPr>
        <w:t xml:space="preserve">6,5 </w:t>
      </w:r>
      <w:r w:rsidRPr="00C36360">
        <w:rPr>
          <w:color w:val="1D1D1B"/>
          <w:bdr w:val="none" w:sz="0" w:space="0" w:color="auto" w:frame="1"/>
        </w:rPr>
        <w:t>км</w:t>
      </w:r>
      <w:r w:rsidRPr="00C36360">
        <w:rPr>
          <w:color w:val="1D1D1B"/>
          <w:bdr w:val="none" w:sz="0" w:space="0" w:color="auto" w:frame="1"/>
          <w:lang w:val="uk-UA"/>
        </w:rPr>
        <w:t>;</w:t>
      </w:r>
    </w:p>
    <w:p w:rsidR="000D2596" w:rsidRDefault="000D2596" w:rsidP="008B15D8">
      <w:pPr>
        <w:pStyle w:val="a8"/>
        <w:shd w:val="clear" w:color="auto" w:fill="FFFFFF"/>
        <w:tabs>
          <w:tab w:val="left" w:pos="708"/>
        </w:tabs>
        <w:spacing w:before="0" w:beforeAutospacing="0" w:after="0" w:afterAutospacing="0"/>
        <w:ind w:firstLine="567"/>
        <w:jc w:val="both"/>
        <w:rPr>
          <w:b/>
          <w:lang w:val="uk-UA"/>
        </w:rPr>
      </w:pPr>
    </w:p>
    <w:p w:rsidR="008B15D8" w:rsidRPr="00C36360" w:rsidRDefault="008B15D8" w:rsidP="008B15D8">
      <w:pPr>
        <w:pStyle w:val="a8"/>
        <w:shd w:val="clear" w:color="auto" w:fill="FFFFFF"/>
        <w:tabs>
          <w:tab w:val="left" w:pos="708"/>
        </w:tabs>
        <w:spacing w:before="0" w:beforeAutospacing="0" w:after="0" w:afterAutospacing="0"/>
        <w:ind w:firstLine="567"/>
        <w:jc w:val="both"/>
        <w:rPr>
          <w:b/>
          <w:color w:val="1D1D1B"/>
          <w:bdr w:val="none" w:sz="0" w:space="0" w:color="auto" w:frame="1"/>
          <w:lang w:val="uk-UA"/>
        </w:rPr>
      </w:pPr>
      <w:r w:rsidRPr="00C36360">
        <w:rPr>
          <w:b/>
          <w:lang w:val="uk-UA"/>
        </w:rPr>
        <w:lastRenderedPageBreak/>
        <w:t>сел. Дніпровське</w:t>
      </w:r>
    </w:p>
    <w:p w:rsidR="008B15D8" w:rsidRPr="00C36360" w:rsidRDefault="008B15D8" w:rsidP="008B15D8">
      <w:pPr>
        <w:pStyle w:val="a8"/>
        <w:shd w:val="clear" w:color="auto" w:fill="FFFFFF"/>
        <w:tabs>
          <w:tab w:val="left" w:pos="708"/>
        </w:tabs>
        <w:spacing w:before="0" w:beforeAutospacing="0" w:after="0" w:afterAutospacing="0"/>
        <w:jc w:val="both"/>
        <w:rPr>
          <w:color w:val="1D1D1B"/>
          <w:lang w:val="uk-UA"/>
        </w:rPr>
      </w:pPr>
      <w:r w:rsidRPr="00C36360">
        <w:rPr>
          <w:color w:val="1D1D1B"/>
          <w:bdr w:val="none" w:sz="0" w:space="0" w:color="auto" w:frame="1"/>
          <w:lang w:val="uk-UA"/>
        </w:rPr>
        <w:t xml:space="preserve"> - площа території– 2940</w:t>
      </w:r>
      <w:r w:rsidRPr="00C36360">
        <w:rPr>
          <w:b/>
          <w:bCs/>
          <w:color w:val="1D1D1B"/>
          <w:bdr w:val="none" w:sz="0" w:space="0" w:color="auto" w:frame="1"/>
        </w:rPr>
        <w:t> </w:t>
      </w:r>
      <w:r w:rsidRPr="00C36360">
        <w:rPr>
          <w:color w:val="1D1D1B"/>
          <w:bdr w:val="none" w:sz="0" w:space="0" w:color="auto" w:frame="1"/>
          <w:lang w:val="uk-UA"/>
        </w:rPr>
        <w:t>м2;</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w:t>
      </w:r>
      <w:r w:rsidRPr="00C36360">
        <w:rPr>
          <w:color w:val="1D1D1B"/>
          <w:bdr w:val="none" w:sz="0" w:space="0" w:color="auto" w:frame="1"/>
          <w:lang w:val="uk-UA"/>
        </w:rPr>
        <w:t xml:space="preserve">57 </w:t>
      </w:r>
      <w:r w:rsidRPr="00C36360">
        <w:rPr>
          <w:color w:val="1D1D1B"/>
          <w:bdr w:val="none" w:sz="0" w:space="0" w:color="auto" w:frame="1"/>
        </w:rPr>
        <w:t>багатоповерхових будинки;</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w:t>
      </w:r>
      <w:r w:rsidRPr="00C36360">
        <w:rPr>
          <w:color w:val="1D1D1B"/>
          <w:bdr w:val="none" w:sz="0" w:space="0" w:color="auto" w:frame="1"/>
          <w:lang w:val="uk-UA"/>
        </w:rPr>
        <w:t>900</w:t>
      </w:r>
      <w:r w:rsidRPr="00C36360">
        <w:rPr>
          <w:color w:val="1D1D1B"/>
          <w:bdr w:val="none" w:sz="0" w:space="0" w:color="auto" w:frame="1"/>
        </w:rPr>
        <w:t xml:space="preserve"> будинки приватного сектору;</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контейнерних майданчиків – </w:t>
      </w:r>
      <w:r w:rsidRPr="00C36360">
        <w:rPr>
          <w:color w:val="1D1D1B"/>
          <w:bdr w:val="none" w:sz="0" w:space="0" w:color="auto" w:frame="1"/>
          <w:lang w:val="uk-UA"/>
        </w:rPr>
        <w:t>11</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w:t>
      </w:r>
      <w:r w:rsidRPr="00C36360">
        <w:rPr>
          <w:color w:val="1D1D1B"/>
          <w:bdr w:val="none" w:sz="0" w:space="0" w:color="auto" w:frame="1"/>
        </w:rPr>
        <w:t> </w:t>
      </w:r>
      <w:r w:rsidRPr="00C36360">
        <w:rPr>
          <w:color w:val="1D1D1B"/>
          <w:bdr w:val="none" w:sz="0" w:space="0" w:color="auto" w:frame="1"/>
          <w:lang w:val="uk-UA"/>
        </w:rPr>
        <w:t>на контейнерних мвайданчиках</w:t>
      </w:r>
      <w:r w:rsidRPr="00C36360">
        <w:rPr>
          <w:color w:val="1D1D1B"/>
          <w:bdr w:val="none" w:sz="0" w:space="0" w:color="auto" w:frame="1"/>
        </w:rPr>
        <w:t xml:space="preserve">– </w:t>
      </w:r>
      <w:r w:rsidRPr="00C36360">
        <w:rPr>
          <w:color w:val="1D1D1B"/>
          <w:bdr w:val="none" w:sz="0" w:space="0" w:color="auto" w:frame="1"/>
          <w:lang w:val="uk-UA"/>
        </w:rPr>
        <w:t>36</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3 </w:t>
      </w:r>
      <w:r w:rsidRPr="00C36360">
        <w:rPr>
          <w:color w:val="1D1D1B"/>
          <w:bdr w:val="none" w:sz="0" w:space="0" w:color="auto" w:frame="1"/>
        </w:rPr>
        <w:t>встановлено на вулицях</w:t>
      </w:r>
      <w:r w:rsidRPr="00C36360">
        <w:rPr>
          <w:b/>
          <w:bCs/>
          <w:color w:val="1D1D1B"/>
          <w:bdr w:val="none" w:sz="0" w:space="0" w:color="auto" w:frame="1"/>
        </w:rPr>
        <w:t>– </w:t>
      </w:r>
      <w:r w:rsidRPr="00C36360">
        <w:rPr>
          <w:color w:val="1D1D1B"/>
          <w:bdr w:val="none" w:sz="0" w:space="0" w:color="auto" w:frame="1"/>
          <w:lang w:val="uk-UA"/>
        </w:rPr>
        <w:t>34</w:t>
      </w:r>
      <w:r w:rsidRPr="00C36360">
        <w:rPr>
          <w:b/>
          <w:bCs/>
          <w:i/>
          <w:iCs/>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вулиць – </w:t>
      </w:r>
      <w:r w:rsidRPr="00C36360">
        <w:rPr>
          <w:color w:val="1D1D1B"/>
          <w:bdr w:val="none" w:sz="0" w:space="0" w:color="auto" w:frame="1"/>
          <w:lang w:val="uk-UA"/>
        </w:rPr>
        <w:t>59</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протяжність доріг </w:t>
      </w:r>
      <w:r w:rsidRPr="00C36360">
        <w:rPr>
          <w:color w:val="1D1D1B"/>
          <w:bdr w:val="none" w:sz="0" w:space="0" w:color="auto" w:frame="1"/>
          <w:lang w:val="uk-UA"/>
        </w:rPr>
        <w:t>25,01</w:t>
      </w:r>
      <w:r w:rsidRPr="00C36360">
        <w:rPr>
          <w:color w:val="1D1D1B"/>
          <w:bdr w:val="none" w:sz="0" w:space="0" w:color="auto" w:frame="1"/>
        </w:rPr>
        <w:t xml:space="preserve">км, із них з твердим покриттям – </w:t>
      </w:r>
      <w:r w:rsidRPr="00C36360">
        <w:rPr>
          <w:color w:val="1D1D1B"/>
          <w:bdr w:val="none" w:sz="0" w:space="0" w:color="auto" w:frame="1"/>
          <w:lang w:val="uk-UA"/>
        </w:rPr>
        <w:t xml:space="preserve">19,78 </w:t>
      </w:r>
      <w:r w:rsidRPr="00C36360">
        <w:rPr>
          <w:color w:val="1D1D1B"/>
          <w:bdr w:val="none" w:sz="0" w:space="0" w:color="auto" w:frame="1"/>
        </w:rPr>
        <w:t>км;</w:t>
      </w:r>
    </w:p>
    <w:p w:rsidR="008B15D8" w:rsidRPr="00C36360" w:rsidRDefault="008B15D8" w:rsidP="008B15D8">
      <w:pPr>
        <w:pStyle w:val="a8"/>
        <w:shd w:val="clear" w:color="auto" w:fill="FFFFFF"/>
        <w:tabs>
          <w:tab w:val="left" w:pos="708"/>
        </w:tabs>
        <w:spacing w:before="0" w:beforeAutospacing="0" w:after="0" w:afterAutospacing="0"/>
        <w:jc w:val="both"/>
        <w:rPr>
          <w:color w:val="1D1D1B"/>
          <w:bdr w:val="none" w:sz="0" w:space="0" w:color="auto" w:frame="1"/>
          <w:lang w:val="uk-UA"/>
        </w:rPr>
      </w:pPr>
      <w:r w:rsidRPr="00C36360">
        <w:rPr>
          <w:color w:val="1D1D1B"/>
          <w:bdr w:val="none" w:sz="0" w:space="0" w:color="auto" w:frame="1"/>
        </w:rPr>
        <w:t>- середня відстань вивозу побутових відходів до звалища твердих побутових відходів</w:t>
      </w:r>
      <w:r w:rsidRPr="00C36360">
        <w:rPr>
          <w:b/>
          <w:bCs/>
          <w:color w:val="1D1D1B"/>
          <w:bdr w:val="none" w:sz="0" w:space="0" w:color="auto" w:frame="1"/>
        </w:rPr>
        <w:t> </w:t>
      </w:r>
      <w:r w:rsidRPr="00C36360">
        <w:rPr>
          <w:color w:val="1D1D1B"/>
          <w:bdr w:val="none" w:sz="0" w:space="0" w:color="auto" w:frame="1"/>
        </w:rPr>
        <w:t>–  </w:t>
      </w:r>
      <w:r w:rsidRPr="00C36360">
        <w:rPr>
          <w:color w:val="1D1D1B"/>
          <w:bdr w:val="none" w:sz="0" w:space="0" w:color="auto" w:frame="1"/>
          <w:lang w:val="uk-UA"/>
        </w:rPr>
        <w:t xml:space="preserve">12 </w:t>
      </w:r>
      <w:r w:rsidRPr="00C36360">
        <w:rPr>
          <w:color w:val="1D1D1B"/>
          <w:bdr w:val="none" w:sz="0" w:space="0" w:color="auto" w:frame="1"/>
        </w:rPr>
        <w:t>км</w:t>
      </w:r>
      <w:r w:rsidRPr="00C36360">
        <w:rPr>
          <w:color w:val="1D1D1B"/>
          <w:bdr w:val="none" w:sz="0" w:space="0" w:color="auto" w:frame="1"/>
          <w:lang w:val="uk-UA"/>
        </w:rPr>
        <w:t>;</w:t>
      </w:r>
    </w:p>
    <w:p w:rsidR="008B15D8" w:rsidRDefault="008B15D8" w:rsidP="008B15D8">
      <w:pPr>
        <w:pStyle w:val="a8"/>
        <w:shd w:val="clear" w:color="auto" w:fill="FFFFFF"/>
        <w:tabs>
          <w:tab w:val="left" w:pos="708"/>
        </w:tabs>
        <w:spacing w:before="0" w:beforeAutospacing="0" w:after="0" w:afterAutospacing="0"/>
        <w:ind w:firstLine="567"/>
        <w:jc w:val="both"/>
        <w:rPr>
          <w:b/>
          <w:color w:val="1D1D1B"/>
          <w:bdr w:val="none" w:sz="0" w:space="0" w:color="auto" w:frame="1"/>
          <w:lang w:val="uk-UA"/>
        </w:rPr>
      </w:pPr>
      <w:r w:rsidRPr="00C36360">
        <w:rPr>
          <w:b/>
          <w:lang w:val="uk-UA"/>
        </w:rPr>
        <w:t>сел. Новомиколаївка</w:t>
      </w:r>
    </w:p>
    <w:p w:rsidR="008B15D8" w:rsidRPr="00613CC3" w:rsidRDefault="008B15D8" w:rsidP="008B15D8">
      <w:pPr>
        <w:pStyle w:val="a8"/>
        <w:shd w:val="clear" w:color="auto" w:fill="FFFFFF"/>
        <w:tabs>
          <w:tab w:val="left" w:pos="708"/>
        </w:tabs>
        <w:spacing w:before="0" w:beforeAutospacing="0" w:after="0" w:afterAutospacing="0"/>
        <w:jc w:val="both"/>
        <w:rPr>
          <w:b/>
          <w:color w:val="1D1D1B"/>
          <w:bdr w:val="none" w:sz="0" w:space="0" w:color="auto" w:frame="1"/>
          <w:lang w:val="uk-UA"/>
        </w:rPr>
      </w:pPr>
      <w:r w:rsidRPr="00C36360">
        <w:rPr>
          <w:color w:val="1D1D1B"/>
          <w:bdr w:val="none" w:sz="0" w:space="0" w:color="auto" w:frame="1"/>
          <w:lang w:val="uk-UA"/>
        </w:rPr>
        <w:t>- площа території– 5894</w:t>
      </w:r>
      <w:r w:rsidRPr="00C36360">
        <w:rPr>
          <w:b/>
          <w:bCs/>
          <w:color w:val="1D1D1B"/>
          <w:bdr w:val="none" w:sz="0" w:space="0" w:color="auto" w:frame="1"/>
        </w:rPr>
        <w:t> </w:t>
      </w:r>
      <w:r w:rsidRPr="00C36360">
        <w:rPr>
          <w:color w:val="1D1D1B"/>
          <w:bdr w:val="none" w:sz="0" w:space="0" w:color="auto" w:frame="1"/>
          <w:lang w:val="uk-UA"/>
        </w:rPr>
        <w:t>м2;</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w:t>
      </w:r>
      <w:r w:rsidRPr="00C36360">
        <w:rPr>
          <w:color w:val="1D1D1B"/>
          <w:bdr w:val="none" w:sz="0" w:space="0" w:color="auto" w:frame="1"/>
          <w:lang w:val="uk-UA"/>
        </w:rPr>
        <w:t xml:space="preserve">22 </w:t>
      </w:r>
      <w:r w:rsidRPr="00C36360">
        <w:rPr>
          <w:color w:val="1D1D1B"/>
          <w:bdr w:val="none" w:sz="0" w:space="0" w:color="auto" w:frame="1"/>
        </w:rPr>
        <w:t>багатоповерхових будинки;</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w:t>
      </w:r>
      <w:r w:rsidRPr="00C36360">
        <w:rPr>
          <w:color w:val="1D1D1B"/>
          <w:bdr w:val="none" w:sz="0" w:space="0" w:color="auto" w:frame="1"/>
          <w:lang w:val="uk-UA"/>
        </w:rPr>
        <w:t>1781</w:t>
      </w:r>
      <w:r w:rsidRPr="00C36360">
        <w:rPr>
          <w:color w:val="1D1D1B"/>
          <w:bdr w:val="none" w:sz="0" w:space="0" w:color="auto" w:frame="1"/>
        </w:rPr>
        <w:t xml:space="preserve"> будинки приватного сектору;</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контейнерних майданчиків – </w:t>
      </w:r>
      <w:r w:rsidRPr="00C36360">
        <w:rPr>
          <w:color w:val="1D1D1B"/>
          <w:bdr w:val="none" w:sz="0" w:space="0" w:color="auto" w:frame="1"/>
          <w:lang w:val="uk-UA"/>
        </w:rPr>
        <w:t>0</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w:t>
      </w:r>
      <w:r w:rsidRPr="00C36360">
        <w:rPr>
          <w:color w:val="1D1D1B"/>
          <w:bdr w:val="none" w:sz="0" w:space="0" w:color="auto" w:frame="1"/>
        </w:rPr>
        <w:t> </w:t>
      </w:r>
      <w:r w:rsidRPr="00C36360">
        <w:rPr>
          <w:color w:val="1D1D1B"/>
          <w:bdr w:val="none" w:sz="0" w:space="0" w:color="auto" w:frame="1"/>
          <w:lang w:val="uk-UA"/>
        </w:rPr>
        <w:t>на контейнерних мвайданчиках</w:t>
      </w:r>
      <w:r w:rsidRPr="00C36360">
        <w:rPr>
          <w:color w:val="1D1D1B"/>
          <w:bdr w:val="none" w:sz="0" w:space="0" w:color="auto" w:frame="1"/>
        </w:rPr>
        <w:t xml:space="preserve">– </w:t>
      </w:r>
      <w:r w:rsidRPr="00C36360">
        <w:rPr>
          <w:color w:val="1D1D1B"/>
          <w:bdr w:val="none" w:sz="0" w:space="0" w:color="auto" w:frame="1"/>
          <w:lang w:val="uk-UA"/>
        </w:rPr>
        <w:t>0</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3 </w:t>
      </w:r>
      <w:r w:rsidRPr="00C36360">
        <w:rPr>
          <w:color w:val="1D1D1B"/>
          <w:bdr w:val="none" w:sz="0" w:space="0" w:color="auto" w:frame="1"/>
        </w:rPr>
        <w:t>встановлено на вулицях</w:t>
      </w:r>
      <w:r w:rsidRPr="00C36360">
        <w:rPr>
          <w:b/>
          <w:bCs/>
          <w:color w:val="1D1D1B"/>
          <w:bdr w:val="none" w:sz="0" w:space="0" w:color="auto" w:frame="1"/>
        </w:rPr>
        <w:t>– </w:t>
      </w:r>
      <w:r w:rsidRPr="00C36360">
        <w:rPr>
          <w:color w:val="1D1D1B"/>
          <w:bdr w:val="none" w:sz="0" w:space="0" w:color="auto" w:frame="1"/>
          <w:lang w:val="uk-UA"/>
        </w:rPr>
        <w:t>18</w:t>
      </w:r>
      <w:r w:rsidRPr="00C36360">
        <w:rPr>
          <w:b/>
          <w:bCs/>
          <w:i/>
          <w:iCs/>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вулиць – </w:t>
      </w:r>
      <w:r w:rsidRPr="00C36360">
        <w:rPr>
          <w:color w:val="1D1D1B"/>
          <w:bdr w:val="none" w:sz="0" w:space="0" w:color="auto" w:frame="1"/>
          <w:lang w:val="uk-UA"/>
        </w:rPr>
        <w:t>83</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протяжність доріг </w:t>
      </w:r>
      <w:r w:rsidRPr="00C36360">
        <w:rPr>
          <w:color w:val="1D1D1B"/>
          <w:bdr w:val="none" w:sz="0" w:space="0" w:color="auto" w:frame="1"/>
          <w:lang w:val="uk-UA"/>
        </w:rPr>
        <w:t xml:space="preserve">38,0 </w:t>
      </w:r>
      <w:r w:rsidRPr="00C36360">
        <w:rPr>
          <w:color w:val="1D1D1B"/>
          <w:bdr w:val="none" w:sz="0" w:space="0" w:color="auto" w:frame="1"/>
        </w:rPr>
        <w:t xml:space="preserve">км, із них з твердим покриттям – </w:t>
      </w:r>
      <w:r w:rsidRPr="00C36360">
        <w:rPr>
          <w:color w:val="1D1D1B"/>
          <w:bdr w:val="none" w:sz="0" w:space="0" w:color="auto" w:frame="1"/>
          <w:lang w:val="uk-UA"/>
        </w:rPr>
        <w:t xml:space="preserve">28,0 </w:t>
      </w:r>
      <w:r w:rsidRPr="00C36360">
        <w:rPr>
          <w:color w:val="1D1D1B"/>
          <w:bdr w:val="none" w:sz="0" w:space="0" w:color="auto" w:frame="1"/>
        </w:rPr>
        <w:t>км;</w:t>
      </w:r>
    </w:p>
    <w:p w:rsidR="008B15D8" w:rsidRPr="00C36360" w:rsidRDefault="008B15D8" w:rsidP="008B15D8">
      <w:pPr>
        <w:pStyle w:val="a8"/>
        <w:shd w:val="clear" w:color="auto" w:fill="FFFFFF"/>
        <w:tabs>
          <w:tab w:val="left" w:pos="708"/>
        </w:tabs>
        <w:spacing w:before="0" w:beforeAutospacing="0" w:after="0" w:afterAutospacing="0"/>
        <w:jc w:val="both"/>
        <w:rPr>
          <w:color w:val="1D1D1B"/>
          <w:lang w:val="uk-UA"/>
        </w:rPr>
      </w:pPr>
      <w:r w:rsidRPr="00C36360">
        <w:rPr>
          <w:color w:val="1D1D1B"/>
          <w:bdr w:val="none" w:sz="0" w:space="0" w:color="auto" w:frame="1"/>
        </w:rPr>
        <w:t>- середня відстань вивозу побутових відходів до звалища твердих побутових відходів</w:t>
      </w:r>
      <w:r w:rsidRPr="00C36360">
        <w:rPr>
          <w:b/>
          <w:bCs/>
          <w:color w:val="1D1D1B"/>
          <w:bdr w:val="none" w:sz="0" w:space="0" w:color="auto" w:frame="1"/>
        </w:rPr>
        <w:t> </w:t>
      </w:r>
      <w:r w:rsidRPr="00C36360">
        <w:rPr>
          <w:color w:val="1D1D1B"/>
          <w:bdr w:val="none" w:sz="0" w:space="0" w:color="auto" w:frame="1"/>
        </w:rPr>
        <w:t>–  </w:t>
      </w:r>
      <w:r w:rsidRPr="00C36360">
        <w:rPr>
          <w:color w:val="1D1D1B"/>
          <w:bdr w:val="none" w:sz="0" w:space="0" w:color="auto" w:frame="1"/>
          <w:lang w:val="uk-UA"/>
        </w:rPr>
        <w:t xml:space="preserve">12,8 </w:t>
      </w:r>
      <w:r w:rsidRPr="00C36360">
        <w:rPr>
          <w:color w:val="1D1D1B"/>
          <w:bdr w:val="none" w:sz="0" w:space="0" w:color="auto" w:frame="1"/>
        </w:rPr>
        <w:t>км</w:t>
      </w:r>
      <w:r w:rsidRPr="00C36360">
        <w:rPr>
          <w:color w:val="1D1D1B"/>
          <w:bdr w:val="none" w:sz="0" w:space="0" w:color="auto" w:frame="1"/>
          <w:lang w:val="uk-UA"/>
        </w:rPr>
        <w:t>;</w:t>
      </w:r>
    </w:p>
    <w:p w:rsidR="008B15D8" w:rsidRPr="00C36360" w:rsidRDefault="008B15D8" w:rsidP="008B15D8">
      <w:pPr>
        <w:pStyle w:val="a8"/>
        <w:shd w:val="clear" w:color="auto" w:fill="FFFFFF"/>
        <w:tabs>
          <w:tab w:val="left" w:pos="708"/>
        </w:tabs>
        <w:spacing w:before="0" w:beforeAutospacing="0" w:after="0" w:afterAutospacing="0"/>
        <w:ind w:firstLine="567"/>
        <w:jc w:val="both"/>
        <w:rPr>
          <w:b/>
          <w:color w:val="1D1D1B"/>
          <w:bdr w:val="none" w:sz="0" w:space="0" w:color="auto" w:frame="1"/>
          <w:lang w:val="uk-UA"/>
        </w:rPr>
      </w:pPr>
      <w:r w:rsidRPr="00C36360">
        <w:rPr>
          <w:b/>
          <w:lang w:val="uk-UA"/>
        </w:rPr>
        <w:t>с. Пушкарівка</w:t>
      </w:r>
    </w:p>
    <w:p w:rsidR="008B15D8" w:rsidRPr="00C36360" w:rsidRDefault="008B15D8" w:rsidP="008B15D8">
      <w:pPr>
        <w:pStyle w:val="a8"/>
        <w:shd w:val="clear" w:color="auto" w:fill="FFFFFF"/>
        <w:tabs>
          <w:tab w:val="left" w:pos="708"/>
        </w:tabs>
        <w:spacing w:before="0" w:beforeAutospacing="0" w:after="0" w:afterAutospacing="0"/>
        <w:ind w:firstLine="567"/>
        <w:jc w:val="both"/>
        <w:rPr>
          <w:color w:val="1D1D1B"/>
          <w:lang w:val="uk-UA"/>
        </w:rPr>
      </w:pPr>
      <w:r w:rsidRPr="00C36360">
        <w:rPr>
          <w:color w:val="1D1D1B"/>
          <w:bdr w:val="none" w:sz="0" w:space="0" w:color="auto" w:frame="1"/>
          <w:lang w:val="uk-UA"/>
        </w:rPr>
        <w:t xml:space="preserve"> - площа території– 6005,7</w:t>
      </w:r>
      <w:r w:rsidRPr="00C36360">
        <w:rPr>
          <w:b/>
          <w:bCs/>
          <w:color w:val="1D1D1B"/>
          <w:bdr w:val="none" w:sz="0" w:space="0" w:color="auto" w:frame="1"/>
        </w:rPr>
        <w:t> </w:t>
      </w:r>
      <w:r w:rsidRPr="00C36360">
        <w:rPr>
          <w:color w:val="1D1D1B"/>
          <w:bdr w:val="none" w:sz="0" w:space="0" w:color="auto" w:frame="1"/>
          <w:lang w:val="uk-UA"/>
        </w:rPr>
        <w:t>м2;</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w:t>
      </w:r>
      <w:r w:rsidRPr="00C36360">
        <w:rPr>
          <w:color w:val="1D1D1B"/>
          <w:bdr w:val="none" w:sz="0" w:space="0" w:color="auto" w:frame="1"/>
          <w:lang w:val="uk-UA"/>
        </w:rPr>
        <w:t xml:space="preserve">10 </w:t>
      </w:r>
      <w:r w:rsidRPr="00C36360">
        <w:rPr>
          <w:color w:val="1D1D1B"/>
          <w:bdr w:val="none" w:sz="0" w:space="0" w:color="auto" w:frame="1"/>
        </w:rPr>
        <w:t>багатоповерхових будинки;</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w:t>
      </w:r>
      <w:r w:rsidRPr="00C36360">
        <w:rPr>
          <w:color w:val="1D1D1B"/>
          <w:bdr w:val="none" w:sz="0" w:space="0" w:color="auto" w:frame="1"/>
          <w:lang w:val="uk-UA"/>
        </w:rPr>
        <w:t>1284</w:t>
      </w:r>
      <w:r w:rsidRPr="00C36360">
        <w:rPr>
          <w:color w:val="1D1D1B"/>
          <w:bdr w:val="none" w:sz="0" w:space="0" w:color="auto" w:frame="1"/>
        </w:rPr>
        <w:t xml:space="preserve"> будинки приватного сектору;</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контейнерних майданчиків – </w:t>
      </w:r>
      <w:r w:rsidRPr="00C36360">
        <w:rPr>
          <w:color w:val="1D1D1B"/>
          <w:bdr w:val="none" w:sz="0" w:space="0" w:color="auto" w:frame="1"/>
          <w:lang w:val="uk-UA"/>
        </w:rPr>
        <w:t>0</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w:t>
      </w:r>
      <w:r w:rsidRPr="00C36360">
        <w:rPr>
          <w:color w:val="1D1D1B"/>
          <w:bdr w:val="none" w:sz="0" w:space="0" w:color="auto" w:frame="1"/>
        </w:rPr>
        <w:t> </w:t>
      </w:r>
      <w:r w:rsidRPr="00C36360">
        <w:rPr>
          <w:color w:val="1D1D1B"/>
          <w:bdr w:val="none" w:sz="0" w:space="0" w:color="auto" w:frame="1"/>
          <w:lang w:val="uk-UA"/>
        </w:rPr>
        <w:t>на контейнерних мвайданчиках</w:t>
      </w:r>
      <w:r w:rsidRPr="00C36360">
        <w:rPr>
          <w:color w:val="1D1D1B"/>
          <w:bdr w:val="none" w:sz="0" w:space="0" w:color="auto" w:frame="1"/>
        </w:rPr>
        <w:t xml:space="preserve">– </w:t>
      </w:r>
      <w:r w:rsidRPr="00C36360">
        <w:rPr>
          <w:color w:val="1D1D1B"/>
          <w:bdr w:val="none" w:sz="0" w:space="0" w:color="auto" w:frame="1"/>
          <w:lang w:val="uk-UA"/>
        </w:rPr>
        <w:t>0</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кількість контейнерів об'ємом 1,1 м</w:t>
      </w:r>
      <w:r w:rsidRPr="00C36360">
        <w:rPr>
          <w:color w:val="1D1D1B"/>
          <w:bdr w:val="none" w:sz="0" w:space="0" w:color="auto" w:frame="1"/>
          <w:vertAlign w:val="superscript"/>
        </w:rPr>
        <w:t>3 </w:t>
      </w:r>
      <w:r w:rsidRPr="00C36360">
        <w:rPr>
          <w:color w:val="1D1D1B"/>
          <w:bdr w:val="none" w:sz="0" w:space="0" w:color="auto" w:frame="1"/>
        </w:rPr>
        <w:t>встановлено на вулицях</w:t>
      </w:r>
      <w:r w:rsidRPr="00C36360">
        <w:rPr>
          <w:b/>
          <w:bCs/>
          <w:color w:val="1D1D1B"/>
          <w:bdr w:val="none" w:sz="0" w:space="0" w:color="auto" w:frame="1"/>
        </w:rPr>
        <w:t>– </w:t>
      </w:r>
      <w:r>
        <w:rPr>
          <w:color w:val="1D1D1B"/>
          <w:bdr w:val="none" w:sz="0" w:space="0" w:color="auto" w:frame="1"/>
          <w:lang w:val="uk-UA"/>
        </w:rPr>
        <w:t>14</w:t>
      </w:r>
      <w:r w:rsidRPr="00C36360">
        <w:rPr>
          <w:b/>
          <w:bCs/>
          <w:i/>
          <w:iCs/>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кількість вулиць – </w:t>
      </w:r>
      <w:r w:rsidRPr="00C36360">
        <w:rPr>
          <w:color w:val="1D1D1B"/>
          <w:bdr w:val="none" w:sz="0" w:space="0" w:color="auto" w:frame="1"/>
          <w:lang w:val="uk-UA"/>
        </w:rPr>
        <w:t>33</w:t>
      </w:r>
      <w:r w:rsidRPr="00C36360">
        <w:rPr>
          <w:color w:val="1D1D1B"/>
          <w:bdr w:val="none" w:sz="0" w:space="0" w:color="auto" w:frame="1"/>
        </w:rPr>
        <w:t>;</w:t>
      </w:r>
    </w:p>
    <w:p w:rsidR="008B15D8" w:rsidRPr="00C36360" w:rsidRDefault="008B15D8" w:rsidP="008B15D8">
      <w:pPr>
        <w:pStyle w:val="a8"/>
        <w:shd w:val="clear" w:color="auto" w:fill="FFFFFF"/>
        <w:tabs>
          <w:tab w:val="left" w:pos="708"/>
        </w:tabs>
        <w:spacing w:before="0" w:beforeAutospacing="0" w:after="0" w:afterAutospacing="0"/>
        <w:jc w:val="both"/>
        <w:rPr>
          <w:color w:val="1D1D1B"/>
        </w:rPr>
      </w:pPr>
      <w:r w:rsidRPr="00C36360">
        <w:rPr>
          <w:color w:val="1D1D1B"/>
          <w:bdr w:val="none" w:sz="0" w:space="0" w:color="auto" w:frame="1"/>
        </w:rPr>
        <w:t xml:space="preserve">- протяжність доріг </w:t>
      </w:r>
      <w:r w:rsidRPr="00C36360">
        <w:rPr>
          <w:color w:val="1D1D1B"/>
          <w:bdr w:val="none" w:sz="0" w:space="0" w:color="auto" w:frame="1"/>
          <w:lang w:val="uk-UA"/>
        </w:rPr>
        <w:t xml:space="preserve">25,7 </w:t>
      </w:r>
      <w:r w:rsidRPr="00C36360">
        <w:rPr>
          <w:color w:val="1D1D1B"/>
          <w:bdr w:val="none" w:sz="0" w:space="0" w:color="auto" w:frame="1"/>
        </w:rPr>
        <w:t xml:space="preserve">км, із них з твердим покриттям – </w:t>
      </w:r>
      <w:r w:rsidRPr="00C36360">
        <w:rPr>
          <w:color w:val="1D1D1B"/>
          <w:bdr w:val="none" w:sz="0" w:space="0" w:color="auto" w:frame="1"/>
          <w:lang w:val="uk-UA"/>
        </w:rPr>
        <w:t xml:space="preserve">20,2 </w:t>
      </w:r>
      <w:r w:rsidRPr="00C36360">
        <w:rPr>
          <w:color w:val="1D1D1B"/>
          <w:bdr w:val="none" w:sz="0" w:space="0" w:color="auto" w:frame="1"/>
        </w:rPr>
        <w:t>км;</w:t>
      </w:r>
    </w:p>
    <w:p w:rsidR="008B15D8" w:rsidRPr="00C36360" w:rsidRDefault="008B15D8" w:rsidP="008B15D8">
      <w:pPr>
        <w:pStyle w:val="a8"/>
        <w:shd w:val="clear" w:color="auto" w:fill="FFFFFF"/>
        <w:tabs>
          <w:tab w:val="left" w:pos="708"/>
        </w:tabs>
        <w:spacing w:before="0" w:beforeAutospacing="0" w:after="0" w:afterAutospacing="0"/>
        <w:jc w:val="both"/>
        <w:rPr>
          <w:color w:val="1D1D1B"/>
          <w:lang w:val="uk-UA"/>
        </w:rPr>
      </w:pPr>
      <w:r w:rsidRPr="00C36360">
        <w:rPr>
          <w:color w:val="1D1D1B"/>
          <w:bdr w:val="none" w:sz="0" w:space="0" w:color="auto" w:frame="1"/>
        </w:rPr>
        <w:t>- середня відстань вивозу побутових відходів до звалища твердих побутових відходів</w:t>
      </w:r>
      <w:r w:rsidRPr="00C36360">
        <w:rPr>
          <w:b/>
          <w:bCs/>
          <w:color w:val="1D1D1B"/>
          <w:bdr w:val="none" w:sz="0" w:space="0" w:color="auto" w:frame="1"/>
        </w:rPr>
        <w:t> </w:t>
      </w:r>
      <w:r w:rsidRPr="00C36360">
        <w:rPr>
          <w:color w:val="1D1D1B"/>
          <w:bdr w:val="none" w:sz="0" w:space="0" w:color="auto" w:frame="1"/>
        </w:rPr>
        <w:t>–  </w:t>
      </w:r>
      <w:r w:rsidRPr="00C36360">
        <w:rPr>
          <w:color w:val="1D1D1B"/>
          <w:bdr w:val="none" w:sz="0" w:space="0" w:color="auto" w:frame="1"/>
          <w:lang w:val="uk-UA"/>
        </w:rPr>
        <w:t xml:space="preserve">6,7 </w:t>
      </w:r>
      <w:r w:rsidRPr="00C36360">
        <w:rPr>
          <w:color w:val="1D1D1B"/>
          <w:bdr w:val="none" w:sz="0" w:space="0" w:color="auto" w:frame="1"/>
        </w:rPr>
        <w:t>км</w:t>
      </w:r>
      <w:r w:rsidRPr="00C36360">
        <w:rPr>
          <w:color w:val="1D1D1B"/>
          <w:bdr w:val="none" w:sz="0" w:space="0" w:color="auto" w:frame="1"/>
          <w:lang w:val="uk-UA"/>
        </w:rPr>
        <w:t>;</w:t>
      </w:r>
    </w:p>
    <w:p w:rsidR="008B15D8" w:rsidRPr="00C36360" w:rsidRDefault="008B15D8" w:rsidP="008B15D8">
      <w:pPr>
        <w:tabs>
          <w:tab w:val="left" w:pos="708"/>
        </w:tabs>
        <w:ind w:firstLine="540"/>
        <w:jc w:val="both"/>
        <w:rPr>
          <w:sz w:val="24"/>
          <w:szCs w:val="24"/>
        </w:rPr>
      </w:pPr>
      <w:r w:rsidRPr="00C36360">
        <w:rPr>
          <w:sz w:val="24"/>
          <w:szCs w:val="24"/>
          <w:lang w:val="uk-UA"/>
        </w:rPr>
        <w:t xml:space="preserve">Вивіз побутових відходів на місце їхнього знешкодження здійснюється відповідно до планово-регулярної (поквартирної та подвірної) або заявочної системи, спеціалізованими автотранспортними підприємствами. </w:t>
      </w:r>
      <w:r w:rsidRPr="00C36360">
        <w:rPr>
          <w:sz w:val="24"/>
          <w:szCs w:val="24"/>
        </w:rPr>
        <w:t xml:space="preserve">Відстань до об’єкту поводження з відходами </w:t>
      </w:r>
      <w:r w:rsidRPr="00C36360">
        <w:rPr>
          <w:sz w:val="24"/>
          <w:szCs w:val="24"/>
          <w:lang w:val="uk-UA"/>
        </w:rPr>
        <w:t>сміттєзвалище</w:t>
      </w:r>
      <w:r w:rsidRPr="00C36360">
        <w:rPr>
          <w:sz w:val="24"/>
          <w:szCs w:val="24"/>
        </w:rPr>
        <w:t xml:space="preserve"> становить 2</w:t>
      </w:r>
      <w:r w:rsidRPr="00C36360">
        <w:rPr>
          <w:sz w:val="24"/>
          <w:szCs w:val="24"/>
          <w:lang w:val="uk-UA"/>
        </w:rPr>
        <w:t xml:space="preserve"> </w:t>
      </w:r>
      <w:r w:rsidRPr="00C36360">
        <w:rPr>
          <w:color w:val="000000"/>
          <w:sz w:val="24"/>
          <w:szCs w:val="24"/>
        </w:rPr>
        <w:t>км. від граничної межі міста.</w:t>
      </w:r>
      <w:r w:rsidRPr="00C36360">
        <w:rPr>
          <w:sz w:val="24"/>
          <w:szCs w:val="24"/>
        </w:rPr>
        <w:t xml:space="preserve"> </w:t>
      </w:r>
    </w:p>
    <w:p w:rsidR="008B15D8" w:rsidRPr="007129D8" w:rsidRDefault="008B15D8" w:rsidP="008B15D8">
      <w:pPr>
        <w:pStyle w:val="af2"/>
        <w:spacing w:before="0"/>
        <w:ind w:firstLine="0"/>
        <w:jc w:val="center"/>
        <w:rPr>
          <w:rFonts w:ascii="Times New Roman" w:hAnsi="Times New Roman"/>
          <w:sz w:val="24"/>
        </w:rPr>
      </w:pPr>
      <w:r w:rsidRPr="007129D8">
        <w:rPr>
          <w:rFonts w:ascii="Times New Roman" w:hAnsi="Times New Roman"/>
          <w:sz w:val="24"/>
        </w:rPr>
        <w:t>Надання послуги за видами побутових відходів</w:t>
      </w:r>
    </w:p>
    <w:p w:rsidR="008B15D8" w:rsidRPr="007129D8" w:rsidRDefault="008B15D8" w:rsidP="008B15D8">
      <w:pPr>
        <w:pStyle w:val="af2"/>
        <w:tabs>
          <w:tab w:val="left" w:pos="9071"/>
        </w:tabs>
        <w:spacing w:before="0"/>
        <w:jc w:val="both"/>
        <w:rPr>
          <w:rFonts w:ascii="Times New Roman" w:hAnsi="Times New Roman"/>
          <w:b/>
          <w:sz w:val="24"/>
          <w:u w:val="single"/>
        </w:rPr>
      </w:pPr>
      <w:r w:rsidRPr="007129D8">
        <w:rPr>
          <w:rFonts w:ascii="Times New Roman" w:hAnsi="Times New Roman"/>
          <w:sz w:val="24"/>
        </w:rPr>
        <w:t>3</w:t>
      </w:r>
      <w:r w:rsidRPr="007129D8">
        <w:rPr>
          <w:rFonts w:ascii="Times New Roman" w:hAnsi="Times New Roman"/>
          <w:b/>
          <w:sz w:val="24"/>
        </w:rPr>
        <w:t xml:space="preserve">. </w:t>
      </w:r>
      <w:r w:rsidRPr="007129D8">
        <w:rPr>
          <w:rFonts w:ascii="Times New Roman" w:hAnsi="Times New Roman"/>
          <w:sz w:val="24"/>
        </w:rPr>
        <w:t>Виконавець надає послугу</w:t>
      </w:r>
      <w:r w:rsidRPr="007129D8">
        <w:rPr>
          <w:rFonts w:ascii="Times New Roman" w:hAnsi="Times New Roman"/>
          <w:b/>
          <w:sz w:val="24"/>
        </w:rPr>
        <w:t xml:space="preserve"> </w:t>
      </w:r>
      <w:r w:rsidRPr="007129D8">
        <w:rPr>
          <w:rFonts w:ascii="Times New Roman" w:hAnsi="Times New Roman"/>
          <w:sz w:val="24"/>
        </w:rPr>
        <w:t>із збирання та перевезення змішаних, великогабаритних, ремонтних, небезпечних, рідких побутових відходів.</w:t>
      </w:r>
      <w:r w:rsidRPr="007129D8">
        <w:rPr>
          <w:rFonts w:ascii="Times New Roman" w:hAnsi="Times New Roman"/>
          <w:sz w:val="24"/>
        </w:rPr>
        <w:tab/>
      </w:r>
    </w:p>
    <w:p w:rsidR="008B15D8" w:rsidRPr="007129D8" w:rsidRDefault="008B15D8" w:rsidP="008B15D8">
      <w:pPr>
        <w:pStyle w:val="af2"/>
        <w:spacing w:before="0" w:after="120"/>
        <w:jc w:val="both"/>
        <w:rPr>
          <w:rFonts w:ascii="Times New Roman" w:hAnsi="Times New Roman"/>
          <w:sz w:val="24"/>
        </w:rPr>
      </w:pPr>
      <w:bookmarkStart w:id="12" w:name="_Hlk127952312"/>
      <w:r w:rsidRPr="007129D8">
        <w:rPr>
          <w:rFonts w:ascii="Times New Roman" w:hAnsi="Times New Roman"/>
          <w:sz w:val="24"/>
        </w:rPr>
        <w:t>4. Послуга надається виконавцем за системами (необхідне зазначити у таблиці для кожного виду побутових відходів):</w:t>
      </w:r>
    </w:p>
    <w:tbl>
      <w:tblPr>
        <w:tblW w:w="9287" w:type="dxa"/>
        <w:tblLayout w:type="fixed"/>
        <w:tblLook w:val="0000" w:firstRow="0" w:lastRow="0" w:firstColumn="0" w:lastColumn="0" w:noHBand="0" w:noVBand="0"/>
      </w:tblPr>
      <w:tblGrid>
        <w:gridCol w:w="2587"/>
        <w:gridCol w:w="1555"/>
        <w:gridCol w:w="1850"/>
        <w:gridCol w:w="2196"/>
        <w:gridCol w:w="1099"/>
      </w:tblGrid>
      <w:tr w:rsidR="008B15D8" w:rsidRPr="007129D8" w:rsidTr="0007359D">
        <w:trPr>
          <w:trHeight w:val="20"/>
        </w:trPr>
        <w:tc>
          <w:tcPr>
            <w:tcW w:w="2587" w:type="dxa"/>
            <w:tcBorders>
              <w:top w:val="single" w:sz="4" w:space="0" w:color="auto"/>
              <w:left w:val="nil"/>
              <w:bottom w:val="single" w:sz="4" w:space="0" w:color="auto"/>
              <w:right w:val="single" w:sz="4" w:space="0" w:color="auto"/>
            </w:tcBorders>
            <w:vAlign w:val="center"/>
          </w:tcPr>
          <w:bookmarkEnd w:id="12"/>
          <w:p w:rsidR="008B15D8" w:rsidRPr="007129D8" w:rsidRDefault="008B15D8" w:rsidP="0007359D">
            <w:pPr>
              <w:pStyle w:val="af2"/>
              <w:spacing w:beforeLines="60" w:before="144" w:line="228" w:lineRule="auto"/>
              <w:ind w:firstLine="0"/>
              <w:jc w:val="center"/>
              <w:rPr>
                <w:rFonts w:ascii="Times New Roman" w:hAnsi="Times New Roman"/>
                <w:sz w:val="24"/>
              </w:rPr>
            </w:pPr>
            <w:r w:rsidRPr="007129D8">
              <w:rPr>
                <w:rFonts w:ascii="Times New Roman" w:hAnsi="Times New Roman"/>
                <w:sz w:val="24"/>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rsidR="008B15D8" w:rsidRPr="007129D8" w:rsidRDefault="008B15D8" w:rsidP="0007359D">
            <w:pPr>
              <w:pStyle w:val="af2"/>
              <w:spacing w:beforeLines="60" w:before="144" w:line="228" w:lineRule="auto"/>
              <w:ind w:firstLine="0"/>
              <w:jc w:val="center"/>
              <w:rPr>
                <w:rFonts w:ascii="Times New Roman" w:hAnsi="Times New Roman"/>
                <w:sz w:val="24"/>
              </w:rPr>
            </w:pPr>
            <w:r w:rsidRPr="007129D8">
              <w:rPr>
                <w:rFonts w:ascii="Times New Roman" w:hAnsi="Times New Roman"/>
                <w:sz w:val="24"/>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8B15D8" w:rsidRPr="007129D8" w:rsidRDefault="008B15D8" w:rsidP="0007359D">
            <w:pPr>
              <w:pStyle w:val="af2"/>
              <w:spacing w:beforeLines="60" w:before="144" w:line="228" w:lineRule="auto"/>
              <w:ind w:firstLine="0"/>
              <w:jc w:val="center"/>
              <w:rPr>
                <w:rFonts w:ascii="Times New Roman" w:hAnsi="Times New Roman"/>
                <w:sz w:val="24"/>
              </w:rPr>
            </w:pPr>
            <w:r w:rsidRPr="007129D8">
              <w:rPr>
                <w:rFonts w:ascii="Times New Roman" w:hAnsi="Times New Roman"/>
                <w:sz w:val="24"/>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8B15D8" w:rsidRPr="007129D8" w:rsidRDefault="008B15D8" w:rsidP="0007359D">
            <w:pPr>
              <w:pStyle w:val="af2"/>
              <w:spacing w:beforeLines="60" w:before="144" w:line="228" w:lineRule="auto"/>
              <w:ind w:firstLine="0"/>
              <w:jc w:val="center"/>
              <w:rPr>
                <w:rFonts w:ascii="Times New Roman" w:hAnsi="Times New Roman"/>
                <w:sz w:val="24"/>
              </w:rPr>
            </w:pPr>
            <w:r w:rsidRPr="007129D8">
              <w:rPr>
                <w:rFonts w:ascii="Times New Roman" w:hAnsi="Times New Roman"/>
                <w:sz w:val="24"/>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8B15D8" w:rsidRPr="007129D8" w:rsidRDefault="008B15D8" w:rsidP="0007359D">
            <w:pPr>
              <w:pStyle w:val="af2"/>
              <w:spacing w:beforeLines="60" w:before="144" w:line="228" w:lineRule="auto"/>
              <w:ind w:firstLine="0"/>
              <w:jc w:val="center"/>
              <w:rPr>
                <w:rFonts w:ascii="Times New Roman" w:hAnsi="Times New Roman"/>
                <w:sz w:val="24"/>
              </w:rPr>
            </w:pPr>
            <w:r w:rsidRPr="007129D8">
              <w:rPr>
                <w:rFonts w:ascii="Times New Roman" w:hAnsi="Times New Roman"/>
                <w:sz w:val="24"/>
              </w:rPr>
              <w:t>За заявкою</w:t>
            </w:r>
          </w:p>
        </w:tc>
      </w:tr>
      <w:tr w:rsidR="008B15D8" w:rsidRPr="007129D8" w:rsidTr="0007359D">
        <w:trPr>
          <w:trHeight w:val="20"/>
        </w:trPr>
        <w:tc>
          <w:tcPr>
            <w:tcW w:w="2587" w:type="dxa"/>
            <w:tcBorders>
              <w:top w:val="single" w:sz="4" w:space="0" w:color="auto"/>
              <w:left w:val="nil"/>
              <w:bottom w:val="nil"/>
              <w:right w:val="nil"/>
            </w:tcBorders>
          </w:tcPr>
          <w:p w:rsidR="008B15D8" w:rsidRPr="007129D8" w:rsidRDefault="008B15D8" w:rsidP="0007359D">
            <w:pPr>
              <w:pStyle w:val="af2"/>
              <w:spacing w:before="0"/>
              <w:ind w:firstLine="0"/>
              <w:rPr>
                <w:rFonts w:ascii="Times New Roman" w:hAnsi="Times New Roman"/>
                <w:sz w:val="24"/>
              </w:rPr>
            </w:pPr>
            <w:bookmarkStart w:id="13" w:name="_Hlk116378891"/>
            <w:r w:rsidRPr="007129D8">
              <w:rPr>
                <w:rFonts w:ascii="Times New Roman" w:hAnsi="Times New Roman"/>
                <w:sz w:val="24"/>
              </w:rPr>
              <w:t xml:space="preserve">1. Змішані відходи </w:t>
            </w:r>
          </w:p>
        </w:tc>
        <w:tc>
          <w:tcPr>
            <w:tcW w:w="1555" w:type="dxa"/>
            <w:tcBorders>
              <w:top w:val="single" w:sz="4" w:space="0" w:color="auto"/>
              <w:left w:val="nil"/>
              <w:bottom w:val="nil"/>
              <w:right w:val="nil"/>
            </w:tcBorders>
          </w:tcPr>
          <w:p w:rsidR="008B15D8" w:rsidRPr="007129D8" w:rsidRDefault="008B15D8" w:rsidP="0007359D">
            <w:pPr>
              <w:pStyle w:val="af2"/>
              <w:spacing w:beforeLines="60" w:before="144" w:line="228" w:lineRule="auto"/>
              <w:ind w:firstLine="0"/>
              <w:jc w:val="center"/>
              <w:rPr>
                <w:rFonts w:ascii="Times New Roman" w:hAnsi="Times New Roman"/>
                <w:sz w:val="24"/>
              </w:rPr>
            </w:pPr>
            <w:r w:rsidRPr="007129D8">
              <w:rPr>
                <w:rFonts w:ascii="Times New Roman" w:hAnsi="Times New Roman"/>
                <w:sz w:val="24"/>
              </w:rPr>
              <w:t>х</w:t>
            </w:r>
          </w:p>
        </w:tc>
        <w:tc>
          <w:tcPr>
            <w:tcW w:w="1850" w:type="dxa"/>
            <w:tcBorders>
              <w:top w:val="single" w:sz="4" w:space="0" w:color="auto"/>
              <w:left w:val="nil"/>
              <w:bottom w:val="nil"/>
              <w:right w:val="nil"/>
            </w:tcBorders>
          </w:tcPr>
          <w:p w:rsidR="008B15D8" w:rsidRPr="007129D8" w:rsidRDefault="008B15D8" w:rsidP="0007359D">
            <w:pPr>
              <w:pStyle w:val="af2"/>
              <w:tabs>
                <w:tab w:val="left" w:pos="675"/>
                <w:tab w:val="center" w:pos="817"/>
              </w:tabs>
              <w:spacing w:beforeLines="60" w:before="144" w:line="228" w:lineRule="auto"/>
              <w:ind w:firstLine="0"/>
              <w:rPr>
                <w:rFonts w:ascii="Times New Roman" w:hAnsi="Times New Roman"/>
                <w:sz w:val="24"/>
              </w:rPr>
            </w:pPr>
            <w:r w:rsidRPr="007129D8">
              <w:rPr>
                <w:rFonts w:ascii="Times New Roman" w:hAnsi="Times New Roman"/>
                <w:sz w:val="24"/>
              </w:rPr>
              <w:tab/>
            </w:r>
          </w:p>
        </w:tc>
        <w:tc>
          <w:tcPr>
            <w:tcW w:w="2196" w:type="dxa"/>
            <w:tcBorders>
              <w:top w:val="single" w:sz="4" w:space="0" w:color="auto"/>
              <w:left w:val="nil"/>
              <w:bottom w:val="nil"/>
              <w:right w:val="nil"/>
            </w:tcBorders>
          </w:tcPr>
          <w:p w:rsidR="008B15D8" w:rsidRPr="007129D8" w:rsidRDefault="008B15D8" w:rsidP="0007359D">
            <w:pPr>
              <w:pStyle w:val="af2"/>
              <w:spacing w:beforeLines="60" w:before="144" w:line="228" w:lineRule="auto"/>
              <w:ind w:firstLine="0"/>
              <w:jc w:val="center"/>
              <w:rPr>
                <w:rFonts w:ascii="Times New Roman" w:hAnsi="Times New Roman"/>
                <w:sz w:val="24"/>
              </w:rPr>
            </w:pPr>
          </w:p>
        </w:tc>
        <w:tc>
          <w:tcPr>
            <w:tcW w:w="1099" w:type="dxa"/>
            <w:tcBorders>
              <w:top w:val="single" w:sz="4" w:space="0" w:color="auto"/>
              <w:left w:val="nil"/>
              <w:bottom w:val="nil"/>
              <w:right w:val="nil"/>
            </w:tcBorders>
          </w:tcPr>
          <w:p w:rsidR="008B15D8" w:rsidRPr="007129D8" w:rsidRDefault="008B15D8" w:rsidP="0007359D">
            <w:pPr>
              <w:pStyle w:val="af2"/>
              <w:spacing w:beforeLines="60" w:before="144" w:line="228" w:lineRule="auto"/>
              <w:ind w:firstLine="0"/>
              <w:jc w:val="center"/>
              <w:rPr>
                <w:rFonts w:ascii="Times New Roman" w:hAnsi="Times New Roman"/>
                <w:sz w:val="24"/>
              </w:rPr>
            </w:pPr>
            <w:r w:rsidRPr="007129D8">
              <w:rPr>
                <w:rFonts w:ascii="Times New Roman" w:hAnsi="Times New Roman"/>
                <w:sz w:val="24"/>
              </w:rPr>
              <w:t>х</w:t>
            </w: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2. Роздільно зібрані відходи, у тому числі (заповнюється за наявності):</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jc w:val="center"/>
              <w:rPr>
                <w:rFonts w:ascii="Times New Roman" w:hAnsi="Times New Roman"/>
                <w:sz w:val="24"/>
              </w:rPr>
            </w:pPr>
            <w:r w:rsidRPr="007129D8">
              <w:rPr>
                <w:rFonts w:ascii="Times New Roman" w:hAnsi="Times New Roman"/>
                <w:sz w:val="24"/>
              </w:rPr>
              <w:t>х</w:t>
            </w: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jc w:val="center"/>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jc w:val="center"/>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jc w:val="center"/>
              <w:rPr>
                <w:rFonts w:ascii="Times New Roman" w:hAnsi="Times New Roman"/>
                <w:sz w:val="24"/>
              </w:rPr>
            </w:pPr>
            <w:r w:rsidRPr="007129D8">
              <w:rPr>
                <w:rFonts w:ascii="Times New Roman" w:hAnsi="Times New Roman"/>
                <w:sz w:val="24"/>
              </w:rPr>
              <w:t>х</w:t>
            </w: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паперу, картону</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скла</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пластику</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деревини</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текстилю</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lastRenderedPageBreak/>
              <w:t>металу</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упаковки</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біовідходи</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відходи зелених насаджень</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відходи електричного та електронного обладнання</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відходи батарей та акумуляторів</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небезпечні відходи у складі побутових</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3. Великогабаритні відходи</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r w:rsidR="008B15D8" w:rsidRPr="007129D8" w:rsidTr="0007359D">
        <w:trPr>
          <w:trHeight w:val="20"/>
        </w:trPr>
        <w:tc>
          <w:tcPr>
            <w:tcW w:w="2587" w:type="dxa"/>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4. Ремонтні відходи</w:t>
            </w:r>
          </w:p>
        </w:tc>
        <w:tc>
          <w:tcPr>
            <w:tcW w:w="1555"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850"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2196"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c>
          <w:tcPr>
            <w:tcW w:w="1099" w:type="dxa"/>
            <w:tcBorders>
              <w:top w:val="nil"/>
              <w:left w:val="nil"/>
              <w:bottom w:val="nil"/>
              <w:right w:val="nil"/>
            </w:tcBorders>
          </w:tcPr>
          <w:p w:rsidR="008B15D8" w:rsidRPr="007129D8" w:rsidRDefault="008B15D8" w:rsidP="0007359D">
            <w:pPr>
              <w:pStyle w:val="af2"/>
              <w:spacing w:beforeLines="60" w:before="144" w:line="228" w:lineRule="auto"/>
              <w:ind w:firstLine="0"/>
              <w:rPr>
                <w:rFonts w:ascii="Times New Roman" w:hAnsi="Times New Roman"/>
                <w:sz w:val="24"/>
              </w:rPr>
            </w:pPr>
          </w:p>
        </w:tc>
      </w:tr>
    </w:tbl>
    <w:bookmarkEnd w:id="13"/>
    <w:p w:rsidR="008B15D8" w:rsidRPr="007129D8" w:rsidRDefault="008B15D8" w:rsidP="008B15D8">
      <w:pPr>
        <w:pStyle w:val="af2"/>
        <w:spacing w:after="120"/>
        <w:jc w:val="both"/>
        <w:rPr>
          <w:rFonts w:ascii="Times New Roman" w:hAnsi="Times New Roman"/>
          <w:sz w:val="24"/>
        </w:rPr>
      </w:pPr>
      <w:r w:rsidRPr="007129D8">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9287" w:type="dxa"/>
        <w:tblLayout w:type="fixed"/>
        <w:tblLook w:val="0000" w:firstRow="0" w:lastRow="0" w:firstColumn="0" w:lastColumn="0" w:noHBand="0" w:noVBand="0"/>
      </w:tblPr>
      <w:tblGrid>
        <w:gridCol w:w="3227"/>
        <w:gridCol w:w="1945"/>
        <w:gridCol w:w="2389"/>
        <w:gridCol w:w="1726"/>
      </w:tblGrid>
      <w:tr w:rsidR="008B15D8" w:rsidRPr="007129D8" w:rsidTr="0007359D">
        <w:trPr>
          <w:tblHeader/>
        </w:trPr>
        <w:tc>
          <w:tcPr>
            <w:tcW w:w="3227" w:type="dxa"/>
            <w:tcBorders>
              <w:top w:val="single" w:sz="4" w:space="0" w:color="auto"/>
              <w:left w:val="nil"/>
              <w:bottom w:val="single" w:sz="4" w:space="0" w:color="auto"/>
              <w:right w:val="single" w:sz="4" w:space="0" w:color="auto"/>
            </w:tcBorders>
            <w:vAlign w:val="center"/>
          </w:tcPr>
          <w:p w:rsidR="008B15D8" w:rsidRPr="007129D8" w:rsidRDefault="008B15D8" w:rsidP="0007359D">
            <w:pPr>
              <w:pStyle w:val="af2"/>
              <w:spacing w:before="60"/>
              <w:ind w:firstLine="0"/>
              <w:jc w:val="center"/>
              <w:rPr>
                <w:rFonts w:ascii="Times New Roman" w:hAnsi="Times New Roman"/>
                <w:sz w:val="24"/>
              </w:rPr>
            </w:pPr>
            <w:r w:rsidRPr="007129D8">
              <w:rPr>
                <w:rFonts w:ascii="Times New Roman" w:hAnsi="Times New Roman"/>
                <w:sz w:val="24"/>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rsidR="008B15D8" w:rsidRPr="007129D8" w:rsidRDefault="008B15D8" w:rsidP="0007359D">
            <w:pPr>
              <w:pStyle w:val="af2"/>
              <w:spacing w:before="60"/>
              <w:ind w:firstLine="0"/>
              <w:jc w:val="center"/>
              <w:rPr>
                <w:rFonts w:ascii="Times New Roman" w:hAnsi="Times New Roman"/>
                <w:sz w:val="24"/>
              </w:rPr>
            </w:pPr>
            <w:r w:rsidRPr="007129D8">
              <w:rPr>
                <w:rFonts w:ascii="Times New Roman" w:hAnsi="Times New Roman"/>
                <w:sz w:val="24"/>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rsidR="008B15D8" w:rsidRPr="007129D8" w:rsidRDefault="008B15D8" w:rsidP="0007359D">
            <w:pPr>
              <w:pStyle w:val="af2"/>
              <w:spacing w:before="60"/>
              <w:ind w:firstLine="0"/>
              <w:jc w:val="center"/>
              <w:rPr>
                <w:rFonts w:ascii="Times New Roman" w:hAnsi="Times New Roman"/>
                <w:sz w:val="24"/>
              </w:rPr>
            </w:pPr>
            <w:r w:rsidRPr="007129D8">
              <w:rPr>
                <w:rFonts w:ascii="Times New Roman" w:hAnsi="Times New Roman"/>
                <w:sz w:val="24"/>
              </w:rPr>
              <w:t>Місткість контейнера,</w:t>
            </w:r>
            <w:r w:rsidRPr="007129D8">
              <w:rPr>
                <w:rFonts w:ascii="Times New Roman" w:hAnsi="Times New Roman"/>
                <w:sz w:val="24"/>
              </w:rPr>
              <w:br/>
              <w:t>куб. метрів</w:t>
            </w:r>
          </w:p>
        </w:tc>
        <w:tc>
          <w:tcPr>
            <w:tcW w:w="1726" w:type="dxa"/>
            <w:tcBorders>
              <w:top w:val="single" w:sz="4" w:space="0" w:color="auto"/>
              <w:left w:val="single" w:sz="4" w:space="0" w:color="auto"/>
              <w:bottom w:val="single" w:sz="4" w:space="0" w:color="auto"/>
              <w:right w:val="nil"/>
            </w:tcBorders>
            <w:vAlign w:val="center"/>
          </w:tcPr>
          <w:p w:rsidR="008B15D8" w:rsidRPr="007129D8" w:rsidRDefault="008B15D8" w:rsidP="0007359D">
            <w:pPr>
              <w:pStyle w:val="af2"/>
              <w:spacing w:before="60"/>
              <w:ind w:firstLine="0"/>
              <w:jc w:val="center"/>
              <w:rPr>
                <w:rFonts w:ascii="Times New Roman" w:hAnsi="Times New Roman"/>
                <w:sz w:val="24"/>
              </w:rPr>
            </w:pPr>
            <w:r w:rsidRPr="007129D8">
              <w:rPr>
                <w:rFonts w:ascii="Times New Roman" w:hAnsi="Times New Roman"/>
                <w:sz w:val="24"/>
              </w:rPr>
              <w:t>Власник контейнера</w:t>
            </w:r>
          </w:p>
        </w:tc>
      </w:tr>
      <w:tr w:rsidR="008B15D8" w:rsidRPr="007129D8" w:rsidTr="0007359D">
        <w:tc>
          <w:tcPr>
            <w:tcW w:w="3227" w:type="dxa"/>
            <w:tcBorders>
              <w:top w:val="single" w:sz="4" w:space="0" w:color="auto"/>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1. Змішані відходи</w:t>
            </w:r>
          </w:p>
        </w:tc>
        <w:tc>
          <w:tcPr>
            <w:tcW w:w="1945" w:type="dxa"/>
            <w:tcBorders>
              <w:top w:val="single" w:sz="4" w:space="0" w:color="auto"/>
              <w:left w:val="nil"/>
              <w:bottom w:val="nil"/>
              <w:right w:val="nil"/>
            </w:tcBorders>
          </w:tcPr>
          <w:p w:rsidR="008B15D8" w:rsidRPr="007129D8" w:rsidRDefault="008B15D8" w:rsidP="0007359D">
            <w:pPr>
              <w:pStyle w:val="af2"/>
              <w:spacing w:before="60"/>
              <w:ind w:firstLine="0"/>
              <w:jc w:val="center"/>
              <w:rPr>
                <w:rFonts w:ascii="Times New Roman" w:hAnsi="Times New Roman"/>
                <w:sz w:val="24"/>
              </w:rPr>
            </w:pPr>
          </w:p>
        </w:tc>
        <w:tc>
          <w:tcPr>
            <w:tcW w:w="2389" w:type="dxa"/>
            <w:tcBorders>
              <w:top w:val="single" w:sz="4" w:space="0" w:color="auto"/>
              <w:left w:val="nil"/>
              <w:bottom w:val="nil"/>
              <w:right w:val="nil"/>
            </w:tcBorders>
          </w:tcPr>
          <w:p w:rsidR="008B15D8" w:rsidRPr="007129D8" w:rsidRDefault="008B15D8" w:rsidP="0007359D">
            <w:pPr>
              <w:pStyle w:val="af2"/>
              <w:spacing w:before="60"/>
              <w:ind w:firstLine="0"/>
              <w:jc w:val="center"/>
              <w:rPr>
                <w:rFonts w:ascii="Times New Roman" w:hAnsi="Times New Roman"/>
                <w:sz w:val="24"/>
              </w:rPr>
            </w:pPr>
            <w:r w:rsidRPr="007129D8">
              <w:rPr>
                <w:rFonts w:ascii="Times New Roman" w:hAnsi="Times New Roman"/>
                <w:sz w:val="24"/>
              </w:rPr>
              <w:t>1,1</w:t>
            </w:r>
          </w:p>
        </w:tc>
        <w:tc>
          <w:tcPr>
            <w:tcW w:w="1726" w:type="dxa"/>
            <w:tcBorders>
              <w:top w:val="single" w:sz="4" w:space="0" w:color="auto"/>
              <w:left w:val="nil"/>
              <w:bottom w:val="nil"/>
              <w:right w:val="nil"/>
            </w:tcBorders>
          </w:tcPr>
          <w:p w:rsidR="008B15D8" w:rsidRPr="007129D8" w:rsidRDefault="008B15D8" w:rsidP="0007359D">
            <w:pPr>
              <w:pStyle w:val="af2"/>
              <w:spacing w:before="60"/>
              <w:ind w:firstLine="0"/>
              <w:jc w:val="center"/>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2. Роздільно зібрані відходи, у тому числі (заповнюється за наявності):</w:t>
            </w:r>
          </w:p>
        </w:tc>
        <w:tc>
          <w:tcPr>
            <w:tcW w:w="1945" w:type="dxa"/>
            <w:tcBorders>
              <w:top w:val="nil"/>
              <w:left w:val="nil"/>
              <w:bottom w:val="nil"/>
              <w:right w:val="nil"/>
            </w:tcBorders>
          </w:tcPr>
          <w:p w:rsidR="008B15D8" w:rsidRPr="007129D8" w:rsidRDefault="008B15D8" w:rsidP="0007359D">
            <w:pPr>
              <w:pStyle w:val="af2"/>
              <w:spacing w:before="60"/>
              <w:ind w:firstLine="0"/>
              <w:jc w:val="center"/>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jc w:val="center"/>
              <w:rPr>
                <w:rFonts w:ascii="Times New Roman" w:hAnsi="Times New Roman"/>
                <w:sz w:val="24"/>
              </w:rPr>
            </w:pPr>
            <w:r w:rsidRPr="007129D8">
              <w:rPr>
                <w:rFonts w:ascii="Times New Roman" w:hAnsi="Times New Roman"/>
                <w:sz w:val="24"/>
              </w:rPr>
              <w:t>1,1</w:t>
            </w:r>
          </w:p>
        </w:tc>
        <w:tc>
          <w:tcPr>
            <w:tcW w:w="1726" w:type="dxa"/>
            <w:tcBorders>
              <w:top w:val="nil"/>
              <w:left w:val="nil"/>
              <w:bottom w:val="nil"/>
              <w:right w:val="nil"/>
            </w:tcBorders>
          </w:tcPr>
          <w:p w:rsidR="008B15D8" w:rsidRPr="007129D8" w:rsidRDefault="008B15D8" w:rsidP="0007359D">
            <w:pPr>
              <w:pStyle w:val="af2"/>
              <w:spacing w:before="60"/>
              <w:ind w:firstLine="0"/>
              <w:jc w:val="center"/>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паперу, картону</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скла</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пластику</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деревини</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текстилю</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металу</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упаковки</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біовідходи</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відходи зелених насаджень</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відходи електричного та електронного обладнання</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відходи батарей та акумуляторів</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небезпечні відходи у складі побутових</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3. Великогабаритні відходи</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r w:rsidR="008B15D8" w:rsidRPr="007129D8" w:rsidTr="0007359D">
        <w:tc>
          <w:tcPr>
            <w:tcW w:w="3227"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r w:rsidRPr="007129D8">
              <w:rPr>
                <w:rFonts w:ascii="Times New Roman" w:hAnsi="Times New Roman"/>
                <w:sz w:val="24"/>
              </w:rPr>
              <w:t>4. Ремонтні відходи</w:t>
            </w:r>
          </w:p>
        </w:tc>
        <w:tc>
          <w:tcPr>
            <w:tcW w:w="1945"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2389"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c>
          <w:tcPr>
            <w:tcW w:w="1726" w:type="dxa"/>
            <w:tcBorders>
              <w:top w:val="nil"/>
              <w:left w:val="nil"/>
              <w:bottom w:val="nil"/>
              <w:right w:val="nil"/>
            </w:tcBorders>
          </w:tcPr>
          <w:p w:rsidR="008B15D8" w:rsidRPr="007129D8" w:rsidRDefault="008B15D8" w:rsidP="0007359D">
            <w:pPr>
              <w:pStyle w:val="af2"/>
              <w:spacing w:before="60"/>
              <w:ind w:firstLine="0"/>
              <w:rPr>
                <w:rFonts w:ascii="Times New Roman" w:hAnsi="Times New Roman"/>
                <w:sz w:val="24"/>
              </w:rPr>
            </w:pPr>
          </w:p>
        </w:tc>
      </w:tr>
    </w:tbl>
    <w:p w:rsidR="008B15D8" w:rsidRPr="007129D8" w:rsidRDefault="008B15D8" w:rsidP="008B15D8">
      <w:pPr>
        <w:pStyle w:val="af2"/>
        <w:spacing w:after="120"/>
        <w:jc w:val="both"/>
        <w:rPr>
          <w:rFonts w:ascii="Times New Roman" w:hAnsi="Times New Roman"/>
          <w:sz w:val="24"/>
        </w:rPr>
      </w:pPr>
      <w:bookmarkStart w:id="14" w:name="o93"/>
      <w:bookmarkStart w:id="15" w:name="o92"/>
      <w:bookmarkStart w:id="16" w:name="o89"/>
      <w:bookmarkStart w:id="17" w:name="o91"/>
      <w:bookmarkEnd w:id="14"/>
      <w:bookmarkEnd w:id="15"/>
      <w:bookmarkEnd w:id="16"/>
      <w:bookmarkEnd w:id="17"/>
      <w:r w:rsidRPr="007129D8">
        <w:rPr>
          <w:rFonts w:ascii="Times New Roman" w:hAnsi="Times New Roman"/>
          <w:sz w:val="24"/>
        </w:rPr>
        <w:t>6.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tblLook w:val="0000" w:firstRow="0" w:lastRow="0" w:firstColumn="0" w:lastColumn="0" w:noHBand="0" w:noVBand="0"/>
      </w:tblPr>
      <w:tblGrid>
        <w:gridCol w:w="2326"/>
        <w:gridCol w:w="2976"/>
        <w:gridCol w:w="2150"/>
        <w:gridCol w:w="2187"/>
      </w:tblGrid>
      <w:tr w:rsidR="008B15D8" w:rsidRPr="007129D8" w:rsidTr="0007359D">
        <w:trPr>
          <w:tblHeader/>
        </w:trPr>
        <w:tc>
          <w:tcPr>
            <w:tcW w:w="1270" w:type="pct"/>
            <w:tcBorders>
              <w:top w:val="single" w:sz="4" w:space="0" w:color="auto"/>
              <w:left w:val="nil"/>
              <w:bottom w:val="single" w:sz="4" w:space="0" w:color="auto"/>
              <w:right w:val="single" w:sz="4" w:space="0" w:color="auto"/>
            </w:tcBorders>
            <w:vAlign w:val="center"/>
          </w:tcPr>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lastRenderedPageBreak/>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tcPr>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tcPr>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tcPr>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t>Контактна інформація для замовлення перевезення побутових відходів за заявкою</w:t>
            </w:r>
          </w:p>
        </w:tc>
      </w:tr>
      <w:tr w:rsidR="008B15D8" w:rsidRPr="007129D8" w:rsidTr="0007359D">
        <w:tc>
          <w:tcPr>
            <w:tcW w:w="1270" w:type="pct"/>
            <w:tcBorders>
              <w:top w:val="single" w:sz="4" w:space="0" w:color="auto"/>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1. Змішані відходи</w:t>
            </w:r>
          </w:p>
        </w:tc>
        <w:tc>
          <w:tcPr>
            <w:tcW w:w="1355" w:type="pct"/>
            <w:tcBorders>
              <w:top w:val="single" w:sz="4" w:space="0" w:color="auto"/>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i/>
                <w:sz w:val="24"/>
              </w:rPr>
            </w:pPr>
            <w:r w:rsidRPr="007129D8">
              <w:rPr>
                <w:rFonts w:ascii="Times New Roman" w:hAnsi="Times New Roman"/>
                <w:i/>
                <w:sz w:val="24"/>
              </w:rPr>
              <w:t>(дні тижня, дні місяця, щодня тощо)</w:t>
            </w:r>
          </w:p>
        </w:tc>
        <w:tc>
          <w:tcPr>
            <w:tcW w:w="1178" w:type="pct"/>
            <w:tcBorders>
              <w:top w:val="single" w:sz="4" w:space="0" w:color="auto"/>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single" w:sz="4" w:space="0" w:color="auto"/>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2. Роздільно зібрані відходи, у тому числі (заповнюється за наявності):</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center"/>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паперу, картону</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left="7"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скла</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пластику</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деревини</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текстилю</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металу</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упаковки</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біовідходи</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lastRenderedPageBreak/>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lastRenderedPageBreak/>
              <w:t>відходи зелених насаджень</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відходи електричного та електронного обладнання</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відходи батарей та акумуляторів</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небезпечні відходи у складі побутових</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3. Великогабаритні відходи</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1270"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4. Ремонтні відходи</w:t>
            </w:r>
          </w:p>
        </w:tc>
        <w:tc>
          <w:tcPr>
            <w:tcW w:w="1355"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з 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до 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sz w:val="24"/>
              </w:rPr>
              <w:t>_______________________</w:t>
            </w:r>
          </w:p>
          <w:p w:rsidR="008B15D8" w:rsidRPr="007129D8" w:rsidRDefault="008B15D8" w:rsidP="0007359D">
            <w:pPr>
              <w:pStyle w:val="af2"/>
              <w:spacing w:before="0"/>
              <w:ind w:firstLine="0"/>
              <w:jc w:val="both"/>
              <w:rPr>
                <w:rFonts w:ascii="Times New Roman" w:hAnsi="Times New Roman"/>
                <w:sz w:val="24"/>
              </w:rPr>
            </w:pPr>
            <w:r w:rsidRPr="007129D8">
              <w:rPr>
                <w:rFonts w:ascii="Times New Roman" w:hAnsi="Times New Roman"/>
                <w:i/>
                <w:sz w:val="24"/>
              </w:rPr>
              <w:t>(дні тижня, дні місяця, щодня тощо)</w:t>
            </w:r>
          </w:p>
        </w:tc>
        <w:tc>
          <w:tcPr>
            <w:tcW w:w="1178"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c>
          <w:tcPr>
            <w:tcW w:w="119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bl>
    <w:p w:rsidR="008B15D8" w:rsidRPr="007129D8" w:rsidRDefault="008B15D8" w:rsidP="008B15D8">
      <w:pPr>
        <w:pStyle w:val="af2"/>
        <w:spacing w:before="360" w:after="240"/>
        <w:ind w:firstLine="0"/>
        <w:jc w:val="center"/>
        <w:rPr>
          <w:rFonts w:ascii="Times New Roman" w:hAnsi="Times New Roman"/>
          <w:sz w:val="24"/>
        </w:rPr>
      </w:pPr>
      <w:r w:rsidRPr="007129D8">
        <w:rPr>
          <w:rFonts w:ascii="Times New Roman" w:hAnsi="Times New Roman"/>
          <w:sz w:val="24"/>
        </w:rPr>
        <w:t>Вимоги до якості послуги</w:t>
      </w:r>
    </w:p>
    <w:p w:rsidR="008B15D8" w:rsidRPr="007129D8" w:rsidRDefault="008B15D8" w:rsidP="008B15D8">
      <w:pPr>
        <w:pStyle w:val="af2"/>
        <w:jc w:val="both"/>
        <w:rPr>
          <w:rFonts w:ascii="Times New Roman" w:hAnsi="Times New Roman"/>
          <w:sz w:val="24"/>
        </w:rPr>
      </w:pPr>
      <w:r w:rsidRPr="007129D8">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B15D8" w:rsidRPr="007129D8" w:rsidRDefault="008B15D8" w:rsidP="008B15D8">
      <w:pPr>
        <w:pStyle w:val="af2"/>
        <w:spacing w:before="360" w:after="240"/>
        <w:ind w:firstLine="0"/>
        <w:jc w:val="center"/>
        <w:rPr>
          <w:rFonts w:ascii="Times New Roman" w:hAnsi="Times New Roman"/>
          <w:sz w:val="24"/>
        </w:rPr>
      </w:pPr>
      <w:r w:rsidRPr="007129D8">
        <w:rPr>
          <w:rFonts w:ascii="Times New Roman" w:hAnsi="Times New Roman"/>
          <w:sz w:val="24"/>
        </w:rPr>
        <w:t>Права та обов’язки замовника і виконавця</w:t>
      </w:r>
    </w:p>
    <w:p w:rsidR="008B15D8" w:rsidRPr="007129D8" w:rsidRDefault="008B15D8" w:rsidP="008B15D8">
      <w:pPr>
        <w:pStyle w:val="af2"/>
        <w:spacing w:before="0"/>
        <w:jc w:val="both"/>
        <w:rPr>
          <w:rFonts w:ascii="Times New Roman" w:hAnsi="Times New Roman"/>
          <w:sz w:val="24"/>
        </w:rPr>
      </w:pPr>
      <w:bookmarkStart w:id="18" w:name="o330"/>
      <w:bookmarkEnd w:id="18"/>
      <w:r w:rsidRPr="007129D8">
        <w:rPr>
          <w:rFonts w:ascii="Times New Roman" w:hAnsi="Times New Roman"/>
          <w:sz w:val="24"/>
        </w:rPr>
        <w:t>8. Замовник має право:</w:t>
      </w:r>
    </w:p>
    <w:p w:rsidR="008B15D8" w:rsidRPr="007129D8" w:rsidRDefault="008B15D8" w:rsidP="008B15D8">
      <w:pPr>
        <w:pStyle w:val="af2"/>
        <w:spacing w:before="0"/>
        <w:jc w:val="both"/>
        <w:rPr>
          <w:rFonts w:ascii="Times New Roman" w:hAnsi="Times New Roman"/>
          <w:sz w:val="24"/>
        </w:rPr>
      </w:pPr>
      <w:bookmarkStart w:id="19" w:name="o331"/>
      <w:bookmarkEnd w:id="19"/>
      <w:r w:rsidRPr="007129D8">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8B15D8" w:rsidRPr="007129D8" w:rsidRDefault="008B15D8" w:rsidP="008B15D8">
      <w:pPr>
        <w:pStyle w:val="af2"/>
        <w:spacing w:before="0"/>
        <w:jc w:val="both"/>
        <w:rPr>
          <w:rFonts w:ascii="Times New Roman" w:hAnsi="Times New Roman"/>
          <w:sz w:val="24"/>
        </w:rPr>
      </w:pPr>
      <w:bookmarkStart w:id="20" w:name="o332"/>
      <w:bookmarkEnd w:id="20"/>
      <w:r w:rsidRPr="007129D8">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8B15D8" w:rsidRPr="007129D8" w:rsidRDefault="008B15D8" w:rsidP="008B15D8">
      <w:pPr>
        <w:pStyle w:val="af2"/>
        <w:spacing w:before="0"/>
        <w:jc w:val="both"/>
        <w:rPr>
          <w:rFonts w:ascii="Times New Roman" w:hAnsi="Times New Roman"/>
          <w:sz w:val="24"/>
        </w:rPr>
      </w:pPr>
      <w:bookmarkStart w:id="21" w:name="o333"/>
      <w:bookmarkEnd w:id="21"/>
      <w:r w:rsidRPr="007129D8">
        <w:rPr>
          <w:rFonts w:ascii="Times New Roman" w:hAnsi="Times New Roman"/>
          <w:sz w:val="24"/>
        </w:rPr>
        <w:lastRenderedPageBreak/>
        <w:t>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8B15D8" w:rsidRPr="007129D8" w:rsidRDefault="008B15D8" w:rsidP="008B15D8">
      <w:pPr>
        <w:pStyle w:val="af2"/>
        <w:spacing w:before="0"/>
        <w:jc w:val="both"/>
        <w:rPr>
          <w:rFonts w:ascii="Times New Roman" w:hAnsi="Times New Roman"/>
          <w:sz w:val="24"/>
        </w:rPr>
      </w:pPr>
      <w:bookmarkStart w:id="22" w:name="o335"/>
      <w:bookmarkEnd w:id="22"/>
      <w:r w:rsidRPr="007129D8">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8B15D8" w:rsidRPr="007129D8" w:rsidRDefault="008B15D8" w:rsidP="008B15D8">
      <w:pPr>
        <w:pStyle w:val="af2"/>
        <w:jc w:val="both"/>
        <w:rPr>
          <w:rFonts w:ascii="Times New Roman" w:hAnsi="Times New Roman"/>
          <w:sz w:val="24"/>
        </w:rPr>
      </w:pPr>
      <w:r w:rsidRPr="007129D8">
        <w:rPr>
          <w:rFonts w:ascii="Times New Roman" w:hAnsi="Times New Roman"/>
          <w:sz w:val="24"/>
        </w:rPr>
        <w:t>9. Замовник зобов’язується:</w:t>
      </w:r>
    </w:p>
    <w:p w:rsidR="008B15D8" w:rsidRPr="007129D8" w:rsidRDefault="008B15D8" w:rsidP="008B15D8">
      <w:pPr>
        <w:pStyle w:val="af2"/>
        <w:spacing w:before="0"/>
        <w:jc w:val="both"/>
        <w:rPr>
          <w:rFonts w:ascii="Times New Roman" w:hAnsi="Times New Roman"/>
          <w:sz w:val="24"/>
        </w:rPr>
      </w:pPr>
      <w:bookmarkStart w:id="23" w:name="o336"/>
      <w:bookmarkEnd w:id="23"/>
      <w:r w:rsidRPr="007129D8">
        <w:rPr>
          <w:rFonts w:ascii="Times New Roman" w:hAnsi="Times New Roman"/>
          <w:sz w:val="24"/>
        </w:rPr>
        <w:t xml:space="preserve">1) погоджувати графіки збирання та перевезення побутових відходів, розроблений виконавцем відповідно до встановлених вимог; </w:t>
      </w:r>
    </w:p>
    <w:p w:rsidR="008B15D8" w:rsidRPr="007129D8" w:rsidRDefault="008B15D8" w:rsidP="008B15D8">
      <w:pPr>
        <w:pStyle w:val="af2"/>
        <w:spacing w:before="0"/>
        <w:jc w:val="both"/>
        <w:rPr>
          <w:rFonts w:ascii="Times New Roman" w:hAnsi="Times New Roman"/>
          <w:sz w:val="24"/>
        </w:rPr>
      </w:pPr>
      <w:bookmarkStart w:id="24" w:name="o337"/>
      <w:bookmarkEnd w:id="24"/>
      <w:r w:rsidRPr="007129D8">
        <w:rPr>
          <w:rFonts w:ascii="Times New Roman" w:hAnsi="Times New Roman"/>
          <w:sz w:val="24"/>
        </w:rPr>
        <w:t xml:space="preserve">2) приймати в установленому порядку рішення щодо </w:t>
      </w:r>
      <w:bookmarkStart w:id="25" w:name="o343"/>
      <w:bookmarkEnd w:id="25"/>
      <w:r w:rsidRPr="007129D8">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8B15D8" w:rsidRPr="007129D8" w:rsidRDefault="008B15D8" w:rsidP="008B15D8">
      <w:pPr>
        <w:pStyle w:val="af2"/>
        <w:jc w:val="both"/>
        <w:rPr>
          <w:rFonts w:ascii="Times New Roman" w:hAnsi="Times New Roman"/>
          <w:sz w:val="24"/>
        </w:rPr>
      </w:pPr>
      <w:r w:rsidRPr="007129D8">
        <w:rPr>
          <w:rFonts w:ascii="Times New Roman" w:hAnsi="Times New Roman"/>
          <w:sz w:val="24"/>
        </w:rPr>
        <w:t>10. Виконавець має право:</w:t>
      </w:r>
    </w:p>
    <w:p w:rsidR="008B15D8" w:rsidRPr="007129D8" w:rsidRDefault="008B15D8" w:rsidP="008B15D8">
      <w:pPr>
        <w:pStyle w:val="af2"/>
        <w:spacing w:before="0"/>
        <w:jc w:val="both"/>
        <w:rPr>
          <w:rFonts w:ascii="Times New Roman" w:hAnsi="Times New Roman"/>
          <w:sz w:val="24"/>
        </w:rPr>
      </w:pPr>
      <w:bookmarkStart w:id="26" w:name="o344"/>
      <w:bookmarkEnd w:id="26"/>
      <w:r w:rsidRPr="007129D8">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8B15D8" w:rsidRPr="007129D8" w:rsidRDefault="008B15D8" w:rsidP="008B15D8">
      <w:pPr>
        <w:pStyle w:val="af2"/>
        <w:spacing w:before="0"/>
        <w:jc w:val="both"/>
        <w:rPr>
          <w:rFonts w:ascii="Times New Roman" w:hAnsi="Times New Roman"/>
          <w:sz w:val="24"/>
        </w:rPr>
      </w:pPr>
      <w:bookmarkStart w:id="27" w:name="o345"/>
      <w:bookmarkEnd w:id="27"/>
      <w:r w:rsidRPr="007129D8">
        <w:rPr>
          <w:rFonts w:ascii="Times New Roman" w:hAnsi="Times New Roman"/>
          <w:sz w:val="24"/>
        </w:rPr>
        <w:t xml:space="preserve">2) розробити норми надання послуги та подати їх на затвердження замовнику; </w:t>
      </w:r>
    </w:p>
    <w:p w:rsidR="008B15D8" w:rsidRPr="007129D8" w:rsidRDefault="008B15D8" w:rsidP="008B15D8">
      <w:pPr>
        <w:pStyle w:val="af2"/>
        <w:spacing w:before="0"/>
        <w:jc w:val="both"/>
        <w:rPr>
          <w:rFonts w:ascii="Times New Roman" w:hAnsi="Times New Roman"/>
          <w:sz w:val="24"/>
        </w:rPr>
      </w:pPr>
      <w:bookmarkStart w:id="28" w:name="o346"/>
      <w:bookmarkEnd w:id="28"/>
      <w:r w:rsidRPr="007129D8">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8B15D8" w:rsidRPr="007129D8" w:rsidRDefault="008B15D8" w:rsidP="008B15D8">
      <w:pPr>
        <w:pStyle w:val="af2"/>
        <w:spacing w:before="0"/>
        <w:jc w:val="both"/>
        <w:rPr>
          <w:rFonts w:ascii="Times New Roman" w:hAnsi="Times New Roman"/>
          <w:sz w:val="24"/>
        </w:rPr>
      </w:pPr>
      <w:bookmarkStart w:id="29" w:name="o347"/>
      <w:bookmarkEnd w:id="29"/>
      <w:r w:rsidRPr="007129D8">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8B15D8" w:rsidRPr="007129D8" w:rsidRDefault="008B15D8" w:rsidP="008B15D8">
      <w:pPr>
        <w:pStyle w:val="af2"/>
        <w:spacing w:before="0"/>
        <w:jc w:val="both"/>
        <w:rPr>
          <w:rFonts w:ascii="Times New Roman" w:hAnsi="Times New Roman"/>
          <w:sz w:val="24"/>
        </w:rPr>
      </w:pPr>
      <w:bookmarkStart w:id="30" w:name="o348"/>
      <w:bookmarkEnd w:id="30"/>
      <w:r w:rsidRPr="007129D8">
        <w:rPr>
          <w:rFonts w:ascii="Times New Roman" w:hAnsi="Times New Roman"/>
          <w:sz w:val="24"/>
        </w:rPr>
        <w:t>5) вносити пропозиції замовнику щодо функціонування системи управління побутовими відходами;</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11. Виконавець зобов’язується:</w:t>
      </w:r>
    </w:p>
    <w:p w:rsidR="008B15D8" w:rsidRPr="007129D8" w:rsidRDefault="008B15D8" w:rsidP="008B15D8">
      <w:pPr>
        <w:pStyle w:val="af2"/>
        <w:spacing w:before="0"/>
        <w:jc w:val="both"/>
        <w:rPr>
          <w:rFonts w:ascii="Times New Roman" w:hAnsi="Times New Roman"/>
          <w:sz w:val="24"/>
        </w:rPr>
      </w:pPr>
      <w:bookmarkStart w:id="31" w:name="o349"/>
      <w:bookmarkEnd w:id="31"/>
      <w:r w:rsidRPr="007129D8">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8B15D8" w:rsidRPr="007129D8" w:rsidRDefault="008B15D8" w:rsidP="008B15D8">
      <w:pPr>
        <w:pStyle w:val="af2"/>
        <w:spacing w:before="0"/>
        <w:jc w:val="both"/>
        <w:rPr>
          <w:rFonts w:ascii="Times New Roman" w:hAnsi="Times New Roman"/>
          <w:sz w:val="24"/>
        </w:rPr>
      </w:pPr>
      <w:bookmarkStart w:id="32" w:name="o350"/>
      <w:bookmarkEnd w:id="32"/>
      <w:r w:rsidRPr="007129D8">
        <w:rPr>
          <w:rFonts w:ascii="Times New Roman" w:hAnsi="Times New Roman"/>
          <w:sz w:val="24"/>
        </w:rPr>
        <w:t xml:space="preserve">2) </w:t>
      </w:r>
      <w:bookmarkStart w:id="33" w:name="o351"/>
      <w:bookmarkEnd w:id="33"/>
      <w:r w:rsidRPr="007129D8">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3) укладати договори із споживачами про надання послуги з управління побутовими відходами;</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 xml:space="preserve">4) розробити графік збирання та перевезення побутових відходів та погодити його із замовником; </w:t>
      </w:r>
    </w:p>
    <w:p w:rsidR="008B15D8" w:rsidRPr="007129D8" w:rsidRDefault="008B15D8" w:rsidP="008B15D8">
      <w:pPr>
        <w:pStyle w:val="af2"/>
        <w:spacing w:before="0"/>
        <w:jc w:val="both"/>
        <w:rPr>
          <w:rFonts w:ascii="Times New Roman" w:hAnsi="Times New Roman"/>
          <w:sz w:val="24"/>
        </w:rPr>
      </w:pPr>
      <w:bookmarkStart w:id="34" w:name="o356"/>
      <w:bookmarkStart w:id="35" w:name="o357"/>
      <w:bookmarkStart w:id="36" w:name="o359"/>
      <w:bookmarkStart w:id="37" w:name="o352"/>
      <w:bookmarkStart w:id="38" w:name="o353"/>
      <w:bookmarkEnd w:id="34"/>
      <w:bookmarkEnd w:id="35"/>
      <w:bookmarkEnd w:id="36"/>
      <w:bookmarkEnd w:id="37"/>
      <w:bookmarkEnd w:id="38"/>
      <w:r w:rsidRPr="007129D8">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8B15D8" w:rsidRPr="007129D8" w:rsidRDefault="008B15D8" w:rsidP="008B15D8">
      <w:pPr>
        <w:pStyle w:val="af2"/>
        <w:spacing w:before="0"/>
        <w:jc w:val="both"/>
        <w:rPr>
          <w:rFonts w:ascii="Times New Roman" w:hAnsi="Times New Roman"/>
          <w:sz w:val="24"/>
        </w:rPr>
      </w:pPr>
      <w:bookmarkStart w:id="39" w:name="o360"/>
      <w:bookmarkEnd w:id="39"/>
      <w:r w:rsidRPr="007129D8">
        <w:rPr>
          <w:rFonts w:ascii="Times New Roman" w:hAnsi="Times New Roman"/>
          <w:sz w:val="24"/>
        </w:rPr>
        <w:lastRenderedPageBreak/>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8B15D8" w:rsidRPr="007129D8" w:rsidRDefault="008B15D8" w:rsidP="008B15D8">
      <w:pPr>
        <w:pStyle w:val="af2"/>
        <w:spacing w:before="0"/>
        <w:jc w:val="both"/>
        <w:rPr>
          <w:rFonts w:ascii="Times New Roman" w:hAnsi="Times New Roman"/>
          <w:sz w:val="24"/>
        </w:rPr>
      </w:pPr>
      <w:bookmarkStart w:id="40" w:name="o361"/>
      <w:bookmarkEnd w:id="40"/>
      <w:r w:rsidRPr="007129D8">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8B15D8" w:rsidRPr="007129D8" w:rsidRDefault="008B15D8" w:rsidP="008B15D8">
      <w:pPr>
        <w:pStyle w:val="af2"/>
        <w:spacing w:before="0"/>
        <w:rPr>
          <w:rFonts w:ascii="Times New Roman" w:hAnsi="Times New Roman"/>
          <w:sz w:val="24"/>
        </w:rPr>
      </w:pPr>
      <w:bookmarkStart w:id="41" w:name="o363"/>
      <w:bookmarkStart w:id="42" w:name="o362"/>
      <w:bookmarkEnd w:id="41"/>
      <w:bookmarkEnd w:id="42"/>
      <w:r w:rsidRPr="007129D8">
        <w:rPr>
          <w:rFonts w:ascii="Times New Roman" w:hAnsi="Times New Roman"/>
          <w:sz w:val="24"/>
        </w:rPr>
        <w:t>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43" w:name="o364"/>
      <w:bookmarkEnd w:id="43"/>
      <w:r w:rsidRPr="007129D8">
        <w:rPr>
          <w:rFonts w:ascii="Times New Roman" w:hAnsi="Times New Roman"/>
          <w:sz w:val="24"/>
        </w:rPr>
        <w:t xml:space="preserve">”. </w:t>
      </w:r>
    </w:p>
    <w:p w:rsidR="008B15D8" w:rsidRPr="007129D8" w:rsidRDefault="008B15D8" w:rsidP="008B15D8">
      <w:pPr>
        <w:pStyle w:val="af2"/>
        <w:spacing w:before="360" w:after="240"/>
        <w:ind w:firstLine="0"/>
        <w:jc w:val="center"/>
        <w:rPr>
          <w:rFonts w:ascii="Times New Roman" w:hAnsi="Times New Roman"/>
          <w:sz w:val="24"/>
        </w:rPr>
      </w:pPr>
      <w:bookmarkStart w:id="44" w:name="o365"/>
      <w:bookmarkEnd w:id="44"/>
      <w:r w:rsidRPr="007129D8">
        <w:rPr>
          <w:rFonts w:ascii="Times New Roman" w:hAnsi="Times New Roman"/>
          <w:sz w:val="24"/>
        </w:rPr>
        <w:t>Ціна та порядок оплати послуги</w:t>
      </w:r>
    </w:p>
    <w:p w:rsidR="008B15D8" w:rsidRPr="007129D8" w:rsidRDefault="008B15D8" w:rsidP="008B15D8">
      <w:pPr>
        <w:pStyle w:val="af2"/>
        <w:tabs>
          <w:tab w:val="left" w:pos="9071"/>
        </w:tabs>
        <w:jc w:val="both"/>
        <w:rPr>
          <w:rFonts w:ascii="Times New Roman" w:hAnsi="Times New Roman"/>
          <w:sz w:val="24"/>
          <w:u w:val="single"/>
        </w:rPr>
      </w:pPr>
      <w:r w:rsidRPr="007129D8">
        <w:rPr>
          <w:rFonts w:ascii="Times New Roman" w:hAnsi="Times New Roman"/>
          <w:sz w:val="24"/>
        </w:rPr>
        <w:t xml:space="preserve">12. Згідно з рішенням </w:t>
      </w:r>
      <w:r w:rsidRPr="007129D8">
        <w:rPr>
          <w:rFonts w:ascii="Times New Roman" w:hAnsi="Times New Roman"/>
          <w:sz w:val="24"/>
          <w:u w:val="single"/>
        </w:rPr>
        <w:tab/>
      </w:r>
    </w:p>
    <w:p w:rsidR="008B15D8" w:rsidRPr="007129D8" w:rsidRDefault="008B15D8" w:rsidP="008B15D8">
      <w:pPr>
        <w:pStyle w:val="af2"/>
        <w:spacing w:before="0"/>
        <w:ind w:firstLine="3686"/>
        <w:jc w:val="center"/>
        <w:rPr>
          <w:rFonts w:ascii="Times New Roman" w:hAnsi="Times New Roman"/>
          <w:sz w:val="24"/>
        </w:rPr>
      </w:pPr>
      <w:r w:rsidRPr="007129D8">
        <w:rPr>
          <w:rFonts w:ascii="Times New Roman" w:hAnsi="Times New Roman"/>
          <w:sz w:val="24"/>
        </w:rPr>
        <w:t>(назва органу місцевого самоврядування)</w:t>
      </w:r>
    </w:p>
    <w:p w:rsidR="008B15D8" w:rsidRPr="007129D8" w:rsidRDefault="008B15D8" w:rsidP="008B15D8">
      <w:pPr>
        <w:pStyle w:val="af2"/>
        <w:ind w:firstLine="0"/>
        <w:jc w:val="both"/>
        <w:rPr>
          <w:rFonts w:ascii="Times New Roman" w:hAnsi="Times New Roman"/>
          <w:sz w:val="24"/>
        </w:rPr>
      </w:pPr>
      <w:r w:rsidRPr="007129D8">
        <w:rPr>
          <w:rFonts w:ascii="Times New Roman" w:hAnsi="Times New Roman"/>
          <w:sz w:val="24"/>
        </w:rPr>
        <w:t>від ___ __________ 20__ р. № ______ тариф на послугу становить:</w:t>
      </w:r>
    </w:p>
    <w:p w:rsidR="008B15D8" w:rsidRPr="007129D8" w:rsidRDefault="008B15D8" w:rsidP="008B15D8">
      <w:pPr>
        <w:pStyle w:val="af2"/>
        <w:jc w:val="both"/>
        <w:rPr>
          <w:rFonts w:ascii="Times New Roman" w:hAnsi="Times New Roman"/>
          <w:sz w:val="24"/>
        </w:rPr>
      </w:pPr>
    </w:p>
    <w:tbl>
      <w:tblPr>
        <w:tblW w:w="5000" w:type="pct"/>
        <w:tblLook w:val="0000" w:firstRow="0" w:lastRow="0" w:firstColumn="0" w:lastColumn="0" w:noHBand="0" w:noVBand="0"/>
      </w:tblPr>
      <w:tblGrid>
        <w:gridCol w:w="5114"/>
        <w:gridCol w:w="4525"/>
      </w:tblGrid>
      <w:tr w:rsidR="008B15D8" w:rsidRPr="007129D8" w:rsidTr="0007359D">
        <w:trPr>
          <w:tblHeader/>
        </w:trPr>
        <w:tc>
          <w:tcPr>
            <w:tcW w:w="2653" w:type="pct"/>
            <w:tcBorders>
              <w:top w:val="single" w:sz="4" w:space="0" w:color="auto"/>
              <w:left w:val="nil"/>
              <w:bottom w:val="single" w:sz="4" w:space="0" w:color="auto"/>
              <w:right w:val="single" w:sz="4" w:space="0" w:color="auto"/>
            </w:tcBorders>
            <w:vAlign w:val="center"/>
          </w:tcPr>
          <w:p w:rsidR="008B15D8" w:rsidRPr="007129D8" w:rsidRDefault="008B15D8" w:rsidP="0007359D">
            <w:pPr>
              <w:pStyle w:val="af2"/>
              <w:ind w:firstLine="0"/>
              <w:jc w:val="center"/>
              <w:rPr>
                <w:rFonts w:ascii="Times New Roman" w:hAnsi="Times New Roman"/>
                <w:sz w:val="24"/>
              </w:rPr>
            </w:pPr>
            <w:r w:rsidRPr="007129D8">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8B15D8" w:rsidRPr="007129D8" w:rsidRDefault="008B15D8" w:rsidP="0007359D">
            <w:pPr>
              <w:pStyle w:val="af2"/>
              <w:ind w:firstLine="0"/>
              <w:jc w:val="center"/>
              <w:rPr>
                <w:rFonts w:ascii="Times New Roman" w:hAnsi="Times New Roman"/>
                <w:sz w:val="24"/>
              </w:rPr>
            </w:pPr>
            <w:r w:rsidRPr="007129D8">
              <w:rPr>
                <w:rFonts w:ascii="Times New Roman" w:hAnsi="Times New Roman"/>
                <w:sz w:val="24"/>
              </w:rPr>
              <w:t>Тариф на послугу за видами побутових відходів, гривень за 1 куб. метр чи гривень за 1 тонну</w:t>
            </w:r>
          </w:p>
        </w:tc>
      </w:tr>
      <w:tr w:rsidR="008B15D8" w:rsidRPr="007129D8" w:rsidTr="0007359D">
        <w:tc>
          <w:tcPr>
            <w:tcW w:w="2653" w:type="pct"/>
            <w:tcBorders>
              <w:top w:val="single" w:sz="4" w:space="0" w:color="auto"/>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1. Змішані відходи</w:t>
            </w:r>
          </w:p>
        </w:tc>
        <w:tc>
          <w:tcPr>
            <w:tcW w:w="2347" w:type="pct"/>
            <w:tcBorders>
              <w:top w:val="single" w:sz="4" w:space="0" w:color="auto"/>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8B15D8" w:rsidRPr="007129D8" w:rsidRDefault="008B15D8" w:rsidP="0007359D">
            <w:pPr>
              <w:pStyle w:val="af2"/>
              <w:spacing w:before="0"/>
              <w:ind w:firstLine="0"/>
              <w:jc w:val="center"/>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паперу, картону</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скла</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пластику</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деревини</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текстилю</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металу</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упаковки</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біовідходи</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відходи зелених насаджень</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відходи батарей та акумуляторів</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3. Великогабаритні відходи</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r w:rsidR="008B15D8" w:rsidRPr="007129D8" w:rsidTr="0007359D">
        <w:tc>
          <w:tcPr>
            <w:tcW w:w="2653" w:type="pct"/>
            <w:tcBorders>
              <w:top w:val="nil"/>
              <w:left w:val="nil"/>
              <w:bottom w:val="nil"/>
              <w:right w:val="nil"/>
            </w:tcBorders>
          </w:tcPr>
          <w:p w:rsidR="008B15D8" w:rsidRPr="007129D8" w:rsidRDefault="008B15D8" w:rsidP="0007359D">
            <w:pPr>
              <w:pStyle w:val="af2"/>
              <w:spacing w:before="0"/>
              <w:ind w:firstLine="0"/>
              <w:rPr>
                <w:rFonts w:ascii="Times New Roman" w:hAnsi="Times New Roman"/>
                <w:sz w:val="24"/>
              </w:rPr>
            </w:pPr>
            <w:r w:rsidRPr="007129D8">
              <w:rPr>
                <w:rFonts w:ascii="Times New Roman" w:hAnsi="Times New Roman"/>
                <w:sz w:val="24"/>
              </w:rPr>
              <w:t>4. Ремонтні відходи</w:t>
            </w:r>
          </w:p>
        </w:tc>
        <w:tc>
          <w:tcPr>
            <w:tcW w:w="2347" w:type="pct"/>
            <w:tcBorders>
              <w:top w:val="nil"/>
              <w:left w:val="nil"/>
              <w:bottom w:val="nil"/>
              <w:right w:val="nil"/>
            </w:tcBorders>
          </w:tcPr>
          <w:p w:rsidR="008B15D8" w:rsidRPr="007129D8" w:rsidRDefault="008B15D8" w:rsidP="0007359D">
            <w:pPr>
              <w:pStyle w:val="af2"/>
              <w:spacing w:before="0"/>
              <w:ind w:firstLine="0"/>
              <w:jc w:val="both"/>
              <w:rPr>
                <w:rFonts w:ascii="Times New Roman" w:hAnsi="Times New Roman"/>
                <w:sz w:val="24"/>
              </w:rPr>
            </w:pPr>
          </w:p>
        </w:tc>
      </w:tr>
    </w:tbl>
    <w:p w:rsidR="008B15D8" w:rsidRPr="007129D8" w:rsidRDefault="008B15D8" w:rsidP="008B15D8">
      <w:pPr>
        <w:pStyle w:val="af2"/>
        <w:spacing w:before="360" w:after="240"/>
        <w:ind w:firstLine="0"/>
        <w:jc w:val="center"/>
        <w:rPr>
          <w:rFonts w:ascii="Times New Roman" w:hAnsi="Times New Roman"/>
          <w:sz w:val="24"/>
        </w:rPr>
      </w:pPr>
      <w:r w:rsidRPr="007129D8">
        <w:rPr>
          <w:rFonts w:ascii="Times New Roman" w:hAnsi="Times New Roman"/>
          <w:sz w:val="24"/>
        </w:rPr>
        <w:t>Відповідальність сторін за порушення договору</w:t>
      </w:r>
    </w:p>
    <w:p w:rsidR="008B15D8" w:rsidRPr="007129D8" w:rsidRDefault="008B15D8" w:rsidP="008B15D8">
      <w:pPr>
        <w:pStyle w:val="af2"/>
        <w:jc w:val="both"/>
        <w:rPr>
          <w:rFonts w:ascii="Times New Roman" w:hAnsi="Times New Roman"/>
          <w:sz w:val="24"/>
        </w:rPr>
      </w:pPr>
      <w:bookmarkStart w:id="45" w:name="o366"/>
      <w:bookmarkEnd w:id="45"/>
      <w:r w:rsidRPr="007129D8">
        <w:rPr>
          <w:rFonts w:ascii="Times New Roman" w:hAnsi="Times New Roman"/>
          <w:sz w:val="24"/>
        </w:rPr>
        <w:t>13. За невиконання або неналежне виконання умов цього договору сторони несуть відповідальність згідно із законодавством.</w:t>
      </w:r>
    </w:p>
    <w:p w:rsidR="008B15D8" w:rsidRPr="007129D8" w:rsidRDefault="008B15D8" w:rsidP="008B15D8">
      <w:pPr>
        <w:pStyle w:val="af2"/>
        <w:spacing w:before="360" w:after="240"/>
        <w:ind w:firstLine="0"/>
        <w:jc w:val="center"/>
        <w:rPr>
          <w:rFonts w:ascii="Times New Roman" w:hAnsi="Times New Roman"/>
          <w:sz w:val="24"/>
        </w:rPr>
      </w:pPr>
      <w:bookmarkStart w:id="46" w:name="o367"/>
      <w:bookmarkStart w:id="47" w:name="o369"/>
      <w:bookmarkEnd w:id="46"/>
      <w:bookmarkEnd w:id="47"/>
      <w:r w:rsidRPr="007129D8">
        <w:rPr>
          <w:rFonts w:ascii="Times New Roman" w:hAnsi="Times New Roman"/>
          <w:sz w:val="24"/>
        </w:rPr>
        <w:t>Порядок і умови внесення змін до договору</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8B15D8" w:rsidRPr="007129D8" w:rsidRDefault="008B15D8" w:rsidP="008B15D8">
      <w:pPr>
        <w:pStyle w:val="af2"/>
        <w:spacing w:before="360" w:after="240"/>
        <w:ind w:firstLine="0"/>
        <w:jc w:val="center"/>
        <w:rPr>
          <w:rFonts w:ascii="Times New Roman" w:hAnsi="Times New Roman"/>
          <w:sz w:val="24"/>
        </w:rPr>
      </w:pPr>
      <w:r w:rsidRPr="007129D8">
        <w:rPr>
          <w:rFonts w:ascii="Times New Roman" w:hAnsi="Times New Roman"/>
          <w:sz w:val="24"/>
        </w:rPr>
        <w:t>Форс-мажорні обставини</w:t>
      </w:r>
    </w:p>
    <w:p w:rsidR="008B15D8" w:rsidRPr="007129D8" w:rsidRDefault="008B15D8" w:rsidP="008B15D8">
      <w:pPr>
        <w:pStyle w:val="af2"/>
        <w:spacing w:before="0"/>
        <w:jc w:val="both"/>
        <w:rPr>
          <w:rFonts w:ascii="Times New Roman" w:hAnsi="Times New Roman"/>
          <w:sz w:val="24"/>
        </w:rPr>
      </w:pPr>
      <w:bookmarkStart w:id="48" w:name="o370"/>
      <w:bookmarkEnd w:id="48"/>
      <w:r w:rsidRPr="007129D8">
        <w:rPr>
          <w:rFonts w:ascii="Times New Roman" w:hAnsi="Times New Roman"/>
          <w:sz w:val="24"/>
          <w:lang w:eastAsia="uk-UA"/>
        </w:rPr>
        <w:t xml:space="preserve">16. </w:t>
      </w:r>
      <w:r w:rsidRPr="007129D8">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rPr>
        <w:t xml:space="preserve">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w:t>
      </w:r>
      <w:r w:rsidRPr="007129D8">
        <w:rPr>
          <w:rFonts w:ascii="Times New Roman" w:hAnsi="Times New Roman"/>
          <w:sz w:val="24"/>
        </w:rPr>
        <w:lastRenderedPageBreak/>
        <w:t>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B15D8" w:rsidRPr="007129D8" w:rsidRDefault="008B15D8" w:rsidP="008B15D8">
      <w:pPr>
        <w:pStyle w:val="af2"/>
        <w:spacing w:before="360" w:after="240"/>
        <w:ind w:firstLine="0"/>
        <w:jc w:val="center"/>
        <w:rPr>
          <w:rFonts w:ascii="Times New Roman" w:hAnsi="Times New Roman"/>
          <w:sz w:val="24"/>
        </w:rPr>
      </w:pPr>
      <w:bookmarkStart w:id="49" w:name="o372"/>
      <w:bookmarkStart w:id="50" w:name="o371"/>
      <w:bookmarkEnd w:id="49"/>
      <w:bookmarkEnd w:id="50"/>
      <w:r w:rsidRPr="007129D8">
        <w:rPr>
          <w:rFonts w:ascii="Times New Roman" w:hAnsi="Times New Roman"/>
          <w:sz w:val="24"/>
        </w:rPr>
        <w:t xml:space="preserve">Строк дії договору, порядок і умови продовження </w:t>
      </w:r>
      <w:r w:rsidRPr="007129D8">
        <w:rPr>
          <w:rFonts w:ascii="Times New Roman" w:hAnsi="Times New Roman"/>
          <w:sz w:val="24"/>
        </w:rPr>
        <w:br/>
        <w:t>його дії та розірвання</w:t>
      </w:r>
    </w:p>
    <w:p w:rsidR="008B15D8" w:rsidRPr="007129D8" w:rsidRDefault="008B15D8" w:rsidP="008B15D8">
      <w:pPr>
        <w:pStyle w:val="af2"/>
        <w:spacing w:before="0"/>
        <w:jc w:val="both"/>
        <w:rPr>
          <w:rFonts w:ascii="Times New Roman" w:hAnsi="Times New Roman"/>
          <w:sz w:val="24"/>
          <w:lang w:eastAsia="uk-UA"/>
        </w:rPr>
      </w:pPr>
      <w:r w:rsidRPr="007129D8">
        <w:rPr>
          <w:rFonts w:ascii="Times New Roman" w:hAnsi="Times New Roman"/>
          <w:sz w:val="24"/>
          <w:lang w:eastAsia="uk-UA"/>
        </w:rPr>
        <w:t>18.  Договір набирає чинності з дати його укладення та діє до __________.</w:t>
      </w:r>
    </w:p>
    <w:p w:rsidR="008B15D8" w:rsidRPr="007129D8" w:rsidRDefault="008B15D8" w:rsidP="008B15D8">
      <w:pPr>
        <w:pStyle w:val="af2"/>
        <w:spacing w:before="0"/>
        <w:jc w:val="both"/>
        <w:rPr>
          <w:rFonts w:ascii="Times New Roman" w:hAnsi="Times New Roman"/>
          <w:sz w:val="24"/>
          <w:lang w:eastAsia="uk-UA"/>
        </w:rPr>
      </w:pPr>
      <w:bookmarkStart w:id="51" w:name="o375"/>
      <w:bookmarkStart w:id="52" w:name="o374"/>
      <w:bookmarkStart w:id="53" w:name="o383"/>
      <w:bookmarkEnd w:id="51"/>
      <w:bookmarkEnd w:id="52"/>
      <w:bookmarkEnd w:id="53"/>
      <w:r w:rsidRPr="007129D8">
        <w:rPr>
          <w:rFonts w:ascii="Times New Roman" w:hAnsi="Times New Roman"/>
          <w:sz w:val="24"/>
          <w:lang w:eastAsia="uk-UA"/>
        </w:rPr>
        <w:t>18.1. Договір може бути достроково розірваним за згодою сторін, а також внаслідок односторонньої відмови від Договору Замовником, яка допускається у разі систематичного порушення Виконавцем його умов (не менш як три порушення), встановлені за результатами контролю, проведеного Замовником у присутності представника Виконавця, про що складається відповідний акт.</w:t>
      </w:r>
    </w:p>
    <w:p w:rsidR="008B15D8" w:rsidRPr="007129D8" w:rsidRDefault="008B15D8" w:rsidP="008B15D8">
      <w:pPr>
        <w:pStyle w:val="af2"/>
        <w:spacing w:before="0"/>
        <w:jc w:val="both"/>
        <w:rPr>
          <w:rFonts w:ascii="Times New Roman" w:hAnsi="Times New Roman"/>
          <w:sz w:val="24"/>
          <w:lang w:eastAsia="uk-UA"/>
        </w:rPr>
      </w:pPr>
      <w:r w:rsidRPr="007129D8">
        <w:rPr>
          <w:rFonts w:ascii="Times New Roman" w:hAnsi="Times New Roman"/>
          <w:sz w:val="24"/>
          <w:lang w:eastAsia="uk-UA"/>
        </w:rPr>
        <w:t>18.2. Одностороння відмова Замовника від договору допускається у разі вчинення Виконавцем таких порушень:</w:t>
      </w:r>
    </w:p>
    <w:p w:rsidR="008B15D8" w:rsidRPr="007129D8" w:rsidRDefault="008B15D8" w:rsidP="005E08A1">
      <w:pPr>
        <w:widowControl w:val="0"/>
        <w:numPr>
          <w:ilvl w:val="0"/>
          <w:numId w:val="23"/>
        </w:numPr>
        <w:suppressAutoHyphens w:val="0"/>
        <w:autoSpaceDE w:val="0"/>
        <w:autoSpaceDN w:val="0"/>
        <w:adjustRightInd w:val="0"/>
        <w:jc w:val="both"/>
        <w:rPr>
          <w:sz w:val="24"/>
          <w:szCs w:val="24"/>
        </w:rPr>
      </w:pPr>
      <w:r w:rsidRPr="007129D8">
        <w:rPr>
          <w:sz w:val="24"/>
          <w:szCs w:val="24"/>
        </w:rPr>
        <w:t>недотримання графіка вивезення побутових відходів (за винятком настання обставин непереборної сили), погодженого з Замовником;</w:t>
      </w:r>
    </w:p>
    <w:p w:rsidR="008B15D8" w:rsidRPr="007129D8" w:rsidRDefault="008B15D8" w:rsidP="005E08A1">
      <w:pPr>
        <w:widowControl w:val="0"/>
        <w:numPr>
          <w:ilvl w:val="0"/>
          <w:numId w:val="23"/>
        </w:numPr>
        <w:suppressAutoHyphens w:val="0"/>
        <w:autoSpaceDE w:val="0"/>
        <w:autoSpaceDN w:val="0"/>
        <w:adjustRightInd w:val="0"/>
        <w:jc w:val="both"/>
        <w:rPr>
          <w:sz w:val="24"/>
          <w:szCs w:val="24"/>
        </w:rPr>
      </w:pPr>
      <w:r w:rsidRPr="007129D8">
        <w:rPr>
          <w:sz w:val="24"/>
          <w:szCs w:val="24"/>
        </w:rPr>
        <w:t>невиконання вимог законодавства про відходи, санітарних норм і правил, Правил надання послуг з поводження з відходами, актів Замовника, рішень конкурсної комісії;</w:t>
      </w:r>
    </w:p>
    <w:p w:rsidR="008B15D8" w:rsidRPr="007129D8" w:rsidRDefault="008B15D8" w:rsidP="005E08A1">
      <w:pPr>
        <w:widowControl w:val="0"/>
        <w:numPr>
          <w:ilvl w:val="0"/>
          <w:numId w:val="23"/>
        </w:numPr>
        <w:suppressAutoHyphens w:val="0"/>
        <w:autoSpaceDE w:val="0"/>
        <w:autoSpaceDN w:val="0"/>
        <w:adjustRightInd w:val="0"/>
        <w:jc w:val="both"/>
        <w:rPr>
          <w:sz w:val="24"/>
          <w:szCs w:val="24"/>
        </w:rPr>
      </w:pPr>
      <w:r w:rsidRPr="007129D8">
        <w:rPr>
          <w:sz w:val="24"/>
          <w:szCs w:val="24"/>
        </w:rPr>
        <w:t>залучення до роботи на маршрутах водіїв, що не пройшли відповідної підготовки;</w:t>
      </w:r>
    </w:p>
    <w:p w:rsidR="008B15D8" w:rsidRPr="007129D8" w:rsidRDefault="008B15D8" w:rsidP="005E08A1">
      <w:pPr>
        <w:widowControl w:val="0"/>
        <w:numPr>
          <w:ilvl w:val="0"/>
          <w:numId w:val="23"/>
        </w:numPr>
        <w:suppressAutoHyphens w:val="0"/>
        <w:autoSpaceDE w:val="0"/>
        <w:autoSpaceDN w:val="0"/>
        <w:adjustRightInd w:val="0"/>
        <w:jc w:val="both"/>
        <w:rPr>
          <w:sz w:val="24"/>
          <w:szCs w:val="24"/>
        </w:rPr>
      </w:pPr>
      <w:r w:rsidRPr="007129D8">
        <w:rPr>
          <w:sz w:val="24"/>
          <w:szCs w:val="24"/>
        </w:rPr>
        <w:t>незабезпечення Виконавцем належного контролю за технічним станом транспортних засобів, контейнерів, майданчиків та місць збору відходів;</w:t>
      </w:r>
    </w:p>
    <w:p w:rsidR="008B15D8" w:rsidRPr="007129D8" w:rsidRDefault="008B15D8" w:rsidP="005E08A1">
      <w:pPr>
        <w:widowControl w:val="0"/>
        <w:numPr>
          <w:ilvl w:val="0"/>
          <w:numId w:val="23"/>
        </w:numPr>
        <w:suppressAutoHyphens w:val="0"/>
        <w:autoSpaceDE w:val="0"/>
        <w:autoSpaceDN w:val="0"/>
        <w:adjustRightInd w:val="0"/>
        <w:jc w:val="both"/>
        <w:rPr>
          <w:sz w:val="24"/>
          <w:szCs w:val="24"/>
        </w:rPr>
      </w:pPr>
      <w:r w:rsidRPr="007129D8">
        <w:rPr>
          <w:sz w:val="24"/>
          <w:szCs w:val="24"/>
        </w:rPr>
        <w:t>протягом п’яти робочих днів з моменту набрання чинності цим договором не розпочав надавати послугу на всіх об’єктах утворення побутових відходів;</w:t>
      </w:r>
    </w:p>
    <w:p w:rsidR="008B15D8" w:rsidRPr="007129D8" w:rsidRDefault="008B15D8" w:rsidP="005E08A1">
      <w:pPr>
        <w:widowControl w:val="0"/>
        <w:numPr>
          <w:ilvl w:val="0"/>
          <w:numId w:val="23"/>
        </w:numPr>
        <w:suppressAutoHyphens w:val="0"/>
        <w:autoSpaceDE w:val="0"/>
        <w:autoSpaceDN w:val="0"/>
        <w:adjustRightInd w:val="0"/>
        <w:jc w:val="both"/>
        <w:rPr>
          <w:sz w:val="24"/>
          <w:szCs w:val="24"/>
        </w:rPr>
      </w:pPr>
      <w:r w:rsidRPr="007129D8">
        <w:rPr>
          <w:sz w:val="24"/>
          <w:szCs w:val="24"/>
        </w:rPr>
        <w:t>не належне виконання інших умов цього договору.</w:t>
      </w:r>
    </w:p>
    <w:p w:rsidR="008B15D8" w:rsidRPr="007129D8" w:rsidRDefault="008B15D8" w:rsidP="008B15D8">
      <w:pPr>
        <w:pStyle w:val="af2"/>
        <w:spacing w:before="0"/>
        <w:jc w:val="both"/>
        <w:rPr>
          <w:rFonts w:ascii="Times New Roman" w:hAnsi="Times New Roman"/>
          <w:sz w:val="24"/>
          <w:lang w:eastAsia="uk-UA"/>
        </w:rPr>
      </w:pPr>
      <w:r w:rsidRPr="007129D8">
        <w:rPr>
          <w:rFonts w:ascii="Times New Roman" w:hAnsi="Times New Roman"/>
          <w:sz w:val="24"/>
          <w:lang w:eastAsia="uk-UA"/>
        </w:rPr>
        <w:t>18.3. Договір вважається розірваним, у зв’язку з односторонньою відмовою Замовника з дня отримання Виконавцем повідомлення про відмову від Договору (також в разі не отримання повідомлення - з дня повернення рекомендованого листа, яким це повідомлення направлялось Виконавцю засобами поштового зв’язку).</w:t>
      </w:r>
    </w:p>
    <w:p w:rsidR="008B15D8" w:rsidRPr="007129D8" w:rsidRDefault="008B15D8" w:rsidP="008B15D8">
      <w:pPr>
        <w:pStyle w:val="af2"/>
        <w:spacing w:before="0"/>
        <w:jc w:val="both"/>
        <w:rPr>
          <w:rFonts w:ascii="Times New Roman" w:hAnsi="Times New Roman"/>
          <w:sz w:val="24"/>
        </w:rPr>
      </w:pPr>
      <w:r w:rsidRPr="007129D8">
        <w:rPr>
          <w:rFonts w:ascii="Times New Roman" w:hAnsi="Times New Roman"/>
          <w:sz w:val="24"/>
          <w:lang w:eastAsia="uk-UA"/>
        </w:rPr>
        <w:t xml:space="preserve">18.4. </w:t>
      </w:r>
      <w:r w:rsidRPr="007129D8">
        <w:rPr>
          <w:rFonts w:ascii="Times New Roman" w:hAnsi="Times New Roman"/>
          <w:sz w:val="24"/>
        </w:rPr>
        <w:t xml:space="preserve">Відповідно до ч. 3 ст. 651 Цивільного кодексу України, у разі односторонньої відмови Замовника від договору, цей договір є розірваним (кваліфікується, як односторонній правочин та укладання додаткової угоди не вимагається). </w:t>
      </w:r>
    </w:p>
    <w:p w:rsidR="008B15D8" w:rsidRPr="007129D8" w:rsidRDefault="008B15D8" w:rsidP="008B15D8">
      <w:pPr>
        <w:pStyle w:val="af2"/>
        <w:spacing w:before="0"/>
        <w:jc w:val="both"/>
        <w:rPr>
          <w:rFonts w:ascii="Times New Roman" w:hAnsi="Times New Roman"/>
          <w:sz w:val="24"/>
          <w:lang w:eastAsia="uk-UA"/>
        </w:rPr>
      </w:pPr>
      <w:r w:rsidRPr="007129D8">
        <w:rPr>
          <w:rFonts w:ascii="Times New Roman" w:hAnsi="Times New Roman"/>
          <w:sz w:val="24"/>
          <w:lang w:eastAsia="uk-UA"/>
        </w:rPr>
        <w:t>18.5. Цей Договір може бути змінено та доповнено за згодою Сторін, а також в інших випадках, передбачених чинним законодавством України. Зміни, доповнення до Договору</w:t>
      </w:r>
    </w:p>
    <w:p w:rsidR="008B15D8" w:rsidRPr="007129D8" w:rsidRDefault="008B15D8" w:rsidP="008B15D8">
      <w:pPr>
        <w:pStyle w:val="af2"/>
        <w:spacing w:before="0"/>
        <w:jc w:val="both"/>
        <w:rPr>
          <w:rFonts w:ascii="Times New Roman" w:hAnsi="Times New Roman"/>
          <w:sz w:val="24"/>
          <w:lang w:eastAsia="uk-UA"/>
        </w:rPr>
      </w:pPr>
    </w:p>
    <w:p w:rsidR="008B15D8" w:rsidRPr="007129D8" w:rsidRDefault="008B15D8" w:rsidP="008B15D8">
      <w:pPr>
        <w:pStyle w:val="af2"/>
        <w:spacing w:before="0"/>
        <w:ind w:firstLine="0"/>
        <w:jc w:val="both"/>
        <w:rPr>
          <w:rFonts w:ascii="Times New Roman" w:hAnsi="Times New Roman"/>
          <w:sz w:val="24"/>
          <w:lang w:eastAsia="uk-UA"/>
        </w:rPr>
      </w:pPr>
      <w:r w:rsidRPr="007129D8">
        <w:rPr>
          <w:rFonts w:ascii="Times New Roman" w:hAnsi="Times New Roman"/>
          <w:sz w:val="24"/>
          <w:lang w:eastAsia="uk-UA"/>
        </w:rPr>
        <w:t>оформлюються в письмовій формі як додаткові угоди та підписуються уповноваженими представниками Сторін.</w:t>
      </w:r>
    </w:p>
    <w:p w:rsidR="008B15D8" w:rsidRPr="007129D8" w:rsidRDefault="008B15D8" w:rsidP="008B15D8">
      <w:pPr>
        <w:pStyle w:val="af2"/>
        <w:spacing w:before="0"/>
        <w:jc w:val="both"/>
        <w:rPr>
          <w:rFonts w:ascii="Times New Roman" w:hAnsi="Times New Roman"/>
          <w:sz w:val="24"/>
          <w:lang w:eastAsia="uk-UA"/>
        </w:rPr>
      </w:pPr>
      <w:r w:rsidRPr="007129D8">
        <w:rPr>
          <w:rFonts w:ascii="Times New Roman" w:hAnsi="Times New Roman"/>
          <w:sz w:val="24"/>
          <w:lang w:eastAsia="uk-UA"/>
        </w:rPr>
        <w:t>19. Дія договору також припиняється у разі:</w:t>
      </w:r>
    </w:p>
    <w:p w:rsidR="008B15D8" w:rsidRPr="007129D8" w:rsidRDefault="008B15D8" w:rsidP="008B15D8">
      <w:pPr>
        <w:pStyle w:val="af2"/>
        <w:spacing w:before="0"/>
        <w:jc w:val="both"/>
        <w:rPr>
          <w:rFonts w:ascii="Times New Roman" w:hAnsi="Times New Roman"/>
          <w:sz w:val="24"/>
          <w:lang w:eastAsia="uk-UA"/>
        </w:rPr>
      </w:pPr>
      <w:r w:rsidRPr="007129D8">
        <w:rPr>
          <w:rFonts w:ascii="Times New Roman" w:hAnsi="Times New Roman"/>
          <w:sz w:val="24"/>
          <w:lang w:eastAsia="uk-UA"/>
        </w:rPr>
        <w:t>- закінчення строку, на який його укладено;</w:t>
      </w:r>
    </w:p>
    <w:p w:rsidR="008B15D8" w:rsidRPr="007129D8" w:rsidRDefault="008B15D8" w:rsidP="008B15D8">
      <w:pPr>
        <w:pStyle w:val="a8"/>
        <w:spacing w:before="0" w:beforeAutospacing="0" w:after="0" w:afterAutospacing="0"/>
        <w:ind w:firstLine="562"/>
        <w:rPr>
          <w:lang w:val="uk-UA"/>
        </w:rPr>
      </w:pPr>
      <w:r w:rsidRPr="007129D8">
        <w:rPr>
          <w:lang w:eastAsia="uk-UA"/>
        </w:rPr>
        <w:t xml:space="preserve">- </w:t>
      </w:r>
      <w:r w:rsidRPr="007129D8">
        <w:rPr>
          <w:lang w:val="uk-UA"/>
        </w:rPr>
        <w:t>в інших випадках, передбачених законом.</w:t>
      </w:r>
    </w:p>
    <w:p w:rsidR="008B15D8" w:rsidRDefault="008B15D8" w:rsidP="008B15D8">
      <w:pPr>
        <w:pStyle w:val="af2"/>
        <w:spacing w:before="360" w:after="240"/>
        <w:ind w:firstLine="0"/>
        <w:jc w:val="center"/>
        <w:rPr>
          <w:rFonts w:ascii="Times New Roman" w:hAnsi="Times New Roman"/>
          <w:sz w:val="24"/>
        </w:rPr>
      </w:pPr>
      <w:bookmarkStart w:id="54" w:name="o385"/>
      <w:bookmarkStart w:id="55" w:name="o386"/>
      <w:bookmarkStart w:id="56" w:name="o368"/>
      <w:bookmarkEnd w:id="54"/>
      <w:bookmarkEnd w:id="55"/>
      <w:bookmarkEnd w:id="56"/>
    </w:p>
    <w:p w:rsidR="008B15D8" w:rsidRPr="007129D8" w:rsidRDefault="008B15D8" w:rsidP="008B15D8">
      <w:pPr>
        <w:pStyle w:val="af2"/>
        <w:spacing w:before="360" w:after="240"/>
        <w:ind w:firstLine="0"/>
        <w:jc w:val="center"/>
        <w:rPr>
          <w:rFonts w:ascii="Times New Roman" w:hAnsi="Times New Roman"/>
          <w:sz w:val="24"/>
        </w:rPr>
      </w:pPr>
      <w:r w:rsidRPr="007129D8">
        <w:rPr>
          <w:rFonts w:ascii="Times New Roman" w:hAnsi="Times New Roman"/>
          <w:sz w:val="24"/>
        </w:rPr>
        <w:t>Прикінцеві положення</w:t>
      </w:r>
    </w:p>
    <w:p w:rsidR="008B15D8" w:rsidRPr="007129D8" w:rsidRDefault="008B15D8" w:rsidP="008B15D8">
      <w:pPr>
        <w:pStyle w:val="af2"/>
        <w:ind w:firstLine="720"/>
        <w:jc w:val="both"/>
        <w:rPr>
          <w:rFonts w:ascii="Times New Roman" w:hAnsi="Times New Roman"/>
          <w:sz w:val="24"/>
        </w:rPr>
      </w:pPr>
      <w:r w:rsidRPr="007129D8">
        <w:rPr>
          <w:rFonts w:ascii="Times New Roman" w:hAnsi="Times New Roman"/>
          <w:sz w:val="24"/>
        </w:rPr>
        <w:t>20.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8B15D8" w:rsidRPr="007129D8" w:rsidRDefault="008B15D8" w:rsidP="008B15D8">
      <w:pPr>
        <w:pStyle w:val="af2"/>
        <w:ind w:firstLine="720"/>
        <w:jc w:val="both"/>
        <w:rPr>
          <w:rFonts w:ascii="Times New Roman" w:hAnsi="Times New Roman"/>
          <w:sz w:val="24"/>
        </w:rPr>
      </w:pPr>
      <w:bookmarkStart w:id="57" w:name="o387"/>
      <w:bookmarkStart w:id="58" w:name="o388"/>
      <w:bookmarkEnd w:id="57"/>
      <w:bookmarkEnd w:id="58"/>
      <w:r w:rsidRPr="007129D8">
        <w:rPr>
          <w:rFonts w:ascii="Times New Roman" w:hAnsi="Times New Roman"/>
          <w:sz w:val="24"/>
        </w:rPr>
        <w:t>21. Договір складений у двох примірниках, які мають однакову юридичну силу. Один примірник зберігається у Замовника, другий  у Виконавця.</w:t>
      </w:r>
    </w:p>
    <w:p w:rsidR="008B15D8" w:rsidRPr="007129D8" w:rsidRDefault="008B15D8" w:rsidP="008B15D8">
      <w:pPr>
        <w:pStyle w:val="af2"/>
        <w:spacing w:before="360" w:after="240"/>
        <w:ind w:firstLine="0"/>
        <w:jc w:val="center"/>
        <w:rPr>
          <w:rFonts w:ascii="Times New Roman" w:hAnsi="Times New Roman"/>
          <w:sz w:val="24"/>
        </w:rPr>
      </w:pPr>
      <w:bookmarkStart w:id="59" w:name="o389"/>
      <w:bookmarkEnd w:id="59"/>
      <w:r w:rsidRPr="007129D8">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4893"/>
      </w:tblGrid>
      <w:tr w:rsidR="008B15D8" w:rsidRPr="007129D8" w:rsidTr="0007359D">
        <w:trPr>
          <w:trHeight w:val="20"/>
        </w:trPr>
        <w:tc>
          <w:tcPr>
            <w:tcW w:w="2462" w:type="pct"/>
            <w:tcBorders>
              <w:top w:val="nil"/>
              <w:left w:val="nil"/>
              <w:bottom w:val="nil"/>
              <w:right w:val="nil"/>
            </w:tcBorders>
          </w:tcPr>
          <w:p w:rsidR="008B15D8" w:rsidRPr="007129D8" w:rsidRDefault="008B15D8" w:rsidP="0007359D">
            <w:pPr>
              <w:pStyle w:val="af2"/>
              <w:ind w:firstLine="0"/>
              <w:jc w:val="center"/>
              <w:rPr>
                <w:rFonts w:ascii="Times New Roman" w:hAnsi="Times New Roman"/>
                <w:sz w:val="24"/>
              </w:rPr>
            </w:pPr>
            <w:r w:rsidRPr="007129D8">
              <w:rPr>
                <w:rFonts w:ascii="Times New Roman" w:hAnsi="Times New Roman"/>
                <w:sz w:val="24"/>
              </w:rPr>
              <w:t>Замовник</w:t>
            </w:r>
          </w:p>
        </w:tc>
        <w:tc>
          <w:tcPr>
            <w:tcW w:w="2538" w:type="pct"/>
            <w:tcBorders>
              <w:top w:val="nil"/>
              <w:left w:val="nil"/>
              <w:bottom w:val="nil"/>
              <w:right w:val="nil"/>
            </w:tcBorders>
          </w:tcPr>
          <w:p w:rsidR="008B15D8" w:rsidRPr="007129D8" w:rsidRDefault="008B15D8" w:rsidP="0007359D">
            <w:pPr>
              <w:pStyle w:val="af2"/>
              <w:ind w:firstLine="0"/>
              <w:jc w:val="center"/>
              <w:rPr>
                <w:rFonts w:ascii="Times New Roman" w:hAnsi="Times New Roman"/>
                <w:sz w:val="24"/>
              </w:rPr>
            </w:pPr>
            <w:r w:rsidRPr="007129D8">
              <w:rPr>
                <w:rFonts w:ascii="Times New Roman" w:hAnsi="Times New Roman"/>
                <w:sz w:val="24"/>
              </w:rPr>
              <w:t>Виконавець</w:t>
            </w:r>
          </w:p>
        </w:tc>
      </w:tr>
      <w:tr w:rsidR="008B15D8" w:rsidRPr="007129D8" w:rsidTr="0007359D">
        <w:trPr>
          <w:trHeight w:val="20"/>
        </w:trPr>
        <w:tc>
          <w:tcPr>
            <w:tcW w:w="2462" w:type="pct"/>
            <w:tcBorders>
              <w:top w:val="nil"/>
              <w:left w:val="nil"/>
              <w:bottom w:val="nil"/>
              <w:right w:val="nil"/>
            </w:tcBorders>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_______________________________</w:t>
            </w:r>
          </w:p>
          <w:p w:rsidR="008B15D8" w:rsidRPr="007129D8" w:rsidRDefault="008B15D8" w:rsidP="0007359D">
            <w:pPr>
              <w:pStyle w:val="af2"/>
              <w:spacing w:before="0"/>
              <w:ind w:right="672" w:firstLine="0"/>
              <w:jc w:val="center"/>
              <w:rPr>
                <w:rFonts w:ascii="Times New Roman" w:hAnsi="Times New Roman"/>
                <w:sz w:val="24"/>
              </w:rPr>
            </w:pPr>
            <w:r w:rsidRPr="007129D8">
              <w:rPr>
                <w:rFonts w:ascii="Times New Roman" w:hAnsi="Times New Roman"/>
                <w:sz w:val="24"/>
              </w:rPr>
              <w:lastRenderedPageBreak/>
              <w:t>(найменування організатора конкурсу)</w:t>
            </w:r>
          </w:p>
        </w:tc>
        <w:tc>
          <w:tcPr>
            <w:tcW w:w="2538" w:type="pct"/>
            <w:tcBorders>
              <w:top w:val="nil"/>
              <w:left w:val="nil"/>
              <w:bottom w:val="nil"/>
              <w:right w:val="nil"/>
            </w:tcBorders>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lastRenderedPageBreak/>
              <w:t>_____________________________________</w:t>
            </w:r>
          </w:p>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lastRenderedPageBreak/>
              <w:t>(найменування суб’єкта господарювання)</w:t>
            </w:r>
          </w:p>
        </w:tc>
      </w:tr>
      <w:tr w:rsidR="008B15D8" w:rsidRPr="00D96BEC" w:rsidTr="0007359D">
        <w:trPr>
          <w:trHeight w:val="20"/>
        </w:trPr>
        <w:tc>
          <w:tcPr>
            <w:tcW w:w="2462" w:type="pct"/>
            <w:tcBorders>
              <w:top w:val="nil"/>
              <w:left w:val="nil"/>
              <w:bottom w:val="nil"/>
              <w:right w:val="nil"/>
            </w:tcBorders>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lastRenderedPageBreak/>
              <w:t>_______________________________</w:t>
            </w:r>
          </w:p>
          <w:p w:rsidR="008B15D8" w:rsidRPr="007129D8" w:rsidRDefault="008B15D8" w:rsidP="0007359D">
            <w:pPr>
              <w:pStyle w:val="af2"/>
              <w:spacing w:before="0"/>
              <w:ind w:right="672" w:firstLine="0"/>
              <w:jc w:val="center"/>
              <w:rPr>
                <w:rFonts w:ascii="Times New Roman" w:hAnsi="Times New Roman"/>
                <w:sz w:val="24"/>
              </w:rPr>
            </w:pPr>
            <w:r w:rsidRPr="007129D8">
              <w:rPr>
                <w:rFonts w:ascii="Times New Roman" w:hAnsi="Times New Roman"/>
                <w:sz w:val="24"/>
              </w:rPr>
              <w:t xml:space="preserve">(ідентифікаційний код юридичної </w:t>
            </w:r>
          </w:p>
          <w:p w:rsidR="008B15D8" w:rsidRPr="007129D8" w:rsidRDefault="008B15D8" w:rsidP="0007359D">
            <w:pPr>
              <w:pStyle w:val="af2"/>
              <w:spacing w:before="0"/>
              <w:ind w:right="672" w:firstLine="0"/>
              <w:jc w:val="center"/>
              <w:rPr>
                <w:rFonts w:ascii="Times New Roman" w:hAnsi="Times New Roman"/>
                <w:sz w:val="24"/>
              </w:rPr>
            </w:pPr>
            <w:r w:rsidRPr="007129D8">
              <w:rPr>
                <w:rFonts w:ascii="Times New Roman" w:hAnsi="Times New Roman"/>
                <w:sz w:val="24"/>
              </w:rPr>
              <w:t>особи згідно з ЄДРПОУ)</w:t>
            </w:r>
          </w:p>
        </w:tc>
        <w:tc>
          <w:tcPr>
            <w:tcW w:w="2538" w:type="pct"/>
            <w:tcBorders>
              <w:top w:val="nil"/>
              <w:left w:val="nil"/>
              <w:bottom w:val="nil"/>
              <w:right w:val="nil"/>
            </w:tcBorders>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_____________________________________</w:t>
            </w:r>
          </w:p>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8B15D8" w:rsidRPr="007129D8" w:rsidTr="0007359D">
        <w:trPr>
          <w:trHeight w:val="854"/>
        </w:trPr>
        <w:tc>
          <w:tcPr>
            <w:tcW w:w="2462" w:type="pct"/>
            <w:tcBorders>
              <w:top w:val="nil"/>
              <w:left w:val="nil"/>
              <w:bottom w:val="nil"/>
              <w:right w:val="nil"/>
            </w:tcBorders>
            <w:vAlign w:val="center"/>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місцезнаходження _______________</w:t>
            </w:r>
            <w:r w:rsidRPr="007129D8">
              <w:rPr>
                <w:rFonts w:ascii="Times New Roman" w:hAnsi="Times New Roman"/>
                <w:sz w:val="24"/>
              </w:rPr>
              <w:br/>
              <w:t>_______________________________</w:t>
            </w:r>
          </w:p>
        </w:tc>
        <w:tc>
          <w:tcPr>
            <w:tcW w:w="2538" w:type="pct"/>
            <w:tcBorders>
              <w:top w:val="nil"/>
              <w:left w:val="nil"/>
              <w:bottom w:val="nil"/>
              <w:right w:val="nil"/>
            </w:tcBorders>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місцезнаходження__________________________________________________________</w:t>
            </w:r>
          </w:p>
        </w:tc>
      </w:tr>
      <w:tr w:rsidR="008B15D8" w:rsidRPr="007129D8" w:rsidTr="0007359D">
        <w:trPr>
          <w:trHeight w:val="20"/>
        </w:trPr>
        <w:tc>
          <w:tcPr>
            <w:tcW w:w="2462" w:type="pct"/>
            <w:tcBorders>
              <w:top w:val="nil"/>
              <w:left w:val="nil"/>
              <w:bottom w:val="nil"/>
              <w:right w:val="nil"/>
            </w:tcBorders>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номер телефону _________________</w:t>
            </w:r>
          </w:p>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адреса електронної пошти ________</w:t>
            </w:r>
          </w:p>
          <w:p w:rsidR="008B15D8" w:rsidRPr="007129D8" w:rsidRDefault="008B15D8" w:rsidP="0007359D">
            <w:pPr>
              <w:pStyle w:val="af2"/>
              <w:ind w:firstLine="0"/>
              <w:rPr>
                <w:rFonts w:ascii="Times New Roman" w:eastAsia="Times New Roman" w:hAnsi="Times New Roman"/>
                <w:color w:val="292B2C"/>
                <w:sz w:val="24"/>
              </w:rPr>
            </w:pPr>
            <w:r w:rsidRPr="007129D8">
              <w:rPr>
                <w:rFonts w:ascii="Times New Roman" w:hAnsi="Times New Roman"/>
                <w:sz w:val="24"/>
              </w:rPr>
              <w:t>_______________________________</w:t>
            </w:r>
          </w:p>
        </w:tc>
        <w:tc>
          <w:tcPr>
            <w:tcW w:w="2538" w:type="pct"/>
            <w:tcBorders>
              <w:top w:val="nil"/>
              <w:left w:val="nil"/>
              <w:bottom w:val="nil"/>
              <w:right w:val="nil"/>
            </w:tcBorders>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поточний рахунок _____________________</w:t>
            </w:r>
          </w:p>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у ___________________________________,</w:t>
            </w:r>
          </w:p>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МФО________________________________</w:t>
            </w:r>
          </w:p>
          <w:p w:rsidR="008B15D8" w:rsidRPr="007129D8" w:rsidRDefault="008B15D8" w:rsidP="0007359D">
            <w:pPr>
              <w:pStyle w:val="af2"/>
              <w:ind w:firstLine="0"/>
              <w:rPr>
                <w:rFonts w:ascii="Times New Roman" w:eastAsia="Times New Roman" w:hAnsi="Times New Roman"/>
                <w:color w:val="292B2C"/>
                <w:sz w:val="24"/>
                <w:lang w:eastAsia="uk-UA"/>
              </w:rPr>
            </w:pPr>
            <w:r w:rsidRPr="007129D8">
              <w:rPr>
                <w:rFonts w:ascii="Times New Roman" w:hAnsi="Times New Roman"/>
                <w:sz w:val="24"/>
              </w:rPr>
              <w:t>номер телефону_______________________</w:t>
            </w:r>
          </w:p>
        </w:tc>
      </w:tr>
      <w:tr w:rsidR="008B15D8" w:rsidRPr="007129D8" w:rsidTr="0007359D">
        <w:trPr>
          <w:trHeight w:val="20"/>
        </w:trPr>
        <w:tc>
          <w:tcPr>
            <w:tcW w:w="2462" w:type="pct"/>
            <w:tcBorders>
              <w:top w:val="nil"/>
              <w:left w:val="nil"/>
              <w:bottom w:val="nil"/>
              <w:right w:val="nil"/>
            </w:tcBorders>
          </w:tcPr>
          <w:p w:rsidR="008B15D8" w:rsidRPr="007129D8" w:rsidRDefault="008B15D8" w:rsidP="0007359D">
            <w:pPr>
              <w:pStyle w:val="af2"/>
              <w:spacing w:before="0"/>
              <w:ind w:firstLine="0"/>
              <w:jc w:val="center"/>
              <w:rPr>
                <w:rFonts w:ascii="Times New Roman" w:hAnsi="Times New Roman"/>
                <w:sz w:val="24"/>
              </w:rPr>
            </w:pPr>
            <w:bookmarkStart w:id="60" w:name="o213"/>
            <w:bookmarkEnd w:id="60"/>
          </w:p>
        </w:tc>
        <w:tc>
          <w:tcPr>
            <w:tcW w:w="2538" w:type="pct"/>
            <w:tcBorders>
              <w:top w:val="nil"/>
              <w:left w:val="nil"/>
              <w:bottom w:val="nil"/>
              <w:right w:val="nil"/>
            </w:tcBorders>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офіційний веб-сайт ____________________</w:t>
            </w:r>
          </w:p>
          <w:p w:rsidR="008B15D8" w:rsidRPr="007129D8" w:rsidRDefault="008B15D8" w:rsidP="0007359D">
            <w:pPr>
              <w:pStyle w:val="af2"/>
              <w:ind w:firstLine="0"/>
              <w:rPr>
                <w:rFonts w:ascii="Times New Roman" w:hAnsi="Times New Roman"/>
                <w:sz w:val="24"/>
              </w:rPr>
            </w:pPr>
          </w:p>
        </w:tc>
      </w:tr>
      <w:tr w:rsidR="008B15D8" w:rsidRPr="007129D8" w:rsidTr="0007359D">
        <w:trPr>
          <w:trHeight w:val="20"/>
        </w:trPr>
        <w:tc>
          <w:tcPr>
            <w:tcW w:w="2462" w:type="pct"/>
            <w:tcBorders>
              <w:top w:val="nil"/>
              <w:left w:val="nil"/>
              <w:bottom w:val="nil"/>
              <w:right w:val="nil"/>
            </w:tcBorders>
          </w:tcPr>
          <w:p w:rsidR="008B15D8" w:rsidRPr="007129D8" w:rsidRDefault="008B15D8" w:rsidP="0007359D">
            <w:pPr>
              <w:pStyle w:val="af2"/>
              <w:ind w:firstLine="0"/>
              <w:jc w:val="center"/>
              <w:rPr>
                <w:rFonts w:ascii="Times New Roman" w:hAnsi="Times New Roman"/>
                <w:sz w:val="24"/>
              </w:rPr>
            </w:pPr>
            <w:r w:rsidRPr="007129D8">
              <w:rPr>
                <w:rFonts w:ascii="Times New Roman" w:hAnsi="Times New Roman"/>
                <w:sz w:val="24"/>
              </w:rPr>
              <w:t>_______________________________</w:t>
            </w:r>
          </w:p>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t>(найменування посади)</w:t>
            </w:r>
          </w:p>
        </w:tc>
        <w:tc>
          <w:tcPr>
            <w:tcW w:w="2538" w:type="pct"/>
            <w:tcBorders>
              <w:top w:val="nil"/>
              <w:left w:val="nil"/>
              <w:bottom w:val="nil"/>
              <w:right w:val="nil"/>
            </w:tcBorders>
          </w:tcPr>
          <w:p w:rsidR="008B15D8" w:rsidRPr="007129D8" w:rsidRDefault="008B15D8" w:rsidP="0007359D">
            <w:pPr>
              <w:pStyle w:val="af2"/>
              <w:ind w:firstLine="0"/>
              <w:jc w:val="center"/>
              <w:rPr>
                <w:rFonts w:ascii="Times New Roman" w:hAnsi="Times New Roman"/>
                <w:sz w:val="24"/>
              </w:rPr>
            </w:pPr>
            <w:r w:rsidRPr="007129D8">
              <w:rPr>
                <w:rFonts w:ascii="Times New Roman" w:hAnsi="Times New Roman"/>
                <w:sz w:val="24"/>
              </w:rPr>
              <w:t>______________________________</w:t>
            </w:r>
          </w:p>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t>(найменування посади)</w:t>
            </w:r>
          </w:p>
        </w:tc>
      </w:tr>
      <w:tr w:rsidR="008B15D8" w:rsidRPr="007129D8" w:rsidTr="0007359D">
        <w:trPr>
          <w:trHeight w:val="20"/>
        </w:trPr>
        <w:tc>
          <w:tcPr>
            <w:tcW w:w="2462" w:type="pct"/>
            <w:tcBorders>
              <w:top w:val="nil"/>
              <w:left w:val="nil"/>
              <w:bottom w:val="nil"/>
              <w:right w:val="nil"/>
            </w:tcBorders>
          </w:tcPr>
          <w:p w:rsidR="008B15D8" w:rsidRPr="007129D8" w:rsidRDefault="008B15D8" w:rsidP="0007359D">
            <w:pPr>
              <w:pStyle w:val="af2"/>
              <w:ind w:firstLine="0"/>
              <w:jc w:val="center"/>
              <w:rPr>
                <w:rFonts w:ascii="Times New Roman" w:hAnsi="Times New Roman"/>
                <w:sz w:val="24"/>
              </w:rPr>
            </w:pPr>
          </w:p>
        </w:tc>
        <w:tc>
          <w:tcPr>
            <w:tcW w:w="2538" w:type="pct"/>
            <w:tcBorders>
              <w:top w:val="nil"/>
              <w:left w:val="nil"/>
              <w:bottom w:val="nil"/>
              <w:right w:val="nil"/>
            </w:tcBorders>
          </w:tcPr>
          <w:p w:rsidR="008B15D8" w:rsidRPr="007129D8" w:rsidRDefault="008B15D8" w:rsidP="0007359D">
            <w:pPr>
              <w:pStyle w:val="af2"/>
              <w:ind w:firstLine="0"/>
              <w:jc w:val="center"/>
              <w:rPr>
                <w:rFonts w:ascii="Times New Roman" w:hAnsi="Times New Roman"/>
                <w:sz w:val="24"/>
              </w:rPr>
            </w:pPr>
          </w:p>
        </w:tc>
      </w:tr>
      <w:tr w:rsidR="008B15D8" w:rsidRPr="007129D8" w:rsidTr="0007359D">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B15D8" w:rsidRPr="007129D8" w:rsidTr="0007359D">
              <w:tc>
                <w:tcPr>
                  <w:tcW w:w="1701" w:type="dxa"/>
                </w:tcPr>
                <w:p w:rsidR="008B15D8" w:rsidRPr="007129D8" w:rsidRDefault="008B15D8" w:rsidP="0007359D">
                  <w:pPr>
                    <w:pStyle w:val="af2"/>
                    <w:ind w:firstLine="0"/>
                    <w:jc w:val="center"/>
                    <w:rPr>
                      <w:rFonts w:ascii="Times New Roman" w:hAnsi="Times New Roman"/>
                      <w:sz w:val="24"/>
                    </w:rPr>
                  </w:pPr>
                  <w:r w:rsidRPr="007129D8">
                    <w:rPr>
                      <w:rFonts w:ascii="Times New Roman" w:hAnsi="Times New Roman"/>
                      <w:sz w:val="24"/>
                    </w:rPr>
                    <w:t>__________</w:t>
                  </w:r>
                  <w:r w:rsidRPr="007129D8">
                    <w:rPr>
                      <w:rFonts w:ascii="Times New Roman" w:hAnsi="Times New Roman"/>
                      <w:sz w:val="24"/>
                    </w:rPr>
                    <w:br/>
                    <w:t>(підпис)</w:t>
                  </w:r>
                </w:p>
              </w:tc>
              <w:tc>
                <w:tcPr>
                  <w:tcW w:w="2552" w:type="dxa"/>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___________________</w:t>
                  </w:r>
                </w:p>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t xml:space="preserve">(прізвище, ім’я та </w:t>
                  </w:r>
                  <w:r w:rsidRPr="007129D8">
                    <w:rPr>
                      <w:rFonts w:ascii="Times New Roman" w:hAnsi="Times New Roman"/>
                      <w:sz w:val="24"/>
                    </w:rPr>
                    <w:br/>
                    <w:t>по батькові (за наявності)</w:t>
                  </w:r>
                </w:p>
              </w:tc>
            </w:tr>
          </w:tbl>
          <w:p w:rsidR="008B15D8" w:rsidRPr="007129D8" w:rsidRDefault="008B15D8" w:rsidP="0007359D">
            <w:pPr>
              <w:pStyle w:val="af2"/>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B15D8" w:rsidRPr="007129D8" w:rsidTr="0007359D">
              <w:tc>
                <w:tcPr>
                  <w:tcW w:w="1701" w:type="dxa"/>
                </w:tcPr>
                <w:p w:rsidR="008B15D8" w:rsidRPr="007129D8" w:rsidRDefault="008B15D8" w:rsidP="0007359D">
                  <w:pPr>
                    <w:pStyle w:val="af2"/>
                    <w:ind w:firstLine="0"/>
                    <w:jc w:val="center"/>
                    <w:rPr>
                      <w:rFonts w:ascii="Times New Roman" w:hAnsi="Times New Roman"/>
                      <w:sz w:val="24"/>
                    </w:rPr>
                  </w:pPr>
                  <w:r w:rsidRPr="007129D8">
                    <w:rPr>
                      <w:rFonts w:ascii="Times New Roman" w:hAnsi="Times New Roman"/>
                      <w:sz w:val="24"/>
                    </w:rPr>
                    <w:t>__________</w:t>
                  </w:r>
                  <w:r w:rsidRPr="007129D8">
                    <w:rPr>
                      <w:rFonts w:ascii="Times New Roman" w:hAnsi="Times New Roman"/>
                      <w:sz w:val="24"/>
                    </w:rPr>
                    <w:br/>
                    <w:t>(підпис)</w:t>
                  </w:r>
                </w:p>
              </w:tc>
              <w:tc>
                <w:tcPr>
                  <w:tcW w:w="2552" w:type="dxa"/>
                </w:tcPr>
                <w:p w:rsidR="008B15D8" w:rsidRPr="007129D8" w:rsidRDefault="008B15D8" w:rsidP="0007359D">
                  <w:pPr>
                    <w:pStyle w:val="af2"/>
                    <w:ind w:firstLine="0"/>
                    <w:rPr>
                      <w:rFonts w:ascii="Times New Roman" w:hAnsi="Times New Roman"/>
                      <w:sz w:val="24"/>
                    </w:rPr>
                  </w:pPr>
                  <w:r w:rsidRPr="007129D8">
                    <w:rPr>
                      <w:rFonts w:ascii="Times New Roman" w:hAnsi="Times New Roman"/>
                      <w:sz w:val="24"/>
                    </w:rPr>
                    <w:t>___________________</w:t>
                  </w:r>
                </w:p>
                <w:p w:rsidR="008B15D8" w:rsidRPr="007129D8" w:rsidRDefault="008B15D8" w:rsidP="0007359D">
                  <w:pPr>
                    <w:pStyle w:val="af2"/>
                    <w:spacing w:before="0"/>
                    <w:ind w:firstLine="0"/>
                    <w:jc w:val="center"/>
                    <w:rPr>
                      <w:rFonts w:ascii="Times New Roman" w:hAnsi="Times New Roman"/>
                      <w:sz w:val="24"/>
                    </w:rPr>
                  </w:pPr>
                  <w:r w:rsidRPr="007129D8">
                    <w:rPr>
                      <w:rFonts w:ascii="Times New Roman" w:hAnsi="Times New Roman"/>
                      <w:sz w:val="24"/>
                    </w:rPr>
                    <w:t xml:space="preserve">(прізвище, ім’я та </w:t>
                  </w:r>
                  <w:r w:rsidRPr="007129D8">
                    <w:rPr>
                      <w:rFonts w:ascii="Times New Roman" w:hAnsi="Times New Roman"/>
                      <w:sz w:val="24"/>
                    </w:rPr>
                    <w:br/>
                    <w:t>по батькові (за наявності)</w:t>
                  </w:r>
                </w:p>
              </w:tc>
            </w:tr>
          </w:tbl>
          <w:p w:rsidR="008B15D8" w:rsidRPr="007129D8" w:rsidRDefault="008B15D8" w:rsidP="0007359D">
            <w:pPr>
              <w:pStyle w:val="af2"/>
              <w:ind w:firstLine="0"/>
              <w:rPr>
                <w:rFonts w:ascii="Times New Roman" w:eastAsia="Times New Roman" w:hAnsi="Times New Roman"/>
                <w:color w:val="292B2C"/>
                <w:sz w:val="24"/>
                <w:lang w:eastAsia="uk-UA"/>
              </w:rPr>
            </w:pPr>
          </w:p>
        </w:tc>
      </w:tr>
    </w:tbl>
    <w:p w:rsidR="008B15D8" w:rsidRPr="007129D8" w:rsidRDefault="008B15D8" w:rsidP="008B15D8">
      <w:pPr>
        <w:rPr>
          <w:sz w:val="24"/>
          <w:szCs w:val="24"/>
        </w:rPr>
      </w:pPr>
    </w:p>
    <w:p w:rsidR="008B15D8" w:rsidRPr="007129D8" w:rsidRDefault="008B15D8" w:rsidP="008B15D8">
      <w:pPr>
        <w:spacing w:before="120"/>
        <w:rPr>
          <w:sz w:val="24"/>
          <w:szCs w:val="24"/>
        </w:rPr>
      </w:pPr>
      <w:r w:rsidRPr="007129D8">
        <w:rPr>
          <w:sz w:val="24"/>
          <w:szCs w:val="24"/>
        </w:rPr>
        <w:t>_____________</w:t>
      </w:r>
    </w:p>
    <w:p w:rsidR="008B15D8" w:rsidRPr="007129D8" w:rsidRDefault="008B15D8" w:rsidP="008B15D8">
      <w:pPr>
        <w:spacing w:before="120"/>
        <w:ind w:firstLine="567"/>
        <w:jc w:val="both"/>
        <w:rPr>
          <w:sz w:val="24"/>
          <w:szCs w:val="24"/>
        </w:rPr>
      </w:pPr>
      <w:r w:rsidRPr="007129D8">
        <w:rPr>
          <w:sz w:val="24"/>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8B15D8" w:rsidRPr="007129D8" w:rsidRDefault="008B15D8" w:rsidP="008B15D8">
      <w:pPr>
        <w:spacing w:before="120"/>
        <w:ind w:firstLine="567"/>
        <w:jc w:val="both"/>
        <w:rPr>
          <w:sz w:val="24"/>
          <w:szCs w:val="24"/>
        </w:rPr>
      </w:pPr>
    </w:p>
    <w:p w:rsidR="008B15D8" w:rsidRPr="007129D8" w:rsidRDefault="008B15D8" w:rsidP="008B15D8">
      <w:pPr>
        <w:spacing w:before="120"/>
        <w:ind w:firstLine="567"/>
        <w:jc w:val="both"/>
        <w:rPr>
          <w:sz w:val="24"/>
          <w:szCs w:val="24"/>
        </w:rPr>
      </w:pPr>
    </w:p>
    <w:p w:rsidR="008B15D8" w:rsidRPr="007129D8" w:rsidRDefault="008B15D8" w:rsidP="008B15D8">
      <w:pPr>
        <w:ind w:left="426" w:hanging="426"/>
        <w:jc w:val="both"/>
        <w:rPr>
          <w:sz w:val="24"/>
          <w:szCs w:val="24"/>
          <w:lang w:val="uk-UA" w:eastAsia="ru-RU"/>
        </w:rPr>
      </w:pPr>
    </w:p>
    <w:p w:rsidR="008B15D8" w:rsidRPr="007129D8" w:rsidRDefault="008B15D8" w:rsidP="008B15D8">
      <w:pPr>
        <w:ind w:left="426" w:hanging="426"/>
        <w:jc w:val="both"/>
        <w:rPr>
          <w:sz w:val="24"/>
          <w:szCs w:val="24"/>
          <w:lang w:val="uk-UA" w:eastAsia="ru-RU"/>
        </w:rPr>
      </w:pPr>
    </w:p>
    <w:p w:rsidR="008B15D8" w:rsidRPr="005F4D44" w:rsidRDefault="008B15D8" w:rsidP="008B15D8">
      <w:pPr>
        <w:tabs>
          <w:tab w:val="left" w:pos="993"/>
          <w:tab w:val="left" w:pos="5245"/>
        </w:tabs>
        <w:jc w:val="both"/>
        <w:rPr>
          <w:sz w:val="24"/>
          <w:szCs w:val="24"/>
        </w:rPr>
      </w:pPr>
      <w:r w:rsidRPr="005F4D44">
        <w:rPr>
          <w:sz w:val="24"/>
          <w:szCs w:val="24"/>
          <w:lang w:val="uk-UA"/>
        </w:rPr>
        <w:t>Начальник управління житлово-комунального</w:t>
      </w:r>
    </w:p>
    <w:p w:rsidR="008B15D8" w:rsidRPr="005F4D44" w:rsidRDefault="008B15D8" w:rsidP="008B15D8">
      <w:pPr>
        <w:tabs>
          <w:tab w:val="left" w:pos="993"/>
          <w:tab w:val="left" w:pos="5245"/>
        </w:tabs>
        <w:jc w:val="both"/>
        <w:rPr>
          <w:sz w:val="24"/>
          <w:szCs w:val="24"/>
          <w:lang w:val="uk-UA"/>
        </w:rPr>
      </w:pPr>
      <w:r w:rsidRPr="005F4D44">
        <w:rPr>
          <w:sz w:val="24"/>
          <w:szCs w:val="24"/>
          <w:lang w:val="uk-UA"/>
        </w:rPr>
        <w:t xml:space="preserve">господарства та капітального будівництва </w:t>
      </w:r>
    </w:p>
    <w:p w:rsidR="008B15D8" w:rsidRPr="005F4D44" w:rsidRDefault="008B15D8" w:rsidP="008B15D8">
      <w:pPr>
        <w:tabs>
          <w:tab w:val="left" w:pos="993"/>
          <w:tab w:val="left" w:pos="5245"/>
        </w:tabs>
        <w:jc w:val="both"/>
        <w:rPr>
          <w:sz w:val="24"/>
          <w:szCs w:val="24"/>
          <w:lang w:val="uk-UA"/>
        </w:rPr>
      </w:pPr>
      <w:r w:rsidRPr="005F4D44">
        <w:rPr>
          <w:sz w:val="24"/>
          <w:szCs w:val="24"/>
          <w:lang w:val="uk-UA"/>
        </w:rPr>
        <w:t>Верхньодніпровської міської ради</w:t>
      </w:r>
      <w:r w:rsidRPr="005F4D44">
        <w:rPr>
          <w:sz w:val="24"/>
          <w:szCs w:val="24"/>
          <w:lang w:val="uk-UA"/>
        </w:rPr>
        <w:tab/>
      </w:r>
      <w:r w:rsidRPr="005F4D44">
        <w:rPr>
          <w:sz w:val="24"/>
          <w:szCs w:val="24"/>
          <w:lang w:val="uk-UA"/>
        </w:rPr>
        <w:tab/>
        <w:t xml:space="preserve">                        </w:t>
      </w:r>
      <w:r w:rsidRPr="005F4D44">
        <w:rPr>
          <w:sz w:val="24"/>
          <w:szCs w:val="24"/>
        </w:rPr>
        <w:t xml:space="preserve">   </w:t>
      </w:r>
      <w:r w:rsidRPr="005F4D44">
        <w:rPr>
          <w:sz w:val="24"/>
          <w:szCs w:val="24"/>
          <w:lang w:val="uk-UA"/>
        </w:rPr>
        <w:t>Сергій ГОЛИК</w:t>
      </w:r>
    </w:p>
    <w:p w:rsidR="00E42D61" w:rsidRDefault="00E42D61" w:rsidP="00262970">
      <w:pPr>
        <w:pStyle w:val="Default"/>
        <w:rPr>
          <w:b/>
        </w:rPr>
      </w:pPr>
    </w:p>
    <w:p w:rsidR="008B15D8" w:rsidRDefault="008B15D8" w:rsidP="00262970">
      <w:pPr>
        <w:pStyle w:val="Default"/>
        <w:rPr>
          <w:b/>
        </w:rPr>
      </w:pPr>
    </w:p>
    <w:p w:rsidR="008B15D8" w:rsidRDefault="008B15D8" w:rsidP="00262970">
      <w:pPr>
        <w:pStyle w:val="Default"/>
        <w:rPr>
          <w:b/>
        </w:rPr>
      </w:pPr>
    </w:p>
    <w:p w:rsidR="008B15D8" w:rsidRDefault="008B15D8" w:rsidP="00262970">
      <w:pPr>
        <w:pStyle w:val="Default"/>
        <w:rPr>
          <w:b/>
        </w:rPr>
      </w:pPr>
    </w:p>
    <w:p w:rsidR="008B15D8" w:rsidRDefault="008B15D8" w:rsidP="00262970">
      <w:pPr>
        <w:pStyle w:val="Default"/>
        <w:rPr>
          <w:b/>
        </w:rPr>
      </w:pPr>
    </w:p>
    <w:p w:rsidR="008B15D8" w:rsidRDefault="008B15D8" w:rsidP="00262970">
      <w:pPr>
        <w:pStyle w:val="Default"/>
        <w:rPr>
          <w:b/>
        </w:rPr>
      </w:pPr>
    </w:p>
    <w:p w:rsidR="008B15D8" w:rsidRDefault="008B15D8" w:rsidP="00262970">
      <w:pPr>
        <w:pStyle w:val="Default"/>
        <w:rPr>
          <w:b/>
        </w:rPr>
      </w:pPr>
    </w:p>
    <w:p w:rsidR="008B15D8" w:rsidRDefault="008B15D8" w:rsidP="00262970">
      <w:pPr>
        <w:pStyle w:val="Default"/>
        <w:rPr>
          <w:b/>
        </w:rPr>
      </w:pPr>
    </w:p>
    <w:p w:rsidR="008B15D8" w:rsidRDefault="008B15D8" w:rsidP="00262970">
      <w:pPr>
        <w:pStyle w:val="Default"/>
        <w:rPr>
          <w:b/>
        </w:rPr>
      </w:pPr>
    </w:p>
    <w:p w:rsidR="008B15D8" w:rsidRDefault="008B15D8" w:rsidP="00262970">
      <w:pPr>
        <w:pStyle w:val="Default"/>
        <w:rPr>
          <w:b/>
        </w:rPr>
      </w:pPr>
    </w:p>
    <w:p w:rsidR="008B15D8" w:rsidRDefault="008B15D8" w:rsidP="00262970">
      <w:pPr>
        <w:pStyle w:val="Default"/>
        <w:rPr>
          <w:b/>
        </w:rPr>
      </w:pPr>
    </w:p>
    <w:p w:rsidR="00262970" w:rsidRDefault="00262970" w:rsidP="00262970">
      <w:pPr>
        <w:pStyle w:val="Default"/>
        <w:rPr>
          <w:b/>
        </w:rPr>
      </w:pPr>
    </w:p>
    <w:p w:rsidR="00262970" w:rsidRDefault="00262970" w:rsidP="00262970">
      <w:pPr>
        <w:pStyle w:val="Default"/>
        <w:rPr>
          <w:b/>
        </w:rPr>
      </w:pPr>
    </w:p>
    <w:p w:rsidR="00262970" w:rsidRDefault="00262970" w:rsidP="00262970">
      <w:pPr>
        <w:pStyle w:val="Default"/>
        <w:rPr>
          <w:b/>
        </w:rPr>
      </w:pPr>
    </w:p>
    <w:p w:rsidR="00262970" w:rsidRDefault="00262970" w:rsidP="00262970">
      <w:pPr>
        <w:pStyle w:val="Default"/>
        <w:rPr>
          <w:b/>
        </w:rPr>
      </w:pPr>
    </w:p>
    <w:p w:rsidR="00E42D61" w:rsidRDefault="00F556B1" w:rsidP="00C3510F">
      <w:pPr>
        <w:pStyle w:val="Default"/>
        <w:jc w:val="center"/>
        <w:rPr>
          <w:b/>
          <w:sz w:val="28"/>
          <w:szCs w:val="28"/>
        </w:rPr>
      </w:pPr>
      <w:r w:rsidRPr="00173BDF">
        <w:rPr>
          <w:b/>
          <w:sz w:val="28"/>
          <w:szCs w:val="28"/>
        </w:rPr>
        <w:lastRenderedPageBreak/>
        <w:t>Анал</w:t>
      </w:r>
      <w:r w:rsidRPr="00173BDF">
        <w:rPr>
          <w:b/>
          <w:sz w:val="28"/>
          <w:szCs w:val="28"/>
          <w:lang w:val="uk-UA"/>
        </w:rPr>
        <w:t>із</w:t>
      </w:r>
      <w:r w:rsidRPr="00173BDF">
        <w:rPr>
          <w:b/>
          <w:sz w:val="28"/>
          <w:szCs w:val="28"/>
        </w:rPr>
        <w:t xml:space="preserve"> регуляторного впливу</w:t>
      </w:r>
    </w:p>
    <w:p w:rsidR="00C3510F" w:rsidRPr="00C3510F" w:rsidRDefault="00F556B1" w:rsidP="00C3510F">
      <w:pPr>
        <w:pStyle w:val="Default"/>
        <w:jc w:val="center"/>
        <w:rPr>
          <w:b/>
          <w:bCs/>
          <w:color w:val="auto"/>
          <w:sz w:val="28"/>
          <w:szCs w:val="28"/>
          <w:lang w:val="uk-UA"/>
        </w:rPr>
      </w:pPr>
      <w:r w:rsidRPr="00173BDF">
        <w:rPr>
          <w:b/>
          <w:sz w:val="28"/>
          <w:szCs w:val="28"/>
        </w:rPr>
        <w:t>проє</w:t>
      </w:r>
      <w:r w:rsidR="00880E71" w:rsidRPr="00173BDF">
        <w:rPr>
          <w:b/>
          <w:sz w:val="28"/>
          <w:szCs w:val="28"/>
        </w:rPr>
        <w:t xml:space="preserve">кту </w:t>
      </w:r>
      <w:r w:rsidRPr="00173BDF">
        <w:rPr>
          <w:b/>
          <w:sz w:val="28"/>
          <w:szCs w:val="28"/>
          <w:lang w:val="uk-UA"/>
        </w:rPr>
        <w:t xml:space="preserve">рішення виконавчого комітету Верхньодніпровської міської ради </w:t>
      </w:r>
      <w:r w:rsidR="00C3510F" w:rsidRPr="00C3510F">
        <w:rPr>
          <w:b/>
          <w:bCs/>
          <w:color w:val="auto"/>
          <w:sz w:val="28"/>
          <w:szCs w:val="28"/>
          <w:lang w:val="uk-UA"/>
        </w:rPr>
        <w:t xml:space="preserve">«Про </w:t>
      </w:r>
      <w:r w:rsidR="00C3510F" w:rsidRPr="00C3510F">
        <w:rPr>
          <w:b/>
          <w:bCs/>
          <w:sz w:val="28"/>
          <w:szCs w:val="28"/>
          <w:lang w:val="uk-UA"/>
        </w:rPr>
        <w:t>проведення конкурсу 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00C3510F" w:rsidRPr="00C3510F">
        <w:rPr>
          <w:b/>
          <w:bCs/>
          <w:color w:val="auto"/>
          <w:sz w:val="28"/>
          <w:szCs w:val="28"/>
          <w:lang w:val="uk-UA"/>
        </w:rPr>
        <w:t>»</w:t>
      </w:r>
    </w:p>
    <w:p w:rsidR="0032017D" w:rsidRPr="0032017D" w:rsidRDefault="00F556B1" w:rsidP="00C3510F">
      <w:pPr>
        <w:pStyle w:val="Default"/>
        <w:ind w:firstLine="567"/>
        <w:jc w:val="both"/>
        <w:rPr>
          <w:bCs/>
          <w:color w:val="auto"/>
          <w:lang w:val="uk-UA"/>
        </w:rPr>
      </w:pPr>
      <w:r w:rsidRPr="0032017D">
        <w:rPr>
          <w:lang w:val="uk-UA"/>
        </w:rPr>
        <w:t>Цей аналіз</w:t>
      </w:r>
      <w:r w:rsidR="00880E71" w:rsidRPr="0032017D">
        <w:rPr>
          <w:lang w:val="uk-UA"/>
        </w:rPr>
        <w:t xml:space="preserve"> регуляторного </w:t>
      </w:r>
      <w:r w:rsidRPr="0032017D">
        <w:rPr>
          <w:lang w:val="uk-UA"/>
        </w:rPr>
        <w:t>впливу</w:t>
      </w:r>
      <w:r w:rsidR="00880E71" w:rsidRPr="0032017D">
        <w:rPr>
          <w:lang w:val="uk-UA"/>
        </w:rPr>
        <w:t xml:space="preserve"> (н</w:t>
      </w:r>
      <w:r w:rsidRPr="0032017D">
        <w:rPr>
          <w:lang w:val="uk-UA"/>
        </w:rPr>
        <w:t>адалі</w:t>
      </w:r>
      <w:r w:rsidR="00880E71" w:rsidRPr="0032017D">
        <w:rPr>
          <w:lang w:val="uk-UA"/>
        </w:rPr>
        <w:t xml:space="preserve"> — </w:t>
      </w:r>
      <w:r w:rsidRPr="0032017D">
        <w:rPr>
          <w:lang w:val="uk-UA"/>
        </w:rPr>
        <w:t>Аналіз</w:t>
      </w:r>
      <w:r w:rsidR="00880E71" w:rsidRPr="0032017D">
        <w:rPr>
          <w:lang w:val="uk-UA"/>
        </w:rPr>
        <w:t>) розроблений на виконання</w:t>
      </w:r>
      <w:r w:rsidR="00135883" w:rsidRPr="0032017D">
        <w:rPr>
          <w:lang w:val="uk-UA"/>
        </w:rPr>
        <w:t xml:space="preserve"> та з дотриманням вимог Закону Украї</w:t>
      </w:r>
      <w:r w:rsidR="00880E71" w:rsidRPr="0032017D">
        <w:rPr>
          <w:lang w:val="uk-UA"/>
        </w:rPr>
        <w:t>ни «Пр</w:t>
      </w:r>
      <w:r w:rsidR="00135883" w:rsidRPr="0032017D">
        <w:rPr>
          <w:lang w:val="uk-UA"/>
        </w:rPr>
        <w:t>о засади державної регуляторної</w:t>
      </w:r>
      <w:r w:rsidR="00880E71" w:rsidRPr="0032017D">
        <w:rPr>
          <w:lang w:val="uk-UA"/>
        </w:rPr>
        <w:t xml:space="preserve"> </w:t>
      </w:r>
      <w:r w:rsidR="00135883" w:rsidRPr="0032017D">
        <w:rPr>
          <w:lang w:val="uk-UA"/>
        </w:rPr>
        <w:t>політики у сфері</w:t>
      </w:r>
      <w:r w:rsidR="00880E71" w:rsidRPr="0032017D">
        <w:rPr>
          <w:lang w:val="uk-UA"/>
        </w:rPr>
        <w:t xml:space="preserve"> </w:t>
      </w:r>
      <w:r w:rsidR="00135883" w:rsidRPr="0032017D">
        <w:rPr>
          <w:lang w:val="uk-UA"/>
        </w:rPr>
        <w:t>господарської діяльності»</w:t>
      </w:r>
      <w:r w:rsidR="00880E71" w:rsidRPr="0032017D">
        <w:rPr>
          <w:lang w:val="uk-UA"/>
        </w:rPr>
        <w:t xml:space="preserve"> </w:t>
      </w:r>
      <w:r w:rsidR="00135883" w:rsidRPr="0032017D">
        <w:rPr>
          <w:lang w:val="uk-UA"/>
        </w:rPr>
        <w:t>від</w:t>
      </w:r>
      <w:r w:rsidR="00880E71" w:rsidRPr="0032017D">
        <w:rPr>
          <w:lang w:val="uk-UA"/>
        </w:rPr>
        <w:t xml:space="preserve"> </w:t>
      </w:r>
      <w:r w:rsidR="00135883" w:rsidRPr="0032017D">
        <w:rPr>
          <w:lang w:val="uk-UA"/>
        </w:rPr>
        <w:t>1</w:t>
      </w:r>
      <w:r w:rsidR="00880E71" w:rsidRPr="0032017D">
        <w:rPr>
          <w:lang w:val="uk-UA"/>
        </w:rPr>
        <w:t xml:space="preserve">1.09.2003 </w:t>
      </w:r>
      <w:r w:rsidR="00135883" w:rsidRPr="0032017D">
        <w:rPr>
          <w:lang w:val="uk-UA"/>
        </w:rPr>
        <w:t>№1160-І</w:t>
      </w:r>
      <w:r w:rsidR="00135883" w:rsidRPr="0032017D">
        <w:rPr>
          <w:lang w:val="en-US"/>
        </w:rPr>
        <w:t>V</w:t>
      </w:r>
      <w:r w:rsidR="00880E71" w:rsidRPr="0032017D">
        <w:rPr>
          <w:lang w:val="uk-UA"/>
        </w:rPr>
        <w:t xml:space="preserve"> та Методики проведення </w:t>
      </w:r>
      <w:r w:rsidR="00135883" w:rsidRPr="0032017D">
        <w:rPr>
          <w:lang w:val="uk-UA"/>
        </w:rPr>
        <w:t xml:space="preserve">аналізу впливу </w:t>
      </w:r>
      <w:r w:rsidR="00880E71" w:rsidRPr="0032017D">
        <w:rPr>
          <w:lang w:val="uk-UA"/>
        </w:rPr>
        <w:t xml:space="preserve"> </w:t>
      </w:r>
      <w:r w:rsidR="00135883" w:rsidRPr="0032017D">
        <w:rPr>
          <w:lang w:val="uk-UA"/>
        </w:rPr>
        <w:t>регуляторного акту, затвердженої</w:t>
      </w:r>
      <w:r w:rsidR="00880E71" w:rsidRPr="0032017D">
        <w:rPr>
          <w:lang w:val="uk-UA"/>
        </w:rPr>
        <w:t xml:space="preserve"> постановою </w:t>
      </w:r>
      <w:r w:rsidR="00135883" w:rsidRPr="0032017D">
        <w:rPr>
          <w:lang w:val="uk-UA"/>
        </w:rPr>
        <w:t>Кабнету Міністрів Украї</w:t>
      </w:r>
      <w:r w:rsidR="00880E71" w:rsidRPr="0032017D">
        <w:rPr>
          <w:lang w:val="uk-UA"/>
        </w:rPr>
        <w:t xml:space="preserve">ни </w:t>
      </w:r>
      <w:r w:rsidR="00135883" w:rsidRPr="0032017D">
        <w:rPr>
          <w:lang w:val="uk-UA"/>
        </w:rPr>
        <w:t xml:space="preserve"> від 11.</w:t>
      </w:r>
      <w:r w:rsidR="0032017D">
        <w:rPr>
          <w:lang w:val="uk-UA"/>
        </w:rPr>
        <w:t xml:space="preserve">03.2004 року №308, </w:t>
      </w:r>
      <w:r w:rsidR="00135883" w:rsidRPr="0032017D">
        <w:rPr>
          <w:lang w:val="uk-UA"/>
        </w:rPr>
        <w:t>Закону Украї</w:t>
      </w:r>
      <w:r w:rsidR="00880E71" w:rsidRPr="0032017D">
        <w:rPr>
          <w:lang w:val="uk-UA"/>
        </w:rPr>
        <w:t xml:space="preserve">ни «Про </w:t>
      </w:r>
      <w:r w:rsidR="00135883" w:rsidRPr="0032017D">
        <w:rPr>
          <w:lang w:val="uk-UA"/>
        </w:rPr>
        <w:t>житлово-комунальні послуги</w:t>
      </w:r>
      <w:r w:rsidR="0032017D" w:rsidRPr="0032017D">
        <w:rPr>
          <w:lang w:val="uk-UA"/>
        </w:rPr>
        <w:t>»,</w:t>
      </w:r>
      <w:r w:rsidR="00135883" w:rsidRPr="0032017D">
        <w:rPr>
          <w:lang w:val="uk-UA"/>
        </w:rPr>
        <w:t xml:space="preserve"> </w:t>
      </w:r>
      <w:r w:rsidR="0032017D" w:rsidRPr="0032017D">
        <w:rPr>
          <w:lang w:val="uk-UA" w:bidi="ru-RU"/>
        </w:rPr>
        <w:t xml:space="preserve">Закону </w:t>
      </w:r>
      <w:r w:rsidR="0032017D" w:rsidRPr="0032017D">
        <w:rPr>
          <w:lang w:val="uk-UA" w:eastAsia="uk-UA" w:bidi="uk-UA"/>
        </w:rPr>
        <w:t xml:space="preserve">України </w:t>
      </w:r>
      <w:r w:rsidR="0032017D" w:rsidRPr="0032017D">
        <w:rPr>
          <w:lang w:val="uk-UA" w:bidi="ru-RU"/>
        </w:rPr>
        <w:t xml:space="preserve">«Про </w:t>
      </w:r>
      <w:r w:rsidR="0032017D" w:rsidRPr="0032017D">
        <w:rPr>
          <w:lang w:val="uk-UA" w:eastAsia="uk-UA" w:bidi="uk-UA"/>
        </w:rPr>
        <w:t xml:space="preserve">управління відходами», </w:t>
      </w:r>
      <w:r w:rsidR="0032017D" w:rsidRPr="0032017D">
        <w:rPr>
          <w:lang w:val="uk-UA" w:bidi="ru-RU"/>
        </w:rPr>
        <w:t xml:space="preserve">Закону </w:t>
      </w:r>
      <w:r w:rsidR="0032017D" w:rsidRPr="0032017D">
        <w:rPr>
          <w:lang w:val="uk-UA" w:eastAsia="uk-UA" w:bidi="uk-UA"/>
        </w:rPr>
        <w:t xml:space="preserve">України </w:t>
      </w:r>
      <w:r w:rsidR="0032017D" w:rsidRPr="0032017D">
        <w:rPr>
          <w:lang w:val="uk-UA" w:bidi="ru-RU"/>
        </w:rPr>
        <w:t xml:space="preserve">«Про </w:t>
      </w:r>
      <w:r w:rsidR="0032017D" w:rsidRPr="0032017D">
        <w:rPr>
          <w:lang w:val="uk-UA" w:eastAsia="uk-UA" w:bidi="uk-UA"/>
        </w:rPr>
        <w:t>благоустрій населених пунктів», постанови Кабінету Міністрів України від 25.08.2023 р. № 918 «Про затвердження Порядку проведення конкурсу на здійснення операцій із збирання та перевезення побутових відходів»,</w:t>
      </w:r>
      <w:r w:rsidR="00880E71" w:rsidRPr="0032017D">
        <w:rPr>
          <w:lang w:val="uk-UA"/>
        </w:rPr>
        <w:t xml:space="preserve"> </w:t>
      </w:r>
      <w:r w:rsidR="001F3584" w:rsidRPr="0032017D">
        <w:rPr>
          <w:lang w:val="uk-UA"/>
        </w:rPr>
        <w:t xml:space="preserve">і визначає правові та організаційні засади реалізації </w:t>
      </w:r>
      <w:r w:rsidR="00880E71" w:rsidRPr="0032017D">
        <w:rPr>
          <w:lang w:val="uk-UA"/>
        </w:rPr>
        <w:t>проекту</w:t>
      </w:r>
      <w:r w:rsidR="001F3584" w:rsidRPr="0032017D">
        <w:rPr>
          <w:lang w:val="uk-UA"/>
        </w:rPr>
        <w:t xml:space="preserve"> рішення виконавчого комітету Верхньодніпровської міської ради </w:t>
      </w:r>
      <w:r w:rsidR="0032017D" w:rsidRPr="00144CEF">
        <w:rPr>
          <w:b/>
          <w:color w:val="000000" w:themeColor="text1"/>
          <w:lang w:val="uk-UA"/>
        </w:rPr>
        <w:t xml:space="preserve"> </w:t>
      </w:r>
      <w:r w:rsidR="0032017D" w:rsidRPr="0032017D">
        <w:rPr>
          <w:bCs/>
          <w:color w:val="auto"/>
          <w:lang w:val="uk-UA"/>
        </w:rPr>
        <w:t xml:space="preserve">«Про </w:t>
      </w:r>
      <w:r w:rsidR="0032017D" w:rsidRPr="0032017D">
        <w:rPr>
          <w:bCs/>
          <w:lang w:val="uk-UA"/>
        </w:rPr>
        <w:t>проведення конкурсу 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0032017D" w:rsidRPr="0032017D">
        <w:rPr>
          <w:bCs/>
          <w:color w:val="auto"/>
          <w:lang w:val="uk-UA"/>
        </w:rPr>
        <w:t>»</w:t>
      </w:r>
    </w:p>
    <w:p w:rsidR="004D4C29" w:rsidRPr="0032017D" w:rsidRDefault="004D4C29" w:rsidP="0032017D">
      <w:pPr>
        <w:ind w:right="346" w:firstLine="567"/>
        <w:jc w:val="both"/>
        <w:rPr>
          <w:b/>
          <w:sz w:val="24"/>
          <w:szCs w:val="24"/>
          <w:lang w:val="uk-UA"/>
        </w:rPr>
      </w:pPr>
    </w:p>
    <w:p w:rsidR="00880E71" w:rsidRPr="001F3584" w:rsidRDefault="00880E71" w:rsidP="00173BDF">
      <w:pPr>
        <w:spacing w:after="4" w:line="325" w:lineRule="auto"/>
        <w:ind w:right="345"/>
        <w:jc w:val="both"/>
        <w:rPr>
          <w:b/>
          <w:sz w:val="24"/>
          <w:szCs w:val="24"/>
        </w:rPr>
      </w:pPr>
      <w:r w:rsidRPr="001F3584">
        <w:rPr>
          <w:b/>
          <w:sz w:val="24"/>
          <w:szCs w:val="24"/>
        </w:rPr>
        <w:t>1. Визначення проблеми</w:t>
      </w:r>
    </w:p>
    <w:p w:rsidR="00F74B18" w:rsidRPr="00F3286A" w:rsidRDefault="00B6264F" w:rsidP="00F74B18">
      <w:pPr>
        <w:spacing w:after="29"/>
        <w:ind w:left="35" w:right="72" w:firstLine="532"/>
        <w:jc w:val="both"/>
        <w:rPr>
          <w:sz w:val="24"/>
          <w:szCs w:val="24"/>
          <w:lang w:val="uk-UA"/>
        </w:rPr>
      </w:pPr>
      <w:r w:rsidRPr="00F3286A">
        <w:rPr>
          <w:sz w:val="24"/>
          <w:szCs w:val="24"/>
          <w:lang w:val="uk-UA"/>
        </w:rPr>
        <w:t xml:space="preserve">Нормами статей </w:t>
      </w:r>
      <w:r w:rsidR="001A44AE">
        <w:rPr>
          <w:sz w:val="24"/>
          <w:szCs w:val="24"/>
          <w:lang w:val="uk-UA"/>
        </w:rPr>
        <w:t>11</w:t>
      </w:r>
      <w:r w:rsidRPr="00F3286A">
        <w:rPr>
          <w:sz w:val="24"/>
          <w:szCs w:val="24"/>
          <w:lang w:val="uk-UA"/>
        </w:rPr>
        <w:t>та 12 Закону Украї</w:t>
      </w:r>
      <w:r w:rsidR="00880E71" w:rsidRPr="00F3286A">
        <w:rPr>
          <w:sz w:val="24"/>
          <w:szCs w:val="24"/>
          <w:lang w:val="uk-UA"/>
        </w:rPr>
        <w:t xml:space="preserve">ни </w:t>
      </w:r>
      <w:r w:rsidR="00880E71" w:rsidRPr="001A44AE">
        <w:rPr>
          <w:sz w:val="24"/>
          <w:szCs w:val="24"/>
          <w:lang w:val="uk-UA"/>
        </w:rPr>
        <w:t>«</w:t>
      </w:r>
      <w:r w:rsidR="001A44AE" w:rsidRPr="001A44AE">
        <w:rPr>
          <w:sz w:val="24"/>
          <w:szCs w:val="24"/>
          <w:lang w:val="uk-UA" w:bidi="ru-RU"/>
        </w:rPr>
        <w:t xml:space="preserve">Про </w:t>
      </w:r>
      <w:r w:rsidR="001A44AE" w:rsidRPr="001A44AE">
        <w:rPr>
          <w:sz w:val="24"/>
          <w:szCs w:val="24"/>
          <w:lang w:val="uk-UA" w:eastAsia="uk-UA" w:bidi="uk-UA"/>
        </w:rPr>
        <w:t>управління відходами</w:t>
      </w:r>
      <w:r w:rsidRPr="001A44AE">
        <w:rPr>
          <w:sz w:val="24"/>
          <w:szCs w:val="24"/>
          <w:lang w:val="uk-UA"/>
        </w:rPr>
        <w:t>»</w:t>
      </w:r>
      <w:r w:rsidRPr="00F3286A">
        <w:rPr>
          <w:sz w:val="24"/>
          <w:szCs w:val="24"/>
          <w:lang w:val="uk-UA"/>
        </w:rPr>
        <w:t xml:space="preserve"> встановлено,</w:t>
      </w:r>
      <w:r w:rsidR="00880E71" w:rsidRPr="00F3286A">
        <w:rPr>
          <w:sz w:val="24"/>
          <w:szCs w:val="24"/>
          <w:lang w:val="uk-UA"/>
        </w:rPr>
        <w:t xml:space="preserve"> </w:t>
      </w:r>
      <w:r w:rsidRPr="00F3286A">
        <w:rPr>
          <w:sz w:val="24"/>
          <w:szCs w:val="24"/>
          <w:lang w:val="uk-UA"/>
        </w:rPr>
        <w:t>що територіальні громади є власниками відходів,</w:t>
      </w:r>
      <w:r w:rsidR="00880E71" w:rsidRPr="00F3286A">
        <w:rPr>
          <w:sz w:val="24"/>
          <w:szCs w:val="24"/>
          <w:lang w:val="uk-UA"/>
        </w:rPr>
        <w:t xml:space="preserve"> </w:t>
      </w:r>
      <w:r w:rsidRPr="00F3286A">
        <w:rPr>
          <w:sz w:val="24"/>
          <w:szCs w:val="24"/>
          <w:lang w:val="uk-UA"/>
        </w:rPr>
        <w:t>що утворюються на об’є</w:t>
      </w:r>
      <w:r w:rsidR="00880E71" w:rsidRPr="00F3286A">
        <w:rPr>
          <w:sz w:val="24"/>
          <w:szCs w:val="24"/>
          <w:lang w:val="uk-UA"/>
        </w:rPr>
        <w:t xml:space="preserve">ктах </w:t>
      </w:r>
      <w:r w:rsidRPr="00F3286A">
        <w:rPr>
          <w:noProof/>
          <w:sz w:val="24"/>
          <w:szCs w:val="24"/>
          <w:lang w:val="uk-UA" w:eastAsia="ru-RU"/>
        </w:rPr>
        <w:t xml:space="preserve">комунальної </w:t>
      </w:r>
      <w:r w:rsidRPr="00F3286A">
        <w:rPr>
          <w:sz w:val="24"/>
          <w:szCs w:val="24"/>
          <w:lang w:val="uk-UA"/>
        </w:rPr>
        <w:t>власності</w:t>
      </w:r>
      <w:r w:rsidR="00880E71" w:rsidRPr="00F3286A">
        <w:rPr>
          <w:sz w:val="24"/>
          <w:szCs w:val="24"/>
          <w:lang w:val="uk-UA"/>
        </w:rPr>
        <w:t xml:space="preserve"> чи знаходяться на</w:t>
      </w:r>
      <w:r w:rsidRPr="00F3286A">
        <w:rPr>
          <w:sz w:val="24"/>
          <w:szCs w:val="24"/>
          <w:lang w:val="uk-UA"/>
        </w:rPr>
        <w:t xml:space="preserve"> їх території.</w:t>
      </w:r>
      <w:r w:rsidR="00880E71" w:rsidRPr="00F3286A">
        <w:rPr>
          <w:sz w:val="24"/>
          <w:szCs w:val="24"/>
          <w:lang w:val="uk-UA"/>
        </w:rPr>
        <w:t xml:space="preserve"> </w:t>
      </w:r>
      <w:r w:rsidRPr="00F3286A">
        <w:rPr>
          <w:sz w:val="24"/>
          <w:szCs w:val="24"/>
          <w:lang w:val="uk-UA"/>
        </w:rPr>
        <w:t>Відходи</w:t>
      </w:r>
      <w:r w:rsidR="00880E71" w:rsidRPr="00F3286A">
        <w:rPr>
          <w:sz w:val="24"/>
          <w:szCs w:val="24"/>
          <w:lang w:val="uk-UA"/>
        </w:rPr>
        <w:t xml:space="preserve">, </w:t>
      </w:r>
      <w:r w:rsidRPr="00F3286A">
        <w:rPr>
          <w:sz w:val="24"/>
          <w:szCs w:val="24"/>
          <w:lang w:val="uk-UA"/>
        </w:rPr>
        <w:t>які не мають власника або власник яких  невідомий, вважают</w:t>
      </w:r>
      <w:r w:rsidR="00880E71" w:rsidRPr="00F3286A">
        <w:rPr>
          <w:sz w:val="24"/>
          <w:szCs w:val="24"/>
          <w:lang w:val="uk-UA"/>
        </w:rPr>
        <w:t>ься безхазяйними.</w:t>
      </w:r>
    </w:p>
    <w:p w:rsidR="00DF389D" w:rsidRDefault="00B6264F" w:rsidP="00DF389D">
      <w:pPr>
        <w:pStyle w:val="rvps2"/>
        <w:shd w:val="clear" w:color="auto" w:fill="FFFFFF"/>
        <w:spacing w:before="0" w:beforeAutospacing="0" w:after="0" w:afterAutospacing="0"/>
        <w:ind w:firstLine="448"/>
        <w:jc w:val="both"/>
        <w:rPr>
          <w:lang w:val="uk-UA"/>
        </w:rPr>
      </w:pPr>
      <w:r w:rsidRPr="00F3286A">
        <w:rPr>
          <w:lang w:val="uk-UA"/>
        </w:rPr>
        <w:t xml:space="preserve">Відповідно </w:t>
      </w:r>
      <w:r w:rsidR="00880E71" w:rsidRPr="00F3286A">
        <w:rPr>
          <w:lang w:val="uk-UA"/>
        </w:rPr>
        <w:t xml:space="preserve">до </w:t>
      </w:r>
      <w:r w:rsidRPr="00F3286A">
        <w:rPr>
          <w:lang w:val="uk-UA"/>
        </w:rPr>
        <w:t>статті 2</w:t>
      </w:r>
      <w:r w:rsidR="001A44AE" w:rsidRPr="001A44AE">
        <w:rPr>
          <w:lang w:val="uk-UA"/>
        </w:rPr>
        <w:t>6</w:t>
      </w:r>
      <w:r w:rsidRPr="00F3286A">
        <w:rPr>
          <w:lang w:val="uk-UA"/>
        </w:rPr>
        <w:t xml:space="preserve"> Закону до повноважень органів</w:t>
      </w:r>
      <w:r w:rsidR="00880E71" w:rsidRPr="00F3286A">
        <w:rPr>
          <w:lang w:val="uk-UA"/>
        </w:rPr>
        <w:t xml:space="preserve"> </w:t>
      </w:r>
      <w:r w:rsidRPr="00F3286A">
        <w:rPr>
          <w:lang w:val="uk-UA"/>
        </w:rPr>
        <w:t>мі</w:t>
      </w:r>
      <w:r w:rsidR="00880E71" w:rsidRPr="00F3286A">
        <w:rPr>
          <w:lang w:val="uk-UA"/>
        </w:rPr>
        <w:t>сцевого самоврядування належить</w:t>
      </w:r>
      <w:r w:rsidR="00DF389D">
        <w:rPr>
          <w:lang w:val="uk-UA"/>
        </w:rPr>
        <w:t>:</w:t>
      </w:r>
    </w:p>
    <w:p w:rsidR="00DF389D" w:rsidRPr="00DF389D" w:rsidRDefault="00DF389D" w:rsidP="00DF389D">
      <w:pPr>
        <w:pStyle w:val="rvps2"/>
        <w:shd w:val="clear" w:color="auto" w:fill="FFFFFF"/>
        <w:spacing w:before="0" w:beforeAutospacing="0" w:after="0" w:afterAutospacing="0"/>
        <w:ind w:firstLine="448"/>
        <w:jc w:val="both"/>
        <w:rPr>
          <w:color w:val="000000" w:themeColor="text1"/>
        </w:rPr>
      </w:pPr>
      <w:r w:rsidRPr="00DF389D">
        <w:rPr>
          <w:color w:val="000000" w:themeColor="text1"/>
          <w:lang w:val="uk-UA"/>
        </w:rPr>
        <w:t>1)</w:t>
      </w:r>
      <w:r w:rsidR="00880E71" w:rsidRPr="00DF389D">
        <w:rPr>
          <w:color w:val="000000" w:themeColor="text1"/>
          <w:lang w:val="uk-UA"/>
        </w:rPr>
        <w:t xml:space="preserve"> </w:t>
      </w:r>
      <w:r w:rsidRPr="00DF389D">
        <w:rPr>
          <w:color w:val="000000" w:themeColor="text1"/>
        </w:rPr>
        <w:t> участь у реалізації державної політики у сфері управління відходами;</w:t>
      </w:r>
    </w:p>
    <w:p w:rsidR="00DF389D" w:rsidRPr="00DF389D" w:rsidRDefault="00DF389D" w:rsidP="00DF389D">
      <w:pPr>
        <w:pStyle w:val="rvps2"/>
        <w:shd w:val="clear" w:color="auto" w:fill="FFFFFF"/>
        <w:spacing w:before="0" w:beforeAutospacing="0" w:after="0" w:afterAutospacing="0"/>
        <w:ind w:firstLine="448"/>
        <w:jc w:val="both"/>
        <w:rPr>
          <w:color w:val="000000" w:themeColor="text1"/>
        </w:rPr>
      </w:pPr>
      <w:bookmarkStart w:id="61" w:name="n345"/>
      <w:bookmarkEnd w:id="61"/>
      <w:r w:rsidRPr="00DF389D">
        <w:rPr>
          <w:color w:val="000000" w:themeColor="text1"/>
        </w:rPr>
        <w:t>2) участь у розробленні та реалізації регіональних планів управління відходами;</w:t>
      </w:r>
    </w:p>
    <w:p w:rsidR="00DF389D" w:rsidRPr="00DF389D" w:rsidRDefault="00DF389D" w:rsidP="00DF389D">
      <w:pPr>
        <w:pStyle w:val="rvps2"/>
        <w:shd w:val="clear" w:color="auto" w:fill="FFFFFF"/>
        <w:spacing w:before="0" w:beforeAutospacing="0" w:after="0" w:afterAutospacing="0"/>
        <w:ind w:firstLine="448"/>
        <w:jc w:val="both"/>
        <w:rPr>
          <w:color w:val="000000" w:themeColor="text1"/>
        </w:rPr>
      </w:pPr>
      <w:bookmarkStart w:id="62" w:name="n346"/>
      <w:bookmarkEnd w:id="62"/>
      <w:r w:rsidRPr="00DF389D">
        <w:rPr>
          <w:color w:val="000000" w:themeColor="text1"/>
        </w:rPr>
        <w:t>3) затвердження місцевих планів управління відходами;</w:t>
      </w:r>
    </w:p>
    <w:p w:rsidR="00DF389D" w:rsidRPr="00DF389D" w:rsidRDefault="00DF389D" w:rsidP="00DF389D">
      <w:pPr>
        <w:pStyle w:val="rvps2"/>
        <w:shd w:val="clear" w:color="auto" w:fill="FFFFFF"/>
        <w:spacing w:before="0" w:beforeAutospacing="0" w:after="0" w:afterAutospacing="0"/>
        <w:ind w:firstLine="448"/>
        <w:jc w:val="both"/>
        <w:rPr>
          <w:color w:val="000000" w:themeColor="text1"/>
        </w:rPr>
      </w:pPr>
      <w:bookmarkStart w:id="63" w:name="n347"/>
      <w:bookmarkEnd w:id="63"/>
      <w:r w:rsidRPr="00DF389D">
        <w:rPr>
          <w:color w:val="000000" w:themeColor="text1"/>
        </w:rPr>
        <w:t>4) вирішення питань щодо розміщення на території відповідних територіальних громад об’єктів оброблення відходів;</w:t>
      </w:r>
    </w:p>
    <w:p w:rsidR="00DF389D" w:rsidRDefault="00DF389D" w:rsidP="00DF389D">
      <w:pPr>
        <w:pStyle w:val="rvps2"/>
        <w:shd w:val="clear" w:color="auto" w:fill="FFFFFF"/>
        <w:spacing w:before="0" w:beforeAutospacing="0" w:after="0" w:afterAutospacing="0"/>
        <w:ind w:firstLine="448"/>
        <w:jc w:val="both"/>
        <w:rPr>
          <w:color w:val="000000" w:themeColor="text1"/>
        </w:rPr>
      </w:pPr>
      <w:bookmarkStart w:id="64" w:name="n348"/>
      <w:bookmarkEnd w:id="64"/>
      <w:r w:rsidRPr="00DF389D">
        <w:rPr>
          <w:color w:val="000000" w:themeColor="text1"/>
        </w:rPr>
        <w:t>5) створення пунктів роздільного збирання побутових відходів.</w:t>
      </w:r>
    </w:p>
    <w:p w:rsidR="00275D1C" w:rsidRPr="00275D1C" w:rsidRDefault="00275D1C" w:rsidP="00DF389D">
      <w:pPr>
        <w:pStyle w:val="rvps2"/>
        <w:shd w:val="clear" w:color="auto" w:fill="FFFFFF"/>
        <w:spacing w:before="0" w:beforeAutospacing="0" w:after="0" w:afterAutospacing="0"/>
        <w:ind w:firstLine="448"/>
        <w:jc w:val="both"/>
        <w:rPr>
          <w:color w:val="000000" w:themeColor="text1"/>
          <w:lang w:val="uk-UA"/>
        </w:rPr>
      </w:pPr>
      <w:r w:rsidRPr="00275D1C">
        <w:rPr>
          <w:color w:val="000000" w:themeColor="text1"/>
          <w:shd w:val="clear" w:color="auto" w:fill="FFFFFF"/>
        </w:rPr>
        <w:t>Особи, винні за порушення у сфері управління в</w:t>
      </w:r>
      <w:r w:rsidR="000515EC">
        <w:rPr>
          <w:color w:val="000000" w:themeColor="text1"/>
          <w:shd w:val="clear" w:color="auto" w:fill="FFFFFF"/>
        </w:rPr>
        <w:t>ідходами, несуть відповідно до З</w:t>
      </w:r>
      <w:r w:rsidRPr="00275D1C">
        <w:rPr>
          <w:color w:val="000000" w:themeColor="text1"/>
          <w:shd w:val="clear" w:color="auto" w:fill="FFFFFF"/>
        </w:rPr>
        <w:t>акону дисциплінарну, адміністративну, адміністративно-господарську, цивільну чи кримінальну відповідальність</w:t>
      </w:r>
      <w:r>
        <w:rPr>
          <w:color w:val="333333"/>
          <w:shd w:val="clear" w:color="auto" w:fill="FFFFFF"/>
          <w:lang w:val="uk-UA"/>
        </w:rPr>
        <w:t>.</w:t>
      </w:r>
    </w:p>
    <w:p w:rsidR="00880E71" w:rsidRPr="00F3286A" w:rsidRDefault="00FC3E2F" w:rsidP="00EB1C4D">
      <w:pPr>
        <w:ind w:left="35" w:right="72" w:firstLine="741"/>
        <w:jc w:val="both"/>
        <w:rPr>
          <w:sz w:val="24"/>
          <w:szCs w:val="24"/>
          <w:lang w:val="uk-UA"/>
        </w:rPr>
      </w:pPr>
      <w:r w:rsidRPr="00F3286A">
        <w:rPr>
          <w:noProof/>
          <w:sz w:val="24"/>
          <w:szCs w:val="24"/>
          <w:lang w:val="uk-UA" w:eastAsia="ru-RU"/>
        </w:rPr>
        <w:t>Т</w:t>
      </w:r>
      <w:r w:rsidR="00880E71" w:rsidRPr="00F3286A">
        <w:rPr>
          <w:sz w:val="24"/>
          <w:szCs w:val="24"/>
          <w:lang w:val="uk-UA"/>
        </w:rPr>
        <w:t xml:space="preserve">аким чином, проведення конкурсу </w:t>
      </w:r>
      <w:r w:rsidR="00275D1C" w:rsidRPr="00275D1C">
        <w:rPr>
          <w:bCs/>
          <w:sz w:val="24"/>
          <w:szCs w:val="24"/>
          <w:lang w:val="uk-UA"/>
        </w:rPr>
        <w:t>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005105F5" w:rsidRPr="00275D1C">
        <w:rPr>
          <w:bCs/>
          <w:sz w:val="24"/>
          <w:szCs w:val="24"/>
          <w:lang w:val="uk-UA"/>
        </w:rPr>
        <w:t xml:space="preserve">, а саме </w:t>
      </w:r>
      <w:r w:rsidR="005105F5" w:rsidRPr="00F3286A">
        <w:rPr>
          <w:bCs/>
          <w:sz w:val="24"/>
          <w:szCs w:val="24"/>
          <w:lang w:val="uk-UA"/>
        </w:rPr>
        <w:t xml:space="preserve">м. Верхньодніпровськ, </w:t>
      </w:r>
      <w:r w:rsidR="00275D1C">
        <w:rPr>
          <w:bCs/>
          <w:sz w:val="24"/>
          <w:szCs w:val="24"/>
          <w:lang w:val="uk-UA"/>
        </w:rPr>
        <w:t>селища</w:t>
      </w:r>
      <w:r w:rsidR="005105F5" w:rsidRPr="00F3286A">
        <w:rPr>
          <w:bCs/>
          <w:sz w:val="24"/>
          <w:szCs w:val="24"/>
          <w:lang w:val="uk-UA"/>
        </w:rPr>
        <w:t xml:space="preserve"> Дніпровське, </w:t>
      </w:r>
      <w:r w:rsidR="00275D1C">
        <w:rPr>
          <w:bCs/>
          <w:sz w:val="24"/>
          <w:szCs w:val="24"/>
          <w:lang w:val="uk-UA"/>
        </w:rPr>
        <w:t xml:space="preserve">селища </w:t>
      </w:r>
      <w:r w:rsidR="005105F5" w:rsidRPr="00F3286A">
        <w:rPr>
          <w:bCs/>
          <w:sz w:val="24"/>
          <w:szCs w:val="24"/>
          <w:lang w:val="uk-UA"/>
        </w:rPr>
        <w:t>Новомиколаївка, с.Пушкарівка</w:t>
      </w:r>
      <w:r w:rsidR="005105F5" w:rsidRPr="00F3286A">
        <w:rPr>
          <w:sz w:val="24"/>
          <w:szCs w:val="24"/>
          <w:lang w:val="uk-UA"/>
        </w:rPr>
        <w:t xml:space="preserve"> </w:t>
      </w:r>
      <w:r w:rsidR="00880E71" w:rsidRPr="00F3286A">
        <w:rPr>
          <w:sz w:val="24"/>
          <w:szCs w:val="24"/>
          <w:lang w:val="uk-UA"/>
        </w:rPr>
        <w:t xml:space="preserve">зумовлено </w:t>
      </w:r>
      <w:r w:rsidR="005105F5" w:rsidRPr="00F3286A">
        <w:rPr>
          <w:sz w:val="24"/>
          <w:szCs w:val="24"/>
          <w:lang w:val="uk-UA"/>
        </w:rPr>
        <w:t xml:space="preserve">небхідністтю </w:t>
      </w:r>
      <w:r w:rsidR="00880E71" w:rsidRPr="00F3286A">
        <w:rPr>
          <w:sz w:val="24"/>
          <w:szCs w:val="24"/>
          <w:lang w:val="uk-UA"/>
        </w:rPr>
        <w:t xml:space="preserve"> дотримання </w:t>
      </w:r>
      <w:r w:rsidR="005105F5" w:rsidRPr="00F3286A">
        <w:rPr>
          <w:sz w:val="24"/>
          <w:szCs w:val="24"/>
          <w:lang w:val="uk-UA"/>
        </w:rPr>
        <w:t>вимог чинного законодавства</w:t>
      </w:r>
      <w:r w:rsidR="00880E71" w:rsidRPr="00F3286A">
        <w:rPr>
          <w:sz w:val="24"/>
          <w:szCs w:val="24"/>
          <w:lang w:val="uk-UA"/>
        </w:rPr>
        <w:t xml:space="preserve">, забезпечення законних прав та </w:t>
      </w:r>
      <w:r w:rsidR="005105F5" w:rsidRPr="00F3286A">
        <w:rPr>
          <w:sz w:val="24"/>
          <w:szCs w:val="24"/>
          <w:lang w:val="uk-UA"/>
        </w:rPr>
        <w:t xml:space="preserve">інтересів </w:t>
      </w:r>
      <w:r w:rsidR="00880E71" w:rsidRPr="00F3286A">
        <w:rPr>
          <w:sz w:val="24"/>
          <w:szCs w:val="24"/>
          <w:lang w:val="uk-UA"/>
        </w:rPr>
        <w:t xml:space="preserve">громадян </w:t>
      </w:r>
      <w:r w:rsidR="005105F5" w:rsidRPr="00F3286A">
        <w:rPr>
          <w:sz w:val="24"/>
          <w:szCs w:val="24"/>
          <w:lang w:val="uk-UA"/>
        </w:rPr>
        <w:t xml:space="preserve">і </w:t>
      </w:r>
      <w:r w:rsidR="00880E71" w:rsidRPr="00F3286A">
        <w:rPr>
          <w:sz w:val="24"/>
          <w:szCs w:val="24"/>
          <w:lang w:val="uk-UA"/>
        </w:rPr>
        <w:t xml:space="preserve">юридичних </w:t>
      </w:r>
      <w:r w:rsidR="005105F5" w:rsidRPr="00F3286A">
        <w:rPr>
          <w:sz w:val="24"/>
          <w:szCs w:val="24"/>
          <w:lang w:val="uk-UA"/>
        </w:rPr>
        <w:t>осіб.</w:t>
      </w:r>
    </w:p>
    <w:p w:rsidR="00275D1C" w:rsidRPr="00275D1C" w:rsidRDefault="005105F5" w:rsidP="00EB1C4D">
      <w:pPr>
        <w:ind w:left="34" w:right="193" w:firstLine="714"/>
        <w:jc w:val="both"/>
        <w:rPr>
          <w:bCs/>
          <w:sz w:val="24"/>
          <w:szCs w:val="24"/>
          <w:lang w:val="uk-UA"/>
        </w:rPr>
      </w:pPr>
      <w:r w:rsidRPr="00275D1C">
        <w:rPr>
          <w:sz w:val="24"/>
          <w:szCs w:val="24"/>
        </w:rPr>
        <w:t>Ви</w:t>
      </w:r>
      <w:r w:rsidR="00880E71" w:rsidRPr="00275D1C">
        <w:rPr>
          <w:sz w:val="24"/>
          <w:szCs w:val="24"/>
        </w:rPr>
        <w:t>щезазна</w:t>
      </w:r>
      <w:r w:rsidRPr="00275D1C">
        <w:rPr>
          <w:sz w:val="24"/>
          <w:szCs w:val="24"/>
        </w:rPr>
        <w:t>чена проблема не може бути виріш</w:t>
      </w:r>
      <w:r w:rsidR="00880E71" w:rsidRPr="00275D1C">
        <w:rPr>
          <w:sz w:val="24"/>
          <w:szCs w:val="24"/>
        </w:rPr>
        <w:t>е</w:t>
      </w:r>
      <w:r w:rsidRPr="00275D1C">
        <w:rPr>
          <w:sz w:val="24"/>
          <w:szCs w:val="24"/>
        </w:rPr>
        <w:t>на за допомогою ринкового механізму, оскі</w:t>
      </w:r>
      <w:r w:rsidR="00880E71" w:rsidRPr="00275D1C">
        <w:rPr>
          <w:sz w:val="24"/>
          <w:szCs w:val="24"/>
        </w:rPr>
        <w:t xml:space="preserve">льки чинне законодавство </w:t>
      </w:r>
      <w:r w:rsidRPr="00275D1C">
        <w:rPr>
          <w:sz w:val="24"/>
          <w:szCs w:val="24"/>
        </w:rPr>
        <w:t>Украї</w:t>
      </w:r>
      <w:r w:rsidR="00880E71" w:rsidRPr="00275D1C">
        <w:rPr>
          <w:sz w:val="24"/>
          <w:szCs w:val="24"/>
        </w:rPr>
        <w:t xml:space="preserve">ни </w:t>
      </w:r>
      <w:r w:rsidRPr="00275D1C">
        <w:rPr>
          <w:sz w:val="24"/>
          <w:szCs w:val="24"/>
        </w:rPr>
        <w:t>визначас повноваження органу міс</w:t>
      </w:r>
      <w:r w:rsidR="00880E71" w:rsidRPr="00275D1C">
        <w:rPr>
          <w:sz w:val="24"/>
          <w:szCs w:val="24"/>
        </w:rPr>
        <w:t xml:space="preserve">цевого самоврядування щодо визначення виконавця послуг </w:t>
      </w:r>
      <w:r w:rsidR="00275D1C" w:rsidRPr="00275D1C">
        <w:rPr>
          <w:bCs/>
          <w:sz w:val="24"/>
          <w:szCs w:val="24"/>
          <w:lang w:val="uk-UA"/>
        </w:rPr>
        <w:t>з визначення суб’єкта господарювання на здійснення операцій із збирання та перевезення побутових відходів.</w:t>
      </w:r>
    </w:p>
    <w:p w:rsidR="00275D1C" w:rsidRDefault="00880E71" w:rsidP="00275D1C">
      <w:pPr>
        <w:ind w:left="34" w:right="193" w:firstLine="714"/>
        <w:jc w:val="both"/>
        <w:rPr>
          <w:bCs/>
          <w:sz w:val="24"/>
          <w:szCs w:val="24"/>
          <w:lang w:val="uk-UA"/>
        </w:rPr>
      </w:pPr>
      <w:r w:rsidRPr="00F3286A">
        <w:rPr>
          <w:noProof/>
          <w:sz w:val="24"/>
          <w:szCs w:val="24"/>
          <w:lang w:eastAsia="ru-RU"/>
        </w:rPr>
        <w:drawing>
          <wp:inline distT="0" distB="0" distL="0" distR="0" wp14:anchorId="1660A731" wp14:editId="14FAB23C">
            <wp:extent cx="18303" cy="13722"/>
            <wp:effectExtent l="0" t="0" r="0" b="0"/>
            <wp:docPr id="525512" name="Picture 525512"/>
            <wp:cNvGraphicFramePr/>
            <a:graphic xmlns:a="http://schemas.openxmlformats.org/drawingml/2006/main">
              <a:graphicData uri="http://schemas.openxmlformats.org/drawingml/2006/picture">
                <pic:pic xmlns:pic="http://schemas.openxmlformats.org/drawingml/2006/picture">
                  <pic:nvPicPr>
                    <pic:cNvPr id="525512" name="Picture 525512"/>
                    <pic:cNvPicPr/>
                  </pic:nvPicPr>
                  <pic:blipFill>
                    <a:blip r:embed="rId7"/>
                    <a:stretch>
                      <a:fillRect/>
                    </a:stretch>
                  </pic:blipFill>
                  <pic:spPr>
                    <a:xfrm>
                      <a:off x="0" y="0"/>
                      <a:ext cx="18303" cy="13722"/>
                    </a:xfrm>
                    <a:prstGeom prst="rect">
                      <a:avLst/>
                    </a:prstGeom>
                  </pic:spPr>
                </pic:pic>
              </a:graphicData>
            </a:graphic>
          </wp:inline>
        </w:drawing>
      </w:r>
      <w:r w:rsidR="005105F5" w:rsidRPr="00275D1C">
        <w:rPr>
          <w:sz w:val="24"/>
          <w:szCs w:val="24"/>
          <w:lang w:val="uk-UA"/>
        </w:rPr>
        <w:t>Т</w:t>
      </w:r>
      <w:r w:rsidRPr="00275D1C">
        <w:rPr>
          <w:sz w:val="24"/>
          <w:szCs w:val="24"/>
          <w:lang w:val="uk-UA"/>
        </w:rPr>
        <w:t>акож д</w:t>
      </w:r>
      <w:r w:rsidR="005105F5" w:rsidRPr="00275D1C">
        <w:rPr>
          <w:sz w:val="24"/>
          <w:szCs w:val="24"/>
          <w:lang w:val="uk-UA"/>
        </w:rPr>
        <w:t>ана проблема не може бути вирішена за допомогою діючих нормативно</w:t>
      </w:r>
      <w:r w:rsidR="00EB1C4D">
        <w:rPr>
          <w:sz w:val="24"/>
          <w:szCs w:val="24"/>
          <w:lang w:val="uk-UA"/>
        </w:rPr>
        <w:t>-</w:t>
      </w:r>
      <w:r w:rsidR="005105F5" w:rsidRPr="00275D1C">
        <w:rPr>
          <w:sz w:val="24"/>
          <w:szCs w:val="24"/>
          <w:lang w:val="uk-UA"/>
        </w:rPr>
        <w:t>правових актів</w:t>
      </w:r>
      <w:r w:rsidRPr="00275D1C">
        <w:rPr>
          <w:sz w:val="24"/>
          <w:szCs w:val="24"/>
          <w:lang w:val="uk-UA"/>
        </w:rPr>
        <w:t xml:space="preserve">, так як вони не дають правових </w:t>
      </w:r>
      <w:r w:rsidR="005105F5" w:rsidRPr="00F3286A">
        <w:rPr>
          <w:sz w:val="24"/>
          <w:szCs w:val="24"/>
          <w:lang w:val="uk-UA"/>
        </w:rPr>
        <w:t>пі</w:t>
      </w:r>
      <w:r w:rsidRPr="00275D1C">
        <w:rPr>
          <w:sz w:val="24"/>
          <w:szCs w:val="24"/>
          <w:lang w:val="uk-UA"/>
        </w:rPr>
        <w:t xml:space="preserve">дстав провести конкурс </w:t>
      </w:r>
      <w:r w:rsidR="00275D1C" w:rsidRPr="00275D1C">
        <w:rPr>
          <w:bCs/>
          <w:sz w:val="24"/>
          <w:szCs w:val="24"/>
          <w:lang w:val="uk-UA"/>
        </w:rPr>
        <w:t xml:space="preserve">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 а саме </w:t>
      </w:r>
      <w:r w:rsidR="00275D1C" w:rsidRPr="00F3286A">
        <w:rPr>
          <w:bCs/>
          <w:sz w:val="24"/>
          <w:szCs w:val="24"/>
          <w:lang w:val="uk-UA"/>
        </w:rPr>
        <w:t xml:space="preserve">м. Верхньодніпровськ, </w:t>
      </w:r>
      <w:r w:rsidR="00275D1C">
        <w:rPr>
          <w:bCs/>
          <w:sz w:val="24"/>
          <w:szCs w:val="24"/>
          <w:lang w:val="uk-UA"/>
        </w:rPr>
        <w:t>селища</w:t>
      </w:r>
      <w:r w:rsidR="00275D1C" w:rsidRPr="00F3286A">
        <w:rPr>
          <w:bCs/>
          <w:sz w:val="24"/>
          <w:szCs w:val="24"/>
          <w:lang w:val="uk-UA"/>
        </w:rPr>
        <w:t xml:space="preserve"> Дніпровське, </w:t>
      </w:r>
      <w:r w:rsidR="00275D1C">
        <w:rPr>
          <w:bCs/>
          <w:sz w:val="24"/>
          <w:szCs w:val="24"/>
          <w:lang w:val="uk-UA"/>
        </w:rPr>
        <w:t xml:space="preserve">селища </w:t>
      </w:r>
      <w:r w:rsidR="00275D1C" w:rsidRPr="00F3286A">
        <w:rPr>
          <w:bCs/>
          <w:sz w:val="24"/>
          <w:szCs w:val="24"/>
          <w:lang w:val="uk-UA"/>
        </w:rPr>
        <w:t>Новомиколаївка, с.Пушкарівка</w:t>
      </w:r>
      <w:r w:rsidR="00275D1C">
        <w:rPr>
          <w:bCs/>
          <w:sz w:val="24"/>
          <w:szCs w:val="24"/>
          <w:lang w:val="uk-UA"/>
        </w:rPr>
        <w:t>.</w:t>
      </w:r>
    </w:p>
    <w:p w:rsidR="004D4C29" w:rsidRPr="00F3286A" w:rsidRDefault="00275D1C" w:rsidP="00275D1C">
      <w:pPr>
        <w:ind w:left="34" w:right="193" w:firstLine="714"/>
        <w:jc w:val="both"/>
        <w:rPr>
          <w:bCs/>
          <w:sz w:val="24"/>
          <w:szCs w:val="24"/>
          <w:lang w:val="uk-UA"/>
        </w:rPr>
      </w:pPr>
      <w:r w:rsidRPr="00F3286A">
        <w:rPr>
          <w:sz w:val="24"/>
          <w:szCs w:val="24"/>
          <w:lang w:val="uk-UA"/>
        </w:rPr>
        <w:t xml:space="preserve"> </w:t>
      </w:r>
      <w:r w:rsidR="004D4C29" w:rsidRPr="00F3286A">
        <w:rPr>
          <w:sz w:val="24"/>
          <w:szCs w:val="24"/>
          <w:lang w:val="uk-UA"/>
        </w:rPr>
        <w:t xml:space="preserve">Отже, </w:t>
      </w:r>
      <w:r w:rsidR="00880E71" w:rsidRPr="00F3286A">
        <w:rPr>
          <w:sz w:val="24"/>
          <w:szCs w:val="24"/>
          <w:lang w:val="uk-UA"/>
        </w:rPr>
        <w:t>вищез</w:t>
      </w:r>
      <w:r w:rsidR="004D4C29" w:rsidRPr="00F3286A">
        <w:rPr>
          <w:sz w:val="24"/>
          <w:szCs w:val="24"/>
          <w:lang w:val="uk-UA"/>
        </w:rPr>
        <w:t>азначена проблема може бути вирі</w:t>
      </w:r>
      <w:r w:rsidR="00880E71" w:rsidRPr="00F3286A">
        <w:rPr>
          <w:sz w:val="24"/>
          <w:szCs w:val="24"/>
          <w:lang w:val="uk-UA"/>
        </w:rPr>
        <w:t xml:space="preserve">шена лише </w:t>
      </w:r>
      <w:r w:rsidR="004D4C29" w:rsidRPr="00F3286A">
        <w:rPr>
          <w:sz w:val="24"/>
          <w:szCs w:val="24"/>
          <w:lang w:val="uk-UA"/>
        </w:rPr>
        <w:t>шляхом прийняття ріш</w:t>
      </w:r>
      <w:r w:rsidR="00880E71" w:rsidRPr="00F3286A">
        <w:rPr>
          <w:sz w:val="24"/>
          <w:szCs w:val="24"/>
          <w:lang w:val="uk-UA"/>
        </w:rPr>
        <w:t xml:space="preserve">ення </w:t>
      </w:r>
      <w:r w:rsidR="004D4C29" w:rsidRPr="00F3286A">
        <w:rPr>
          <w:sz w:val="24"/>
          <w:szCs w:val="24"/>
          <w:lang w:val="uk-UA"/>
        </w:rPr>
        <w:t xml:space="preserve">виконавчого комітету Верхньодніпровської міської ради </w:t>
      </w:r>
      <w:r w:rsidR="004D4C29" w:rsidRPr="00F3286A">
        <w:rPr>
          <w:bCs/>
          <w:sz w:val="24"/>
          <w:szCs w:val="24"/>
          <w:lang w:val="uk-UA"/>
        </w:rPr>
        <w:t xml:space="preserve">«Про проведення конкурсу </w:t>
      </w:r>
      <w:r w:rsidRPr="00275D1C">
        <w:rPr>
          <w:bCs/>
          <w:sz w:val="24"/>
          <w:szCs w:val="24"/>
          <w:lang w:val="uk-UA"/>
        </w:rPr>
        <w:t xml:space="preserve">з визначення суб’єкта господарювання на здійснення операцій із збирання та </w:t>
      </w:r>
      <w:r w:rsidRPr="00275D1C">
        <w:rPr>
          <w:bCs/>
          <w:sz w:val="24"/>
          <w:szCs w:val="24"/>
          <w:lang w:val="uk-UA"/>
        </w:rPr>
        <w:lastRenderedPageBreak/>
        <w:t>перевезення побутових відходів, що утворилися на території населених пунктів Верхньодніпровської міської територіальної громади</w:t>
      </w:r>
      <w:r w:rsidR="004228BE">
        <w:rPr>
          <w:bCs/>
          <w:sz w:val="24"/>
          <w:szCs w:val="24"/>
          <w:lang w:val="uk-UA"/>
        </w:rPr>
        <w:t>»</w:t>
      </w:r>
      <w:r>
        <w:rPr>
          <w:bCs/>
          <w:sz w:val="24"/>
          <w:szCs w:val="24"/>
          <w:lang w:val="uk-UA"/>
        </w:rPr>
        <w:t>.</w:t>
      </w:r>
    </w:p>
    <w:p w:rsidR="004D4C29" w:rsidRPr="00F3286A" w:rsidRDefault="004D4C29" w:rsidP="004D4C29">
      <w:pPr>
        <w:pStyle w:val="Default"/>
        <w:jc w:val="both"/>
        <w:rPr>
          <w:bCs/>
          <w:color w:val="auto"/>
          <w:lang w:val="uk-UA"/>
        </w:rPr>
      </w:pPr>
    </w:p>
    <w:p w:rsidR="00880E71" w:rsidRDefault="004D4C29" w:rsidP="00880E71">
      <w:pPr>
        <w:spacing w:after="4"/>
        <w:ind w:left="35" w:right="180" w:firstLine="764"/>
        <w:jc w:val="both"/>
        <w:rPr>
          <w:color w:val="000000" w:themeColor="text1"/>
          <w:sz w:val="24"/>
          <w:lang w:val="uk-UA"/>
        </w:rPr>
      </w:pPr>
      <w:r w:rsidRPr="004D4C29">
        <w:rPr>
          <w:color w:val="000000" w:themeColor="text1"/>
          <w:sz w:val="24"/>
          <w:lang w:val="uk-UA"/>
        </w:rPr>
        <w:t xml:space="preserve"> Основні</w:t>
      </w:r>
      <w:r w:rsidR="00880E71" w:rsidRPr="004D4C29">
        <w:rPr>
          <w:color w:val="000000" w:themeColor="text1"/>
          <w:sz w:val="24"/>
          <w:lang w:val="uk-UA"/>
        </w:rPr>
        <w:t xml:space="preserve"> групи </w:t>
      </w:r>
      <w:r w:rsidRPr="004D4C29">
        <w:rPr>
          <w:noProof/>
          <w:color w:val="000000" w:themeColor="text1"/>
          <w:lang w:val="uk-UA" w:eastAsia="ru-RU"/>
        </w:rPr>
        <w:t>(підгрупи)</w:t>
      </w:r>
      <w:r w:rsidR="00880E71" w:rsidRPr="004D4C29">
        <w:rPr>
          <w:color w:val="000000" w:themeColor="text1"/>
          <w:sz w:val="24"/>
          <w:lang w:val="uk-UA"/>
        </w:rPr>
        <w:t xml:space="preserve"> на </w:t>
      </w:r>
      <w:r w:rsidRPr="004D4C29">
        <w:rPr>
          <w:color w:val="000000" w:themeColor="text1"/>
          <w:sz w:val="24"/>
        </w:rPr>
        <w:t>як</w:t>
      </w:r>
      <w:r w:rsidR="00880E71" w:rsidRPr="004D4C29">
        <w:rPr>
          <w:color w:val="000000" w:themeColor="text1"/>
          <w:sz w:val="24"/>
        </w:rPr>
        <w:t>i</w:t>
      </w:r>
      <w:r w:rsidRPr="004D4C29">
        <w:rPr>
          <w:color w:val="000000" w:themeColor="text1"/>
          <w:sz w:val="24"/>
          <w:lang w:val="uk-UA"/>
        </w:rPr>
        <w:t xml:space="preserve"> проблема справляє</w:t>
      </w:r>
      <w:r w:rsidR="00880E71" w:rsidRPr="004D4C29">
        <w:rPr>
          <w:color w:val="000000" w:themeColor="text1"/>
          <w:sz w:val="24"/>
          <w:lang w:val="uk-UA"/>
        </w:rPr>
        <w:t xml:space="preserve"> вплив:</w:t>
      </w:r>
    </w:p>
    <w:tbl>
      <w:tblPr>
        <w:tblStyle w:val="a6"/>
        <w:tblW w:w="0" w:type="auto"/>
        <w:tblInd w:w="35" w:type="dxa"/>
        <w:tblLook w:val="04A0" w:firstRow="1" w:lastRow="0" w:firstColumn="1" w:lastColumn="0" w:noHBand="0" w:noVBand="1"/>
      </w:tblPr>
      <w:tblGrid>
        <w:gridCol w:w="3115"/>
        <w:gridCol w:w="3115"/>
        <w:gridCol w:w="3115"/>
      </w:tblGrid>
      <w:tr w:rsidR="000113C4" w:rsidTr="000113C4">
        <w:tc>
          <w:tcPr>
            <w:tcW w:w="3115" w:type="dxa"/>
          </w:tcPr>
          <w:p w:rsidR="000113C4" w:rsidRDefault="002465EC" w:rsidP="00880E71">
            <w:pPr>
              <w:spacing w:after="4"/>
              <w:ind w:right="180"/>
              <w:jc w:val="both"/>
              <w:rPr>
                <w:color w:val="000000" w:themeColor="text1"/>
                <w:lang w:val="uk-UA"/>
              </w:rPr>
            </w:pPr>
            <w:r>
              <w:rPr>
                <w:color w:val="000000" w:themeColor="text1"/>
                <w:lang w:val="uk-UA"/>
              </w:rPr>
              <w:t>Групи(підгрупи)</w:t>
            </w:r>
          </w:p>
        </w:tc>
        <w:tc>
          <w:tcPr>
            <w:tcW w:w="3115" w:type="dxa"/>
          </w:tcPr>
          <w:p w:rsidR="000113C4" w:rsidRDefault="002465EC" w:rsidP="00880E71">
            <w:pPr>
              <w:spacing w:after="4"/>
              <w:ind w:right="180"/>
              <w:jc w:val="both"/>
              <w:rPr>
                <w:color w:val="000000" w:themeColor="text1"/>
                <w:lang w:val="uk-UA"/>
              </w:rPr>
            </w:pPr>
            <w:r>
              <w:rPr>
                <w:color w:val="000000" w:themeColor="text1"/>
                <w:lang w:val="uk-UA"/>
              </w:rPr>
              <w:t>Так</w:t>
            </w:r>
          </w:p>
        </w:tc>
        <w:tc>
          <w:tcPr>
            <w:tcW w:w="3115" w:type="dxa"/>
          </w:tcPr>
          <w:p w:rsidR="000113C4" w:rsidRDefault="002465EC" w:rsidP="00880E71">
            <w:pPr>
              <w:spacing w:after="4"/>
              <w:ind w:right="180"/>
              <w:jc w:val="both"/>
              <w:rPr>
                <w:color w:val="000000" w:themeColor="text1"/>
                <w:lang w:val="uk-UA"/>
              </w:rPr>
            </w:pPr>
            <w:r>
              <w:rPr>
                <w:color w:val="000000" w:themeColor="text1"/>
                <w:lang w:val="uk-UA"/>
              </w:rPr>
              <w:t>Ні</w:t>
            </w:r>
          </w:p>
        </w:tc>
      </w:tr>
      <w:tr w:rsidR="000113C4" w:rsidTr="000113C4">
        <w:tc>
          <w:tcPr>
            <w:tcW w:w="3115" w:type="dxa"/>
          </w:tcPr>
          <w:p w:rsidR="000113C4" w:rsidRDefault="002465EC" w:rsidP="00880E71">
            <w:pPr>
              <w:spacing w:after="4"/>
              <w:ind w:right="180"/>
              <w:jc w:val="both"/>
              <w:rPr>
                <w:color w:val="000000" w:themeColor="text1"/>
                <w:lang w:val="uk-UA"/>
              </w:rPr>
            </w:pPr>
            <w:r>
              <w:rPr>
                <w:color w:val="000000" w:themeColor="text1"/>
                <w:lang w:val="uk-UA"/>
              </w:rPr>
              <w:t>Громадяни</w:t>
            </w:r>
          </w:p>
        </w:tc>
        <w:tc>
          <w:tcPr>
            <w:tcW w:w="3115" w:type="dxa"/>
          </w:tcPr>
          <w:p w:rsidR="000113C4" w:rsidRDefault="002465EC" w:rsidP="00880E71">
            <w:pPr>
              <w:spacing w:after="4"/>
              <w:ind w:right="180"/>
              <w:jc w:val="both"/>
              <w:rPr>
                <w:color w:val="000000" w:themeColor="text1"/>
                <w:lang w:val="uk-UA"/>
              </w:rPr>
            </w:pPr>
            <w:r>
              <w:rPr>
                <w:color w:val="000000" w:themeColor="text1"/>
                <w:lang w:val="uk-UA"/>
              </w:rPr>
              <w:t>+</w:t>
            </w:r>
          </w:p>
        </w:tc>
        <w:tc>
          <w:tcPr>
            <w:tcW w:w="3115" w:type="dxa"/>
          </w:tcPr>
          <w:p w:rsidR="000113C4" w:rsidRDefault="002465EC" w:rsidP="00880E71">
            <w:pPr>
              <w:spacing w:after="4"/>
              <w:ind w:right="180"/>
              <w:jc w:val="both"/>
              <w:rPr>
                <w:color w:val="000000" w:themeColor="text1"/>
                <w:lang w:val="uk-UA"/>
              </w:rPr>
            </w:pPr>
            <w:r>
              <w:rPr>
                <w:color w:val="000000" w:themeColor="text1"/>
                <w:lang w:val="uk-UA"/>
              </w:rPr>
              <w:t>-</w:t>
            </w:r>
          </w:p>
        </w:tc>
      </w:tr>
      <w:tr w:rsidR="000113C4" w:rsidTr="000113C4">
        <w:tc>
          <w:tcPr>
            <w:tcW w:w="3115" w:type="dxa"/>
          </w:tcPr>
          <w:p w:rsidR="000113C4" w:rsidRDefault="002465EC" w:rsidP="00880E71">
            <w:pPr>
              <w:spacing w:after="4"/>
              <w:ind w:right="180"/>
              <w:jc w:val="both"/>
              <w:rPr>
                <w:color w:val="000000" w:themeColor="text1"/>
                <w:lang w:val="uk-UA"/>
              </w:rPr>
            </w:pPr>
            <w:r>
              <w:rPr>
                <w:color w:val="000000" w:themeColor="text1"/>
                <w:lang w:val="uk-UA"/>
              </w:rPr>
              <w:t>Держава</w:t>
            </w:r>
          </w:p>
        </w:tc>
        <w:tc>
          <w:tcPr>
            <w:tcW w:w="3115" w:type="dxa"/>
          </w:tcPr>
          <w:p w:rsidR="000113C4" w:rsidRDefault="002465EC" w:rsidP="00880E71">
            <w:pPr>
              <w:spacing w:after="4"/>
              <w:ind w:right="180"/>
              <w:jc w:val="both"/>
              <w:rPr>
                <w:color w:val="000000" w:themeColor="text1"/>
                <w:lang w:val="uk-UA"/>
              </w:rPr>
            </w:pPr>
            <w:r>
              <w:rPr>
                <w:color w:val="000000" w:themeColor="text1"/>
                <w:lang w:val="uk-UA"/>
              </w:rPr>
              <w:t>+</w:t>
            </w:r>
          </w:p>
        </w:tc>
        <w:tc>
          <w:tcPr>
            <w:tcW w:w="3115" w:type="dxa"/>
          </w:tcPr>
          <w:p w:rsidR="000113C4" w:rsidRDefault="002465EC" w:rsidP="00880E71">
            <w:pPr>
              <w:spacing w:after="4"/>
              <w:ind w:right="180"/>
              <w:jc w:val="both"/>
              <w:rPr>
                <w:color w:val="000000" w:themeColor="text1"/>
                <w:lang w:val="uk-UA"/>
              </w:rPr>
            </w:pPr>
            <w:r>
              <w:rPr>
                <w:color w:val="000000" w:themeColor="text1"/>
                <w:lang w:val="uk-UA"/>
              </w:rPr>
              <w:t>-</w:t>
            </w:r>
          </w:p>
        </w:tc>
      </w:tr>
      <w:tr w:rsidR="000113C4" w:rsidTr="000113C4">
        <w:tc>
          <w:tcPr>
            <w:tcW w:w="3115" w:type="dxa"/>
          </w:tcPr>
          <w:p w:rsidR="000113C4" w:rsidRDefault="002465EC" w:rsidP="00880E71">
            <w:pPr>
              <w:spacing w:after="4"/>
              <w:ind w:right="180"/>
              <w:jc w:val="both"/>
              <w:rPr>
                <w:color w:val="000000" w:themeColor="text1"/>
                <w:lang w:val="uk-UA"/>
              </w:rPr>
            </w:pPr>
            <w:r>
              <w:rPr>
                <w:color w:val="000000" w:themeColor="text1"/>
                <w:lang w:val="uk-UA"/>
              </w:rPr>
              <w:t>Суб</w:t>
            </w:r>
            <w:r>
              <w:rPr>
                <w:color w:val="000000" w:themeColor="text1"/>
                <w:lang w:val="en-US"/>
              </w:rPr>
              <w:t>’</w:t>
            </w:r>
            <w:r>
              <w:rPr>
                <w:color w:val="000000" w:themeColor="text1"/>
                <w:lang w:val="uk-UA"/>
              </w:rPr>
              <w:t>єкти господарювання</w:t>
            </w:r>
          </w:p>
        </w:tc>
        <w:tc>
          <w:tcPr>
            <w:tcW w:w="3115" w:type="dxa"/>
          </w:tcPr>
          <w:p w:rsidR="000113C4" w:rsidRDefault="002465EC" w:rsidP="00880E71">
            <w:pPr>
              <w:spacing w:after="4"/>
              <w:ind w:right="180"/>
              <w:jc w:val="both"/>
              <w:rPr>
                <w:color w:val="000000" w:themeColor="text1"/>
                <w:lang w:val="uk-UA"/>
              </w:rPr>
            </w:pPr>
            <w:r>
              <w:rPr>
                <w:color w:val="000000" w:themeColor="text1"/>
                <w:lang w:val="uk-UA"/>
              </w:rPr>
              <w:t>+</w:t>
            </w:r>
          </w:p>
        </w:tc>
        <w:tc>
          <w:tcPr>
            <w:tcW w:w="3115" w:type="dxa"/>
          </w:tcPr>
          <w:p w:rsidR="000113C4" w:rsidRDefault="002465EC" w:rsidP="00880E71">
            <w:pPr>
              <w:spacing w:after="4"/>
              <w:ind w:right="180"/>
              <w:jc w:val="both"/>
              <w:rPr>
                <w:color w:val="000000" w:themeColor="text1"/>
                <w:lang w:val="uk-UA"/>
              </w:rPr>
            </w:pPr>
            <w:r>
              <w:rPr>
                <w:color w:val="000000" w:themeColor="text1"/>
                <w:lang w:val="uk-UA"/>
              </w:rPr>
              <w:t>-</w:t>
            </w:r>
          </w:p>
        </w:tc>
      </w:tr>
      <w:tr w:rsidR="002465EC" w:rsidTr="000113C4">
        <w:tc>
          <w:tcPr>
            <w:tcW w:w="3115" w:type="dxa"/>
          </w:tcPr>
          <w:p w:rsidR="002465EC" w:rsidRDefault="002465EC" w:rsidP="00880E71">
            <w:pPr>
              <w:spacing w:after="4"/>
              <w:ind w:right="180"/>
              <w:jc w:val="both"/>
              <w:rPr>
                <w:color w:val="000000" w:themeColor="text1"/>
                <w:lang w:val="uk-UA"/>
              </w:rPr>
            </w:pPr>
            <w:r>
              <w:rPr>
                <w:color w:val="000000" w:themeColor="text1"/>
                <w:lang w:val="uk-UA"/>
              </w:rPr>
              <w:t>у тому числі суб</w:t>
            </w:r>
            <w:r w:rsidRPr="002465EC">
              <w:rPr>
                <w:color w:val="000000" w:themeColor="text1"/>
              </w:rPr>
              <w:t>’</w:t>
            </w:r>
            <w:r>
              <w:rPr>
                <w:color w:val="000000" w:themeColor="text1"/>
                <w:lang w:val="uk-UA"/>
              </w:rPr>
              <w:t>єкти малого підприємництва</w:t>
            </w:r>
          </w:p>
        </w:tc>
        <w:tc>
          <w:tcPr>
            <w:tcW w:w="3115" w:type="dxa"/>
          </w:tcPr>
          <w:p w:rsidR="002465EC" w:rsidRDefault="002465EC" w:rsidP="00880E71">
            <w:pPr>
              <w:spacing w:after="4"/>
              <w:ind w:right="180"/>
              <w:jc w:val="both"/>
              <w:rPr>
                <w:color w:val="000000" w:themeColor="text1"/>
                <w:lang w:val="uk-UA"/>
              </w:rPr>
            </w:pPr>
            <w:r>
              <w:rPr>
                <w:color w:val="000000" w:themeColor="text1"/>
                <w:lang w:val="uk-UA"/>
              </w:rPr>
              <w:t>+</w:t>
            </w:r>
          </w:p>
        </w:tc>
        <w:tc>
          <w:tcPr>
            <w:tcW w:w="3115" w:type="dxa"/>
          </w:tcPr>
          <w:p w:rsidR="002465EC" w:rsidRDefault="002465EC" w:rsidP="00880E71">
            <w:pPr>
              <w:spacing w:after="4"/>
              <w:ind w:right="180"/>
              <w:jc w:val="both"/>
              <w:rPr>
                <w:color w:val="000000" w:themeColor="text1"/>
                <w:lang w:val="uk-UA"/>
              </w:rPr>
            </w:pPr>
            <w:r>
              <w:rPr>
                <w:color w:val="000000" w:themeColor="text1"/>
                <w:lang w:val="uk-UA"/>
              </w:rPr>
              <w:t>-</w:t>
            </w:r>
          </w:p>
        </w:tc>
      </w:tr>
    </w:tbl>
    <w:p w:rsidR="000113C4" w:rsidRPr="004D4C29" w:rsidRDefault="000113C4" w:rsidP="00880E71">
      <w:pPr>
        <w:spacing w:after="4"/>
        <w:ind w:left="35" w:right="180" w:firstLine="764"/>
        <w:jc w:val="both"/>
        <w:rPr>
          <w:color w:val="000000" w:themeColor="text1"/>
          <w:lang w:val="uk-UA"/>
        </w:rPr>
      </w:pPr>
    </w:p>
    <w:p w:rsidR="004D4C29" w:rsidRPr="004D4C29" w:rsidRDefault="00880E71" w:rsidP="00173BDF">
      <w:pPr>
        <w:spacing w:after="4" w:line="309" w:lineRule="auto"/>
        <w:ind w:right="259"/>
        <w:jc w:val="both"/>
        <w:rPr>
          <w:b/>
          <w:sz w:val="24"/>
        </w:rPr>
      </w:pPr>
      <w:r w:rsidRPr="004D4C29">
        <w:rPr>
          <w:b/>
          <w:sz w:val="24"/>
        </w:rPr>
        <w:t xml:space="preserve">П. </w:t>
      </w:r>
      <w:r w:rsidR="004D4C29" w:rsidRPr="004D4C29">
        <w:rPr>
          <w:b/>
          <w:sz w:val="24"/>
          <w:lang w:val="uk-UA"/>
        </w:rPr>
        <w:t>Цілі</w:t>
      </w:r>
      <w:r w:rsidRPr="004D4C29">
        <w:rPr>
          <w:b/>
          <w:sz w:val="24"/>
        </w:rPr>
        <w:t xml:space="preserve"> державного регулювання</w:t>
      </w:r>
    </w:p>
    <w:p w:rsidR="00880E71" w:rsidRPr="008A67E3" w:rsidRDefault="004D4C29" w:rsidP="00AC7FAD">
      <w:pPr>
        <w:ind w:right="187" w:firstLine="567"/>
        <w:jc w:val="both"/>
        <w:rPr>
          <w:sz w:val="24"/>
          <w:szCs w:val="24"/>
        </w:rPr>
      </w:pPr>
      <w:r w:rsidRPr="008A67E3">
        <w:rPr>
          <w:sz w:val="24"/>
          <w:szCs w:val="24"/>
          <w:lang w:val="uk-UA"/>
        </w:rPr>
        <w:t xml:space="preserve">Прийняття рішення виконавчого комітету Верхньодніпровської міської ради </w:t>
      </w:r>
      <w:r w:rsidR="004228BE" w:rsidRPr="00F3286A">
        <w:rPr>
          <w:bCs/>
          <w:sz w:val="24"/>
          <w:szCs w:val="24"/>
          <w:lang w:val="uk-UA"/>
        </w:rPr>
        <w:t xml:space="preserve">«Про проведення конкурсу </w:t>
      </w:r>
      <w:r w:rsidR="004228BE" w:rsidRPr="00275D1C">
        <w:rPr>
          <w:bCs/>
          <w:sz w:val="24"/>
          <w:szCs w:val="24"/>
          <w:lang w:val="uk-UA"/>
        </w:rPr>
        <w:t>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004228BE">
        <w:rPr>
          <w:bCs/>
          <w:sz w:val="24"/>
          <w:szCs w:val="24"/>
          <w:lang w:val="uk-UA"/>
        </w:rPr>
        <w:t>»,</w:t>
      </w:r>
      <w:r w:rsidR="00880E71" w:rsidRPr="008A67E3">
        <w:rPr>
          <w:sz w:val="24"/>
          <w:szCs w:val="24"/>
          <w:lang w:val="uk-UA"/>
        </w:rPr>
        <w:t xml:space="preserve"> </w:t>
      </w:r>
      <w:r w:rsidRPr="008A67E3">
        <w:rPr>
          <w:sz w:val="24"/>
          <w:szCs w:val="24"/>
        </w:rPr>
        <w:t>планує</w:t>
      </w:r>
      <w:r w:rsidR="00880E71" w:rsidRPr="008A67E3">
        <w:rPr>
          <w:sz w:val="24"/>
          <w:szCs w:val="24"/>
        </w:rPr>
        <w:t xml:space="preserve">ться </w:t>
      </w:r>
      <w:r w:rsidRPr="008A67E3">
        <w:rPr>
          <w:sz w:val="24"/>
          <w:szCs w:val="24"/>
        </w:rPr>
        <w:t>досягнути таких ці</w:t>
      </w:r>
      <w:r w:rsidR="00880E71" w:rsidRPr="008A67E3">
        <w:rPr>
          <w:sz w:val="24"/>
          <w:szCs w:val="24"/>
        </w:rPr>
        <w:t>лей:</w:t>
      </w:r>
    </w:p>
    <w:p w:rsidR="00880E71" w:rsidRPr="008A67E3" w:rsidRDefault="00880E71" w:rsidP="00AC7FAD">
      <w:pPr>
        <w:numPr>
          <w:ilvl w:val="0"/>
          <w:numId w:val="3"/>
        </w:numPr>
        <w:suppressAutoHyphens w:val="0"/>
        <w:ind w:left="0" w:right="36" w:firstLine="567"/>
        <w:jc w:val="both"/>
        <w:rPr>
          <w:sz w:val="24"/>
          <w:szCs w:val="24"/>
        </w:rPr>
      </w:pPr>
      <w:r w:rsidRPr="008A67E3">
        <w:rPr>
          <w:sz w:val="24"/>
          <w:szCs w:val="24"/>
        </w:rPr>
        <w:t xml:space="preserve">проведення конкурсу </w:t>
      </w:r>
      <w:r w:rsidR="00FE591A" w:rsidRPr="00275D1C">
        <w:rPr>
          <w:bCs/>
          <w:sz w:val="24"/>
          <w:szCs w:val="24"/>
          <w:lang w:val="uk-UA"/>
        </w:rPr>
        <w:t>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004D4C29" w:rsidRPr="008A67E3">
        <w:rPr>
          <w:sz w:val="24"/>
          <w:szCs w:val="24"/>
        </w:rPr>
        <w:t xml:space="preserve"> </w:t>
      </w:r>
      <w:r w:rsidR="008A67E3" w:rsidRPr="008A67E3">
        <w:rPr>
          <w:sz w:val="24"/>
          <w:szCs w:val="24"/>
        </w:rPr>
        <w:t>та укладання з ним договору;</w:t>
      </w:r>
    </w:p>
    <w:p w:rsidR="00880E71" w:rsidRPr="008A67E3" w:rsidRDefault="004D4C29" w:rsidP="00AC7FAD">
      <w:pPr>
        <w:numPr>
          <w:ilvl w:val="0"/>
          <w:numId w:val="3"/>
        </w:numPr>
        <w:suppressAutoHyphens w:val="0"/>
        <w:ind w:left="0" w:right="36" w:firstLine="567"/>
        <w:jc w:val="both"/>
        <w:rPr>
          <w:sz w:val="24"/>
          <w:szCs w:val="24"/>
        </w:rPr>
      </w:pPr>
      <w:r w:rsidRPr="008A67E3">
        <w:rPr>
          <w:sz w:val="24"/>
          <w:szCs w:val="24"/>
        </w:rPr>
        <w:t>за</w:t>
      </w:r>
      <w:r w:rsidRPr="00BC28D8">
        <w:rPr>
          <w:sz w:val="24"/>
          <w:szCs w:val="24"/>
        </w:rPr>
        <w:t>безпечення споживачів</w:t>
      </w:r>
      <w:r w:rsidR="00880E71" w:rsidRPr="00BC28D8">
        <w:rPr>
          <w:sz w:val="24"/>
          <w:szCs w:val="24"/>
        </w:rPr>
        <w:t xml:space="preserve"> </w:t>
      </w:r>
      <w:r w:rsidRPr="00BC28D8">
        <w:rPr>
          <w:sz w:val="24"/>
          <w:szCs w:val="24"/>
          <w:lang w:val="uk-UA"/>
        </w:rPr>
        <w:t xml:space="preserve"> </w:t>
      </w:r>
      <w:r w:rsidR="008A67E3" w:rsidRPr="00BC28D8">
        <w:rPr>
          <w:sz w:val="24"/>
          <w:szCs w:val="24"/>
          <w:lang w:val="uk-UA"/>
        </w:rPr>
        <w:t xml:space="preserve"> </w:t>
      </w:r>
      <w:r w:rsidR="008A67E3" w:rsidRPr="00BC28D8">
        <w:rPr>
          <w:sz w:val="24"/>
          <w:szCs w:val="24"/>
        </w:rPr>
        <w:t>які</w:t>
      </w:r>
      <w:r w:rsidR="00880E71" w:rsidRPr="00BC28D8">
        <w:rPr>
          <w:sz w:val="24"/>
          <w:szCs w:val="24"/>
        </w:rPr>
        <w:t xml:space="preserve">сними послугами </w:t>
      </w:r>
      <w:r w:rsidR="00BC28D8" w:rsidRPr="00BC28D8">
        <w:rPr>
          <w:color w:val="333333"/>
          <w:sz w:val="24"/>
          <w:szCs w:val="24"/>
          <w:shd w:val="clear" w:color="auto" w:fill="FFFFFF"/>
        </w:rPr>
        <w:t xml:space="preserve">з </w:t>
      </w:r>
      <w:r w:rsidR="00BC28D8" w:rsidRPr="00BC28D8">
        <w:rPr>
          <w:color w:val="000000" w:themeColor="text1"/>
          <w:sz w:val="24"/>
          <w:szCs w:val="24"/>
          <w:shd w:val="clear" w:color="auto" w:fill="FFFFFF"/>
        </w:rPr>
        <w:t>управління побутовими відходами</w:t>
      </w:r>
      <w:r w:rsidR="00BC28D8">
        <w:rPr>
          <w:color w:val="000000" w:themeColor="text1"/>
          <w:sz w:val="24"/>
          <w:szCs w:val="24"/>
        </w:rPr>
        <w:t>,</w:t>
      </w:r>
      <w:r w:rsidR="00BC28D8" w:rsidRPr="00BC28D8">
        <w:rPr>
          <w:color w:val="000000" w:themeColor="text1"/>
          <w:sz w:val="24"/>
          <w:szCs w:val="24"/>
        </w:rPr>
        <w:t xml:space="preserve"> </w:t>
      </w:r>
      <w:r w:rsidR="00BC28D8">
        <w:rPr>
          <w:sz w:val="24"/>
          <w:szCs w:val="24"/>
        </w:rPr>
        <w:t>к</w:t>
      </w:r>
      <w:r w:rsidR="008A67E3" w:rsidRPr="008A67E3">
        <w:rPr>
          <w:sz w:val="24"/>
          <w:szCs w:val="24"/>
        </w:rPr>
        <w:t>ритерієм якосйті надання послуг буд</w:t>
      </w:r>
      <w:r w:rsidR="00880E71" w:rsidRPr="008A67E3">
        <w:rPr>
          <w:sz w:val="24"/>
          <w:szCs w:val="24"/>
        </w:rPr>
        <w:t xml:space="preserve">е </w:t>
      </w:r>
      <w:r w:rsidR="008A67E3" w:rsidRPr="008A67E3">
        <w:rPr>
          <w:sz w:val="24"/>
          <w:szCs w:val="24"/>
          <w:lang w:val="uk-UA"/>
        </w:rPr>
        <w:t xml:space="preserve">відсутність </w:t>
      </w:r>
      <w:r w:rsidR="008A67E3" w:rsidRPr="008A67E3">
        <w:rPr>
          <w:sz w:val="24"/>
          <w:szCs w:val="24"/>
        </w:rPr>
        <w:t>скарг фізичних та юридичних ociб;</w:t>
      </w:r>
    </w:p>
    <w:p w:rsidR="00880E71" w:rsidRPr="008A67E3" w:rsidRDefault="008A67E3" w:rsidP="00AC7FAD">
      <w:pPr>
        <w:numPr>
          <w:ilvl w:val="0"/>
          <w:numId w:val="3"/>
        </w:numPr>
        <w:suppressAutoHyphens w:val="0"/>
        <w:ind w:left="0" w:right="36" w:firstLine="567"/>
        <w:jc w:val="both"/>
        <w:rPr>
          <w:sz w:val="24"/>
          <w:szCs w:val="24"/>
          <w:lang w:val="uk-UA"/>
        </w:rPr>
      </w:pPr>
      <w:r>
        <w:rPr>
          <w:noProof/>
          <w:sz w:val="24"/>
          <w:szCs w:val="24"/>
          <w:lang w:val="uk-UA" w:eastAsia="ru-RU"/>
        </w:rPr>
        <w:t>о</w:t>
      </w:r>
      <w:r w:rsidRPr="008A67E3">
        <w:rPr>
          <w:noProof/>
          <w:sz w:val="24"/>
          <w:szCs w:val="24"/>
          <w:lang w:val="uk-UA" w:eastAsia="ru-RU"/>
        </w:rPr>
        <w:t xml:space="preserve">хоплення </w:t>
      </w:r>
      <w:r w:rsidRPr="008A67E3">
        <w:rPr>
          <w:sz w:val="24"/>
          <w:szCs w:val="24"/>
          <w:lang w:val="uk-UA"/>
        </w:rPr>
        <w:t xml:space="preserve"> на 1</w:t>
      </w:r>
      <w:r w:rsidR="00880E71" w:rsidRPr="008A67E3">
        <w:rPr>
          <w:sz w:val="24"/>
          <w:szCs w:val="24"/>
          <w:lang w:val="uk-UA"/>
        </w:rPr>
        <w:t xml:space="preserve">00 </w:t>
      </w:r>
      <w:r w:rsidRPr="008A67E3">
        <w:rPr>
          <w:sz w:val="24"/>
          <w:szCs w:val="24"/>
          <w:vertAlign w:val="superscript"/>
          <w:lang w:val="uk-UA"/>
        </w:rPr>
        <w:t>%</w:t>
      </w:r>
      <w:r w:rsidRPr="008A67E3">
        <w:rPr>
          <w:sz w:val="24"/>
          <w:szCs w:val="24"/>
          <w:lang w:val="uk-UA"/>
        </w:rPr>
        <w:t xml:space="preserve"> мешканців</w:t>
      </w:r>
      <w:r w:rsidR="00880E71" w:rsidRPr="008A67E3">
        <w:rPr>
          <w:sz w:val="24"/>
          <w:szCs w:val="24"/>
          <w:lang w:val="uk-UA"/>
        </w:rPr>
        <w:t xml:space="preserve"> </w:t>
      </w:r>
      <w:r w:rsidRPr="008A67E3">
        <w:rPr>
          <w:bCs/>
          <w:sz w:val="24"/>
          <w:szCs w:val="24"/>
          <w:lang w:val="uk-UA"/>
        </w:rPr>
        <w:t xml:space="preserve">населених пунктів Верхньодніпровської міської територіальної </w:t>
      </w:r>
      <w:r w:rsidRPr="008A67E3">
        <w:rPr>
          <w:sz w:val="24"/>
          <w:szCs w:val="24"/>
          <w:lang w:val="uk-UA"/>
        </w:rPr>
        <w:t>громади</w:t>
      </w:r>
      <w:r w:rsidR="00880E71" w:rsidRPr="008A67E3">
        <w:rPr>
          <w:sz w:val="24"/>
          <w:szCs w:val="24"/>
          <w:lang w:val="uk-UA"/>
        </w:rPr>
        <w:t xml:space="preserve"> </w:t>
      </w:r>
      <w:r w:rsidR="00BC28D8" w:rsidRPr="00BC28D8">
        <w:rPr>
          <w:sz w:val="24"/>
          <w:szCs w:val="24"/>
        </w:rPr>
        <w:t xml:space="preserve">послугами </w:t>
      </w:r>
      <w:r w:rsidR="00BC28D8" w:rsidRPr="00BC28D8">
        <w:rPr>
          <w:color w:val="333333"/>
          <w:sz w:val="24"/>
          <w:szCs w:val="24"/>
          <w:shd w:val="clear" w:color="auto" w:fill="FFFFFF"/>
        </w:rPr>
        <w:t xml:space="preserve">з </w:t>
      </w:r>
      <w:r w:rsidR="00BC28D8" w:rsidRPr="00BC28D8">
        <w:rPr>
          <w:color w:val="000000" w:themeColor="text1"/>
          <w:sz w:val="24"/>
          <w:szCs w:val="24"/>
          <w:shd w:val="clear" w:color="auto" w:fill="FFFFFF"/>
        </w:rPr>
        <w:t>управління побутовими відходами</w:t>
      </w:r>
      <w:r w:rsidRPr="008A67E3">
        <w:rPr>
          <w:sz w:val="24"/>
          <w:szCs w:val="24"/>
          <w:lang w:val="uk-UA"/>
        </w:rPr>
        <w:t>;</w:t>
      </w:r>
    </w:p>
    <w:p w:rsidR="008A67E3" w:rsidRPr="008A67E3" w:rsidRDefault="008A67E3" w:rsidP="00AC7FAD">
      <w:pPr>
        <w:numPr>
          <w:ilvl w:val="0"/>
          <w:numId w:val="3"/>
        </w:numPr>
        <w:suppressAutoHyphens w:val="0"/>
        <w:ind w:left="0" w:right="215" w:firstLine="567"/>
        <w:jc w:val="both"/>
        <w:rPr>
          <w:sz w:val="24"/>
          <w:szCs w:val="24"/>
          <w:lang w:val="uk-UA"/>
        </w:rPr>
      </w:pPr>
      <w:r>
        <w:rPr>
          <w:sz w:val="24"/>
          <w:szCs w:val="24"/>
          <w:lang w:val="uk-UA"/>
        </w:rPr>
        <w:t>п</w:t>
      </w:r>
      <w:r w:rsidRPr="008A67E3">
        <w:rPr>
          <w:sz w:val="24"/>
          <w:szCs w:val="24"/>
          <w:lang w:val="uk-UA"/>
        </w:rPr>
        <w:t>овна</w:t>
      </w:r>
      <w:r w:rsidR="00880E71" w:rsidRPr="008A67E3">
        <w:rPr>
          <w:sz w:val="24"/>
          <w:szCs w:val="24"/>
          <w:lang w:val="uk-UA"/>
        </w:rPr>
        <w:t xml:space="preserve"> </w:t>
      </w:r>
      <w:r w:rsidRPr="008A67E3">
        <w:rPr>
          <w:noProof/>
          <w:sz w:val="24"/>
          <w:szCs w:val="24"/>
          <w:lang w:val="uk-UA" w:eastAsia="ru-RU"/>
        </w:rPr>
        <w:t>ліквідація</w:t>
      </w:r>
      <w:r w:rsidR="00880E71" w:rsidRPr="008A67E3">
        <w:rPr>
          <w:sz w:val="24"/>
          <w:szCs w:val="24"/>
          <w:lang w:val="uk-UA"/>
        </w:rPr>
        <w:t xml:space="preserve"> несанк</w:t>
      </w:r>
      <w:r w:rsidRPr="008A67E3">
        <w:rPr>
          <w:sz w:val="24"/>
          <w:szCs w:val="24"/>
          <w:lang w:val="uk-UA"/>
        </w:rPr>
        <w:t>ціоновани</w:t>
      </w:r>
      <w:r w:rsidR="00880E71" w:rsidRPr="008A67E3">
        <w:rPr>
          <w:sz w:val="24"/>
          <w:szCs w:val="24"/>
          <w:lang w:val="uk-UA"/>
        </w:rPr>
        <w:t xml:space="preserve">х </w:t>
      </w:r>
      <w:r w:rsidRPr="008A67E3">
        <w:rPr>
          <w:sz w:val="24"/>
          <w:szCs w:val="24"/>
          <w:lang w:val="uk-UA"/>
        </w:rPr>
        <w:t>сміттєзвалищ</w:t>
      </w:r>
      <w:r w:rsidR="00880E71" w:rsidRPr="008A67E3">
        <w:rPr>
          <w:sz w:val="24"/>
          <w:szCs w:val="24"/>
          <w:lang w:val="uk-UA"/>
        </w:rPr>
        <w:t xml:space="preserve"> (100</w:t>
      </w:r>
      <w:r w:rsidRPr="008A67E3">
        <w:rPr>
          <w:sz w:val="24"/>
          <w:szCs w:val="24"/>
          <w:vertAlign w:val="superscript"/>
          <w:lang w:val="uk-UA"/>
        </w:rPr>
        <w:t>%</w:t>
      </w:r>
      <w:r w:rsidRPr="008A67E3">
        <w:rPr>
          <w:sz w:val="24"/>
          <w:szCs w:val="24"/>
          <w:lang w:val="uk-UA"/>
        </w:rPr>
        <w:t xml:space="preserve">) на території </w:t>
      </w:r>
      <w:r w:rsidRPr="008A67E3">
        <w:rPr>
          <w:bCs/>
          <w:sz w:val="24"/>
          <w:szCs w:val="24"/>
          <w:lang w:val="uk-UA"/>
        </w:rPr>
        <w:t xml:space="preserve">населених пунктів Верхньодніпровської міської територіальної </w:t>
      </w:r>
      <w:r w:rsidRPr="008A67E3">
        <w:rPr>
          <w:sz w:val="24"/>
          <w:szCs w:val="24"/>
          <w:lang w:val="uk-UA"/>
        </w:rPr>
        <w:t>громади;</w:t>
      </w:r>
    </w:p>
    <w:p w:rsidR="00880E71" w:rsidRPr="002465EC" w:rsidRDefault="008A67E3" w:rsidP="00AC7FAD">
      <w:pPr>
        <w:numPr>
          <w:ilvl w:val="0"/>
          <w:numId w:val="3"/>
        </w:numPr>
        <w:suppressAutoHyphens w:val="0"/>
        <w:ind w:left="0" w:right="215" w:firstLine="567"/>
        <w:jc w:val="both"/>
        <w:rPr>
          <w:lang w:val="uk-UA"/>
        </w:rPr>
      </w:pPr>
      <w:r>
        <w:rPr>
          <w:sz w:val="24"/>
          <w:lang w:val="uk-UA"/>
        </w:rPr>
        <w:t>дотримання ви</w:t>
      </w:r>
      <w:r w:rsidR="00880E71" w:rsidRPr="008A67E3">
        <w:rPr>
          <w:sz w:val="24"/>
          <w:lang w:val="uk-UA"/>
        </w:rPr>
        <w:t>мог чин</w:t>
      </w:r>
      <w:r>
        <w:rPr>
          <w:sz w:val="24"/>
          <w:lang w:val="uk-UA"/>
        </w:rPr>
        <w:t>ого законодавст</w:t>
      </w:r>
      <w:r w:rsidR="00880E71" w:rsidRPr="008A67E3">
        <w:rPr>
          <w:sz w:val="24"/>
          <w:lang w:val="uk-UA"/>
        </w:rPr>
        <w:t xml:space="preserve">ва </w:t>
      </w:r>
      <w:r>
        <w:rPr>
          <w:sz w:val="24"/>
          <w:lang w:val="uk-UA"/>
        </w:rPr>
        <w:t>щодо</w:t>
      </w:r>
      <w:r w:rsidR="00BC28D8">
        <w:rPr>
          <w:sz w:val="24"/>
          <w:lang w:val="uk-UA"/>
        </w:rPr>
        <w:t xml:space="preserve"> </w:t>
      </w:r>
      <w:r>
        <w:rPr>
          <w:sz w:val="24"/>
          <w:lang w:val="uk-UA"/>
        </w:rPr>
        <w:t>поводження з відходами,</w:t>
      </w:r>
      <w:r w:rsidR="00880E71" w:rsidRPr="008A67E3">
        <w:rPr>
          <w:sz w:val="24"/>
          <w:lang w:val="uk-UA"/>
        </w:rPr>
        <w:t xml:space="preserve"> </w:t>
      </w:r>
      <w:r>
        <w:rPr>
          <w:sz w:val="24"/>
          <w:lang w:val="uk-UA"/>
        </w:rPr>
        <w:t>порушен</w:t>
      </w:r>
      <w:r w:rsidR="00880E71" w:rsidRPr="008A67E3">
        <w:rPr>
          <w:sz w:val="24"/>
          <w:lang w:val="uk-UA"/>
        </w:rPr>
        <w:t>ь та застосування шт</w:t>
      </w:r>
      <w:r>
        <w:rPr>
          <w:sz w:val="24"/>
          <w:lang w:val="uk-UA"/>
        </w:rPr>
        <w:t>рафних санкцйй Державною екологіч</w:t>
      </w:r>
      <w:r w:rsidR="00880E71" w:rsidRPr="008A67E3">
        <w:rPr>
          <w:sz w:val="24"/>
          <w:lang w:val="uk-UA"/>
        </w:rPr>
        <w:t xml:space="preserve">ною </w:t>
      </w:r>
      <w:r>
        <w:rPr>
          <w:sz w:val="24"/>
          <w:lang w:val="uk-UA"/>
        </w:rPr>
        <w:t>інспекцією Украї</w:t>
      </w:r>
      <w:r w:rsidR="00880E71" w:rsidRPr="008A67E3">
        <w:rPr>
          <w:sz w:val="24"/>
          <w:lang w:val="uk-UA"/>
        </w:rPr>
        <w:t>ни.</w:t>
      </w:r>
    </w:p>
    <w:p w:rsidR="002465EC" w:rsidRPr="007979A2" w:rsidRDefault="002465EC" w:rsidP="002465EC">
      <w:pPr>
        <w:suppressAutoHyphens w:val="0"/>
        <w:ind w:left="567" w:right="215"/>
        <w:jc w:val="both"/>
        <w:rPr>
          <w:lang w:val="uk-UA"/>
        </w:rPr>
      </w:pPr>
    </w:p>
    <w:p w:rsidR="000B1619" w:rsidRPr="00173BDF" w:rsidRDefault="00173BDF" w:rsidP="00173BDF">
      <w:pPr>
        <w:tabs>
          <w:tab w:val="center" w:pos="2129"/>
          <w:tab w:val="center" w:pos="6309"/>
        </w:tabs>
        <w:spacing w:after="75"/>
        <w:rPr>
          <w:b/>
          <w:sz w:val="24"/>
          <w:szCs w:val="24"/>
          <w:lang w:val="uk-UA"/>
        </w:rPr>
      </w:pPr>
      <w:r w:rsidRPr="00173BDF">
        <w:rPr>
          <w:b/>
          <w:sz w:val="24"/>
          <w:szCs w:val="24"/>
        </w:rPr>
        <w:t xml:space="preserve">Ш. Визначення та </w:t>
      </w:r>
      <w:r w:rsidR="000B1619" w:rsidRPr="00173BDF">
        <w:rPr>
          <w:b/>
          <w:sz w:val="24"/>
          <w:szCs w:val="24"/>
          <w:lang w:val="uk-UA"/>
        </w:rPr>
        <w:t xml:space="preserve">оцінка </w:t>
      </w:r>
      <w:r w:rsidR="000B1619" w:rsidRPr="00173BDF">
        <w:rPr>
          <w:b/>
          <w:sz w:val="24"/>
          <w:szCs w:val="24"/>
        </w:rPr>
        <w:t xml:space="preserve">альтернативних </w:t>
      </w:r>
      <w:r w:rsidR="000B1619" w:rsidRPr="00173BDF">
        <w:rPr>
          <w:b/>
          <w:sz w:val="24"/>
          <w:szCs w:val="24"/>
          <w:lang w:val="uk-UA"/>
        </w:rPr>
        <w:t>способів</w:t>
      </w:r>
      <w:r w:rsidR="000B1619" w:rsidRPr="00173BDF">
        <w:rPr>
          <w:b/>
          <w:sz w:val="24"/>
          <w:szCs w:val="24"/>
        </w:rPr>
        <w:t xml:space="preserve"> досягнення </w:t>
      </w:r>
      <w:r w:rsidR="000B1619" w:rsidRPr="00173BDF">
        <w:rPr>
          <w:b/>
          <w:sz w:val="24"/>
          <w:szCs w:val="24"/>
          <w:lang w:val="uk-UA"/>
        </w:rPr>
        <w:t xml:space="preserve">цілей </w:t>
      </w:r>
    </w:p>
    <w:p w:rsidR="000B1619" w:rsidRPr="000B1619" w:rsidRDefault="000B1619" w:rsidP="00173BDF">
      <w:pPr>
        <w:spacing w:after="58" w:line="251" w:lineRule="auto"/>
        <w:ind w:right="57"/>
        <w:jc w:val="both"/>
        <w:rPr>
          <w:sz w:val="24"/>
          <w:szCs w:val="24"/>
          <w:lang w:val="uk-UA"/>
        </w:rPr>
      </w:pPr>
      <w:r w:rsidRPr="000B1619">
        <w:rPr>
          <w:sz w:val="24"/>
          <w:szCs w:val="24"/>
        </w:rPr>
        <w:t xml:space="preserve">1. Визначення альтернативних </w:t>
      </w:r>
      <w:r w:rsidRPr="000B1619">
        <w:rPr>
          <w:sz w:val="24"/>
          <w:szCs w:val="24"/>
          <w:lang w:val="uk-UA"/>
        </w:rPr>
        <w:t>способів</w:t>
      </w:r>
    </w:p>
    <w:tbl>
      <w:tblPr>
        <w:tblStyle w:val="a6"/>
        <w:tblW w:w="0" w:type="auto"/>
        <w:tblInd w:w="-5" w:type="dxa"/>
        <w:tblLook w:val="04A0" w:firstRow="1" w:lastRow="0" w:firstColumn="1" w:lastColumn="0" w:noHBand="0" w:noVBand="1"/>
      </w:tblPr>
      <w:tblGrid>
        <w:gridCol w:w="4180"/>
        <w:gridCol w:w="5350"/>
      </w:tblGrid>
      <w:tr w:rsidR="000B1619" w:rsidRPr="00F3286A" w:rsidTr="00915449">
        <w:trPr>
          <w:trHeight w:val="326"/>
        </w:trPr>
        <w:tc>
          <w:tcPr>
            <w:tcW w:w="4180" w:type="dxa"/>
          </w:tcPr>
          <w:p w:rsidR="000B1619" w:rsidRPr="00F3286A" w:rsidRDefault="000B1619" w:rsidP="00915449">
            <w:pPr>
              <w:spacing w:after="58" w:line="251" w:lineRule="auto"/>
              <w:ind w:right="57"/>
              <w:jc w:val="both"/>
              <w:rPr>
                <w:sz w:val="24"/>
                <w:szCs w:val="24"/>
                <w:lang w:val="uk-UA"/>
              </w:rPr>
            </w:pPr>
            <w:r w:rsidRPr="00F3286A">
              <w:rPr>
                <w:sz w:val="24"/>
                <w:szCs w:val="24"/>
              </w:rPr>
              <w:t>Вид альтернативи</w:t>
            </w:r>
          </w:p>
        </w:tc>
        <w:tc>
          <w:tcPr>
            <w:tcW w:w="5350" w:type="dxa"/>
          </w:tcPr>
          <w:p w:rsidR="000B1619" w:rsidRPr="00F3286A" w:rsidRDefault="000B1619" w:rsidP="00915449">
            <w:pPr>
              <w:spacing w:after="58" w:line="251" w:lineRule="auto"/>
              <w:ind w:right="57"/>
              <w:jc w:val="both"/>
              <w:rPr>
                <w:sz w:val="24"/>
                <w:szCs w:val="24"/>
                <w:lang w:val="uk-UA"/>
              </w:rPr>
            </w:pPr>
            <w:r w:rsidRPr="00F3286A">
              <w:rPr>
                <w:sz w:val="24"/>
                <w:szCs w:val="24"/>
                <w:lang w:val="uk-UA"/>
              </w:rPr>
              <w:t>Опис альтернативи</w:t>
            </w:r>
          </w:p>
        </w:tc>
      </w:tr>
      <w:tr w:rsidR="000B1619" w:rsidRPr="00D96BEC" w:rsidTr="00915449">
        <w:trPr>
          <w:trHeight w:val="1960"/>
        </w:trPr>
        <w:tc>
          <w:tcPr>
            <w:tcW w:w="4180" w:type="dxa"/>
          </w:tcPr>
          <w:p w:rsidR="000B1619" w:rsidRPr="00F3286A" w:rsidRDefault="000B1619" w:rsidP="00915449">
            <w:pPr>
              <w:spacing w:after="58" w:line="251" w:lineRule="auto"/>
              <w:ind w:right="57"/>
              <w:jc w:val="both"/>
              <w:rPr>
                <w:sz w:val="24"/>
                <w:szCs w:val="24"/>
                <w:lang w:val="uk-UA"/>
              </w:rPr>
            </w:pPr>
            <w:r w:rsidRPr="00F3286A">
              <w:rPr>
                <w:sz w:val="24"/>
                <w:szCs w:val="24"/>
              </w:rPr>
              <w:t>Залишити ситуацію без</w:t>
            </w:r>
            <w:r w:rsidRPr="00F3286A">
              <w:rPr>
                <w:sz w:val="24"/>
                <w:szCs w:val="24"/>
                <w:lang w:val="uk-UA"/>
              </w:rPr>
              <w:t xml:space="preserve"> змін</w:t>
            </w:r>
          </w:p>
        </w:tc>
        <w:tc>
          <w:tcPr>
            <w:tcW w:w="5350" w:type="dxa"/>
          </w:tcPr>
          <w:p w:rsidR="000B1619" w:rsidRPr="00F3286A" w:rsidRDefault="00653080" w:rsidP="00653080">
            <w:pPr>
              <w:spacing w:after="58" w:line="251" w:lineRule="auto"/>
              <w:ind w:right="57"/>
              <w:jc w:val="both"/>
              <w:rPr>
                <w:sz w:val="24"/>
                <w:szCs w:val="24"/>
                <w:lang w:val="uk-UA"/>
              </w:rPr>
            </w:pPr>
            <w:r>
              <w:rPr>
                <w:sz w:val="24"/>
                <w:szCs w:val="24"/>
                <w:lang w:val="uk-UA"/>
              </w:rPr>
              <w:t xml:space="preserve">Неможливість </w:t>
            </w:r>
            <w:r w:rsidRPr="00275D1C">
              <w:rPr>
                <w:bCs/>
                <w:sz w:val="24"/>
                <w:szCs w:val="24"/>
                <w:lang w:val="uk-UA"/>
              </w:rPr>
              <w:t>визначення суб’єкта господарювання на здійснення операцій із збирання та перевезення побутових відходів</w:t>
            </w:r>
            <w:r w:rsidRPr="00F3286A">
              <w:rPr>
                <w:sz w:val="24"/>
                <w:szCs w:val="24"/>
                <w:lang w:val="uk-UA"/>
              </w:rPr>
              <w:t xml:space="preserve"> </w:t>
            </w:r>
            <w:r w:rsidR="000B1619" w:rsidRPr="00F3286A">
              <w:rPr>
                <w:sz w:val="24"/>
                <w:szCs w:val="24"/>
                <w:lang w:val="uk-UA"/>
              </w:rPr>
              <w:t>на території населених пунктів</w:t>
            </w:r>
            <w:r w:rsidR="000B1619" w:rsidRPr="00F3286A">
              <w:rPr>
                <w:noProof/>
                <w:sz w:val="24"/>
                <w:szCs w:val="24"/>
                <w:lang w:val="uk-UA" w:eastAsia="ru-RU"/>
              </w:rPr>
              <w:t xml:space="preserve"> </w:t>
            </w:r>
            <w:r w:rsidR="000B1619" w:rsidRPr="00F3286A">
              <w:rPr>
                <w:bCs/>
                <w:sz w:val="24"/>
                <w:szCs w:val="24"/>
                <w:lang w:val="uk-UA"/>
              </w:rPr>
              <w:t>Верхньодніпровської міської територіальної громади</w:t>
            </w:r>
            <w:r w:rsidR="000B1619" w:rsidRPr="00F3286A">
              <w:rPr>
                <w:sz w:val="24"/>
                <w:szCs w:val="24"/>
                <w:lang w:val="uk-UA"/>
              </w:rPr>
              <w:t xml:space="preserve">, утворення несанкціонованих сміттєзвалищ </w:t>
            </w:r>
            <w:r w:rsidR="002465EC">
              <w:rPr>
                <w:sz w:val="24"/>
                <w:szCs w:val="24"/>
                <w:lang w:val="uk-UA"/>
              </w:rPr>
              <w:t xml:space="preserve">порушення </w:t>
            </w:r>
            <w:r w:rsidR="000B1619" w:rsidRPr="00F3286A">
              <w:rPr>
                <w:sz w:val="24"/>
                <w:szCs w:val="24"/>
                <w:lang w:val="uk-UA"/>
              </w:rPr>
              <w:t>вимог чинного законодавства щодо поводження з відходами</w:t>
            </w:r>
          </w:p>
        </w:tc>
      </w:tr>
      <w:tr w:rsidR="000B1619" w:rsidRPr="00D96BEC" w:rsidTr="00915449">
        <w:trPr>
          <w:trHeight w:val="1960"/>
        </w:trPr>
        <w:tc>
          <w:tcPr>
            <w:tcW w:w="4180" w:type="dxa"/>
          </w:tcPr>
          <w:p w:rsidR="000B1619" w:rsidRPr="00F3286A" w:rsidRDefault="000B1619" w:rsidP="00915449">
            <w:pPr>
              <w:spacing w:after="58" w:line="251" w:lineRule="auto"/>
              <w:ind w:right="57"/>
              <w:jc w:val="both"/>
              <w:rPr>
                <w:sz w:val="24"/>
                <w:szCs w:val="24"/>
                <w:lang w:val="uk-UA"/>
              </w:rPr>
            </w:pPr>
            <w:r w:rsidRPr="00F3286A">
              <w:rPr>
                <w:sz w:val="24"/>
                <w:szCs w:val="24"/>
                <w:lang w:val="uk-UA"/>
              </w:rPr>
              <w:t>Прийняття даного регуляторного акту</w:t>
            </w:r>
          </w:p>
        </w:tc>
        <w:tc>
          <w:tcPr>
            <w:tcW w:w="5350" w:type="dxa"/>
          </w:tcPr>
          <w:p w:rsidR="000B1619" w:rsidRPr="00F3286A" w:rsidRDefault="000B1619" w:rsidP="00915449">
            <w:pPr>
              <w:spacing w:after="58" w:line="251" w:lineRule="auto"/>
              <w:ind w:right="57"/>
              <w:jc w:val="both"/>
              <w:rPr>
                <w:sz w:val="24"/>
                <w:szCs w:val="24"/>
                <w:lang w:val="uk-UA"/>
              </w:rPr>
            </w:pPr>
            <w:r w:rsidRPr="00F3286A">
              <w:rPr>
                <w:sz w:val="24"/>
                <w:szCs w:val="24"/>
                <w:lang w:val="uk-UA"/>
              </w:rPr>
              <w:t>Винекнення правових умов для проведення конкурсу</w:t>
            </w:r>
            <w:r w:rsidR="00653080">
              <w:rPr>
                <w:sz w:val="24"/>
                <w:szCs w:val="24"/>
                <w:lang w:val="uk-UA"/>
              </w:rPr>
              <w:t xml:space="preserve"> </w:t>
            </w:r>
            <w:r w:rsidR="00653080" w:rsidRPr="00275D1C">
              <w:rPr>
                <w:bCs/>
                <w:sz w:val="24"/>
                <w:szCs w:val="24"/>
                <w:lang w:val="uk-UA"/>
              </w:rPr>
              <w:t>з визначення суб’єкта господарювання на здійснення операцій із збирання та перевезення побутових відходів</w:t>
            </w:r>
            <w:r w:rsidR="00653080" w:rsidRPr="00F3286A">
              <w:rPr>
                <w:sz w:val="24"/>
                <w:szCs w:val="24"/>
                <w:lang w:val="uk-UA"/>
              </w:rPr>
              <w:t xml:space="preserve"> </w:t>
            </w:r>
            <w:r w:rsidRPr="00F3286A">
              <w:rPr>
                <w:sz w:val="24"/>
                <w:szCs w:val="24"/>
                <w:lang w:val="uk-UA"/>
              </w:rPr>
              <w:t>на території населених пунктів</w:t>
            </w:r>
            <w:r w:rsidRPr="00F3286A">
              <w:rPr>
                <w:noProof/>
                <w:sz w:val="24"/>
                <w:szCs w:val="24"/>
                <w:lang w:val="uk-UA" w:eastAsia="ru-RU"/>
              </w:rPr>
              <w:t xml:space="preserve"> </w:t>
            </w:r>
            <w:r w:rsidRPr="00F3286A">
              <w:rPr>
                <w:bCs/>
                <w:sz w:val="24"/>
                <w:szCs w:val="24"/>
                <w:lang w:val="uk-UA"/>
              </w:rPr>
              <w:t>Верхньодніпровської міської територіальної громади</w:t>
            </w:r>
            <w:r w:rsidRPr="00F3286A">
              <w:rPr>
                <w:sz w:val="24"/>
                <w:szCs w:val="24"/>
                <w:lang w:val="uk-UA"/>
              </w:rPr>
              <w:t>,дотримання вимог чинного законодавства щодо поводження з відходами</w:t>
            </w:r>
          </w:p>
        </w:tc>
      </w:tr>
    </w:tbl>
    <w:p w:rsidR="000B1619" w:rsidRPr="005100B1" w:rsidRDefault="000B1619" w:rsidP="00173BDF">
      <w:pPr>
        <w:jc w:val="both"/>
        <w:rPr>
          <w:sz w:val="24"/>
          <w:szCs w:val="24"/>
          <w:lang w:val="uk-UA"/>
        </w:rPr>
      </w:pPr>
      <w:r w:rsidRPr="005100B1">
        <w:rPr>
          <w:sz w:val="24"/>
          <w:szCs w:val="24"/>
          <w:lang w:val="uk-UA"/>
        </w:rPr>
        <w:t>2.</w:t>
      </w:r>
      <w:r w:rsidRPr="005100B1">
        <w:rPr>
          <w:sz w:val="24"/>
          <w:szCs w:val="24"/>
        </w:rPr>
        <w:t xml:space="preserve">Оцінка впливу на сферу інтересів </w:t>
      </w:r>
      <w:r w:rsidRPr="005100B1">
        <w:rPr>
          <w:sz w:val="24"/>
          <w:szCs w:val="24"/>
          <w:lang w:val="uk-UA"/>
        </w:rPr>
        <w:t>способів досягнення цілей</w:t>
      </w:r>
    </w:p>
    <w:p w:rsidR="000B1619" w:rsidRPr="005100B1" w:rsidRDefault="000B1619" w:rsidP="000B161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B1619" w:rsidRPr="005100B1" w:rsidTr="00915449">
        <w:tc>
          <w:tcPr>
            <w:tcW w:w="3190" w:type="dxa"/>
            <w:shd w:val="clear" w:color="auto" w:fill="auto"/>
          </w:tcPr>
          <w:p w:rsidR="000B1619" w:rsidRPr="005100B1" w:rsidRDefault="000B1619" w:rsidP="00915449">
            <w:pPr>
              <w:jc w:val="center"/>
              <w:rPr>
                <w:sz w:val="24"/>
                <w:szCs w:val="24"/>
              </w:rPr>
            </w:pPr>
            <w:r w:rsidRPr="005100B1">
              <w:rPr>
                <w:sz w:val="24"/>
                <w:szCs w:val="24"/>
              </w:rPr>
              <w:t>Вид альтернативи</w:t>
            </w:r>
          </w:p>
        </w:tc>
        <w:tc>
          <w:tcPr>
            <w:tcW w:w="3190" w:type="dxa"/>
            <w:shd w:val="clear" w:color="auto" w:fill="auto"/>
          </w:tcPr>
          <w:p w:rsidR="000B1619" w:rsidRPr="005100B1" w:rsidRDefault="000B1619" w:rsidP="00915449">
            <w:pPr>
              <w:jc w:val="center"/>
              <w:rPr>
                <w:sz w:val="24"/>
                <w:szCs w:val="24"/>
              </w:rPr>
            </w:pPr>
            <w:r w:rsidRPr="005100B1">
              <w:rPr>
                <w:sz w:val="24"/>
                <w:szCs w:val="24"/>
              </w:rPr>
              <w:t>Вигоди</w:t>
            </w:r>
          </w:p>
        </w:tc>
        <w:tc>
          <w:tcPr>
            <w:tcW w:w="3191" w:type="dxa"/>
            <w:shd w:val="clear" w:color="auto" w:fill="auto"/>
          </w:tcPr>
          <w:p w:rsidR="000B1619" w:rsidRPr="005100B1" w:rsidRDefault="000B1619" w:rsidP="00915449">
            <w:pPr>
              <w:jc w:val="center"/>
              <w:rPr>
                <w:sz w:val="24"/>
                <w:szCs w:val="24"/>
              </w:rPr>
            </w:pPr>
            <w:r w:rsidRPr="005100B1">
              <w:rPr>
                <w:sz w:val="24"/>
                <w:szCs w:val="24"/>
              </w:rPr>
              <w:t>Витрати</w:t>
            </w:r>
          </w:p>
        </w:tc>
      </w:tr>
      <w:tr w:rsidR="000B1619" w:rsidRPr="005100B1" w:rsidTr="00915449">
        <w:tc>
          <w:tcPr>
            <w:tcW w:w="3190" w:type="dxa"/>
            <w:shd w:val="clear" w:color="auto" w:fill="auto"/>
          </w:tcPr>
          <w:p w:rsidR="000B1619" w:rsidRPr="005100B1" w:rsidRDefault="000B1619" w:rsidP="00915449">
            <w:pPr>
              <w:jc w:val="both"/>
              <w:rPr>
                <w:sz w:val="24"/>
                <w:szCs w:val="24"/>
              </w:rPr>
            </w:pPr>
            <w:r w:rsidRPr="005100B1">
              <w:rPr>
                <w:sz w:val="24"/>
                <w:szCs w:val="24"/>
              </w:rPr>
              <w:t>Залишити ситуацію без</w:t>
            </w:r>
            <w:r w:rsidRPr="005100B1">
              <w:rPr>
                <w:sz w:val="24"/>
                <w:szCs w:val="24"/>
                <w:lang w:val="uk-UA"/>
              </w:rPr>
              <w:t xml:space="preserve"> змін</w:t>
            </w:r>
          </w:p>
        </w:tc>
        <w:tc>
          <w:tcPr>
            <w:tcW w:w="3190" w:type="dxa"/>
            <w:shd w:val="clear" w:color="auto" w:fill="auto"/>
          </w:tcPr>
          <w:p w:rsidR="000B1619" w:rsidRPr="005100B1" w:rsidRDefault="000B1619" w:rsidP="00915449">
            <w:pPr>
              <w:jc w:val="center"/>
              <w:rPr>
                <w:sz w:val="24"/>
                <w:szCs w:val="24"/>
                <w:lang w:val="uk-UA"/>
              </w:rPr>
            </w:pPr>
            <w:r w:rsidRPr="005100B1">
              <w:rPr>
                <w:sz w:val="24"/>
                <w:szCs w:val="24"/>
                <w:lang w:val="uk-UA"/>
              </w:rPr>
              <w:t>Відсутні</w:t>
            </w:r>
          </w:p>
        </w:tc>
        <w:tc>
          <w:tcPr>
            <w:tcW w:w="3191" w:type="dxa"/>
            <w:shd w:val="clear" w:color="auto" w:fill="auto"/>
          </w:tcPr>
          <w:p w:rsidR="000B1619" w:rsidRPr="005100B1" w:rsidRDefault="000B1619" w:rsidP="000B1619">
            <w:pPr>
              <w:jc w:val="both"/>
              <w:rPr>
                <w:sz w:val="24"/>
                <w:szCs w:val="24"/>
                <w:lang w:val="uk-UA"/>
              </w:rPr>
            </w:pPr>
            <w:r w:rsidRPr="005100B1">
              <w:rPr>
                <w:sz w:val="24"/>
                <w:szCs w:val="24"/>
                <w:lang w:val="uk-UA"/>
              </w:rPr>
              <w:t xml:space="preserve">Організація робіт з ліквідації несанкціонованих </w:t>
            </w:r>
            <w:r w:rsidRPr="005100B1">
              <w:rPr>
                <w:sz w:val="24"/>
                <w:szCs w:val="24"/>
                <w:lang w:val="uk-UA"/>
              </w:rPr>
              <w:lastRenderedPageBreak/>
              <w:t>сміттєзвалищ   за рахунок коштів місцевого бюджету.</w:t>
            </w:r>
          </w:p>
          <w:p w:rsidR="000B1619" w:rsidRPr="005100B1" w:rsidRDefault="000B1619" w:rsidP="00653080">
            <w:pPr>
              <w:jc w:val="both"/>
              <w:rPr>
                <w:sz w:val="24"/>
                <w:szCs w:val="24"/>
                <w:lang w:val="uk-UA"/>
              </w:rPr>
            </w:pPr>
            <w:r w:rsidRPr="005100B1">
              <w:rPr>
                <w:sz w:val="24"/>
                <w:szCs w:val="24"/>
                <w:lang w:val="uk-UA"/>
              </w:rPr>
              <w:t>Щорічні витрати -</w:t>
            </w:r>
            <w:r w:rsidR="005100B1" w:rsidRPr="005100B1">
              <w:rPr>
                <w:sz w:val="24"/>
                <w:szCs w:val="24"/>
                <w:lang w:val="uk-UA"/>
              </w:rPr>
              <w:t xml:space="preserve"> </w:t>
            </w:r>
            <w:r w:rsidR="00653080">
              <w:rPr>
                <w:sz w:val="24"/>
                <w:szCs w:val="24"/>
                <w:lang w:val="uk-UA"/>
              </w:rPr>
              <w:t>6</w:t>
            </w:r>
            <w:r w:rsidRPr="005100B1">
              <w:rPr>
                <w:sz w:val="24"/>
                <w:szCs w:val="24"/>
                <w:lang w:val="uk-UA"/>
              </w:rPr>
              <w:t xml:space="preserve">00 тис.грн., за 5 років </w:t>
            </w:r>
            <w:r w:rsidR="00653080">
              <w:rPr>
                <w:sz w:val="24"/>
                <w:szCs w:val="24"/>
                <w:lang w:val="uk-UA"/>
              </w:rPr>
              <w:t>3</w:t>
            </w:r>
            <w:r w:rsidRPr="005100B1">
              <w:rPr>
                <w:sz w:val="24"/>
                <w:szCs w:val="24"/>
                <w:lang w:val="uk-UA"/>
              </w:rPr>
              <w:t>000,0тис.грн.</w:t>
            </w:r>
          </w:p>
        </w:tc>
      </w:tr>
      <w:tr w:rsidR="000B1619" w:rsidRPr="005100B1" w:rsidTr="00915449">
        <w:tc>
          <w:tcPr>
            <w:tcW w:w="3190" w:type="dxa"/>
            <w:shd w:val="clear" w:color="auto" w:fill="auto"/>
          </w:tcPr>
          <w:p w:rsidR="000B1619" w:rsidRPr="005100B1" w:rsidRDefault="000B1619" w:rsidP="00915449">
            <w:pPr>
              <w:jc w:val="both"/>
              <w:rPr>
                <w:sz w:val="24"/>
                <w:szCs w:val="24"/>
              </w:rPr>
            </w:pPr>
            <w:r w:rsidRPr="005100B1">
              <w:rPr>
                <w:sz w:val="24"/>
                <w:szCs w:val="24"/>
                <w:lang w:val="uk-UA"/>
              </w:rPr>
              <w:lastRenderedPageBreak/>
              <w:t>Прийняття даного регуляторного акту</w:t>
            </w:r>
          </w:p>
        </w:tc>
        <w:tc>
          <w:tcPr>
            <w:tcW w:w="3190" w:type="dxa"/>
            <w:shd w:val="clear" w:color="auto" w:fill="auto"/>
          </w:tcPr>
          <w:p w:rsidR="000B1619" w:rsidRPr="005100B1" w:rsidRDefault="00653080" w:rsidP="000B1619">
            <w:pPr>
              <w:jc w:val="center"/>
              <w:rPr>
                <w:sz w:val="24"/>
                <w:szCs w:val="24"/>
                <w:lang w:val="uk-UA"/>
              </w:rPr>
            </w:pPr>
            <w:r>
              <w:rPr>
                <w:bCs/>
                <w:sz w:val="24"/>
                <w:szCs w:val="24"/>
                <w:lang w:val="uk-UA"/>
              </w:rPr>
              <w:t>В</w:t>
            </w:r>
            <w:r w:rsidRPr="00275D1C">
              <w:rPr>
                <w:bCs/>
                <w:sz w:val="24"/>
                <w:szCs w:val="24"/>
                <w:lang w:val="uk-UA"/>
              </w:rPr>
              <w:t>изначення суб’єкта господарювання на здійснення операцій із збирання та перевезення побутових відходів</w:t>
            </w:r>
            <w:r w:rsidRPr="005100B1">
              <w:rPr>
                <w:sz w:val="24"/>
                <w:szCs w:val="24"/>
                <w:lang w:val="uk-UA"/>
              </w:rPr>
              <w:t xml:space="preserve"> </w:t>
            </w:r>
            <w:r w:rsidR="000B1619" w:rsidRPr="005100B1">
              <w:rPr>
                <w:sz w:val="24"/>
                <w:szCs w:val="24"/>
                <w:lang w:val="uk-UA"/>
              </w:rPr>
              <w:t>на конкурсних засадах та укладання з ним договору</w:t>
            </w:r>
            <w:r w:rsidR="00284CD0" w:rsidRPr="005100B1">
              <w:rPr>
                <w:sz w:val="24"/>
                <w:szCs w:val="24"/>
                <w:lang w:val="uk-UA"/>
              </w:rPr>
              <w:t>, відсутність несанкціонованих сміттєзвалищ, дотримання вимог чинного законодавства щодо поводження з відходами</w:t>
            </w:r>
          </w:p>
        </w:tc>
        <w:tc>
          <w:tcPr>
            <w:tcW w:w="3191" w:type="dxa"/>
            <w:shd w:val="clear" w:color="auto" w:fill="auto"/>
          </w:tcPr>
          <w:p w:rsidR="000B1619" w:rsidRPr="005100B1" w:rsidRDefault="00284CD0" w:rsidP="00915449">
            <w:pPr>
              <w:jc w:val="center"/>
              <w:rPr>
                <w:sz w:val="24"/>
                <w:szCs w:val="24"/>
              </w:rPr>
            </w:pPr>
            <w:r w:rsidRPr="005100B1">
              <w:rPr>
                <w:sz w:val="24"/>
                <w:szCs w:val="24"/>
                <w:lang w:val="uk-UA"/>
              </w:rPr>
              <w:t>Відсутні</w:t>
            </w:r>
          </w:p>
        </w:tc>
      </w:tr>
    </w:tbl>
    <w:p w:rsidR="000B1619" w:rsidRDefault="000B1619" w:rsidP="000B1619">
      <w:pPr>
        <w:jc w:val="both"/>
        <w:rPr>
          <w:sz w:val="24"/>
          <w:szCs w:val="24"/>
        </w:rPr>
      </w:pPr>
    </w:p>
    <w:p w:rsidR="000B1619" w:rsidRPr="005100B1" w:rsidRDefault="000B1619" w:rsidP="000B1619">
      <w:pPr>
        <w:jc w:val="both"/>
        <w:rPr>
          <w:b/>
          <w:sz w:val="24"/>
          <w:szCs w:val="24"/>
        </w:rPr>
      </w:pPr>
      <w:r w:rsidRPr="005100B1">
        <w:rPr>
          <w:b/>
          <w:sz w:val="24"/>
          <w:szCs w:val="24"/>
        </w:rPr>
        <w:t>Оц</w:t>
      </w:r>
      <w:r w:rsidR="00284CD0" w:rsidRPr="005100B1">
        <w:rPr>
          <w:b/>
          <w:sz w:val="24"/>
          <w:szCs w:val="24"/>
        </w:rPr>
        <w:t>інка впливу на сферу інтересів громадян</w:t>
      </w:r>
      <w:r w:rsidRPr="005100B1">
        <w:rPr>
          <w:b/>
          <w:sz w:val="24"/>
          <w:szCs w:val="24"/>
        </w:rPr>
        <w:t xml:space="preserve"> </w:t>
      </w:r>
    </w:p>
    <w:p w:rsidR="000B1619" w:rsidRPr="005100B1" w:rsidRDefault="000B1619" w:rsidP="000B1619">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B1619" w:rsidRPr="005100B1" w:rsidTr="00915449">
        <w:tc>
          <w:tcPr>
            <w:tcW w:w="3190" w:type="dxa"/>
            <w:shd w:val="clear" w:color="auto" w:fill="auto"/>
          </w:tcPr>
          <w:p w:rsidR="000B1619" w:rsidRPr="005100B1" w:rsidRDefault="000B1619" w:rsidP="00915449">
            <w:pPr>
              <w:jc w:val="center"/>
              <w:rPr>
                <w:sz w:val="24"/>
                <w:szCs w:val="24"/>
              </w:rPr>
            </w:pPr>
            <w:r w:rsidRPr="005100B1">
              <w:rPr>
                <w:sz w:val="24"/>
                <w:szCs w:val="24"/>
              </w:rPr>
              <w:t>Вид альтернативи</w:t>
            </w:r>
          </w:p>
        </w:tc>
        <w:tc>
          <w:tcPr>
            <w:tcW w:w="3190" w:type="dxa"/>
            <w:shd w:val="clear" w:color="auto" w:fill="auto"/>
          </w:tcPr>
          <w:p w:rsidR="000B1619" w:rsidRPr="005100B1" w:rsidRDefault="000B1619" w:rsidP="00915449">
            <w:pPr>
              <w:jc w:val="center"/>
              <w:rPr>
                <w:sz w:val="24"/>
                <w:szCs w:val="24"/>
              </w:rPr>
            </w:pPr>
            <w:r w:rsidRPr="005100B1">
              <w:rPr>
                <w:sz w:val="24"/>
                <w:szCs w:val="24"/>
              </w:rPr>
              <w:t>Вигоди</w:t>
            </w:r>
          </w:p>
        </w:tc>
        <w:tc>
          <w:tcPr>
            <w:tcW w:w="3191" w:type="dxa"/>
            <w:shd w:val="clear" w:color="auto" w:fill="auto"/>
          </w:tcPr>
          <w:p w:rsidR="000B1619" w:rsidRPr="005100B1" w:rsidRDefault="000B1619" w:rsidP="00915449">
            <w:pPr>
              <w:jc w:val="center"/>
              <w:rPr>
                <w:sz w:val="24"/>
                <w:szCs w:val="24"/>
              </w:rPr>
            </w:pPr>
            <w:r w:rsidRPr="005100B1">
              <w:rPr>
                <w:sz w:val="24"/>
                <w:szCs w:val="24"/>
              </w:rPr>
              <w:t>Витрати</w:t>
            </w:r>
          </w:p>
        </w:tc>
      </w:tr>
      <w:tr w:rsidR="00284CD0" w:rsidRPr="005100B1" w:rsidTr="00915449">
        <w:tc>
          <w:tcPr>
            <w:tcW w:w="3190" w:type="dxa"/>
            <w:shd w:val="clear" w:color="auto" w:fill="auto"/>
          </w:tcPr>
          <w:p w:rsidR="00284CD0" w:rsidRPr="005100B1" w:rsidRDefault="00284CD0" w:rsidP="00284CD0">
            <w:pPr>
              <w:spacing w:after="58" w:line="251" w:lineRule="auto"/>
              <w:ind w:right="57"/>
              <w:jc w:val="both"/>
              <w:rPr>
                <w:sz w:val="24"/>
                <w:szCs w:val="24"/>
                <w:lang w:val="uk-UA"/>
              </w:rPr>
            </w:pPr>
            <w:r w:rsidRPr="005100B1">
              <w:rPr>
                <w:sz w:val="24"/>
                <w:szCs w:val="24"/>
              </w:rPr>
              <w:t>Залишити ситуацію без</w:t>
            </w:r>
            <w:r w:rsidRPr="005100B1">
              <w:rPr>
                <w:sz w:val="24"/>
                <w:szCs w:val="24"/>
                <w:lang w:val="uk-UA"/>
              </w:rPr>
              <w:t xml:space="preserve"> змін</w:t>
            </w:r>
          </w:p>
        </w:tc>
        <w:tc>
          <w:tcPr>
            <w:tcW w:w="3190" w:type="dxa"/>
            <w:shd w:val="clear" w:color="auto" w:fill="auto"/>
          </w:tcPr>
          <w:p w:rsidR="00284CD0" w:rsidRPr="005100B1" w:rsidRDefault="00284CD0" w:rsidP="00284CD0">
            <w:pPr>
              <w:jc w:val="center"/>
              <w:rPr>
                <w:sz w:val="24"/>
                <w:szCs w:val="24"/>
                <w:lang w:val="uk-UA"/>
              </w:rPr>
            </w:pPr>
            <w:r w:rsidRPr="005100B1">
              <w:rPr>
                <w:sz w:val="24"/>
                <w:szCs w:val="24"/>
                <w:lang w:val="uk-UA"/>
              </w:rPr>
              <w:t>Відсутні</w:t>
            </w:r>
          </w:p>
        </w:tc>
        <w:tc>
          <w:tcPr>
            <w:tcW w:w="3191" w:type="dxa"/>
            <w:shd w:val="clear" w:color="auto" w:fill="auto"/>
          </w:tcPr>
          <w:p w:rsidR="00284CD0" w:rsidRPr="005100B1" w:rsidRDefault="00915449" w:rsidP="00284CD0">
            <w:pPr>
              <w:jc w:val="both"/>
              <w:rPr>
                <w:sz w:val="24"/>
                <w:szCs w:val="24"/>
              </w:rPr>
            </w:pPr>
            <w:r w:rsidRPr="005100B1">
              <w:rPr>
                <w:sz w:val="24"/>
                <w:szCs w:val="24"/>
                <w:lang w:val="uk-UA"/>
              </w:rPr>
              <w:t>Відсутні</w:t>
            </w:r>
          </w:p>
        </w:tc>
      </w:tr>
      <w:tr w:rsidR="00284CD0" w:rsidRPr="005100B1" w:rsidTr="00915449">
        <w:tc>
          <w:tcPr>
            <w:tcW w:w="3190" w:type="dxa"/>
            <w:shd w:val="clear" w:color="auto" w:fill="auto"/>
          </w:tcPr>
          <w:p w:rsidR="00284CD0" w:rsidRPr="005100B1" w:rsidRDefault="00284CD0" w:rsidP="00284CD0">
            <w:pPr>
              <w:spacing w:after="58" w:line="251" w:lineRule="auto"/>
              <w:ind w:right="57"/>
              <w:jc w:val="both"/>
              <w:rPr>
                <w:sz w:val="24"/>
                <w:szCs w:val="24"/>
                <w:lang w:val="uk-UA"/>
              </w:rPr>
            </w:pPr>
            <w:r w:rsidRPr="005100B1">
              <w:rPr>
                <w:sz w:val="24"/>
                <w:szCs w:val="24"/>
                <w:lang w:val="uk-UA"/>
              </w:rPr>
              <w:t>Прийняття даного регуляторного акту</w:t>
            </w:r>
          </w:p>
        </w:tc>
        <w:tc>
          <w:tcPr>
            <w:tcW w:w="3190" w:type="dxa"/>
            <w:shd w:val="clear" w:color="auto" w:fill="auto"/>
          </w:tcPr>
          <w:p w:rsidR="00284CD0" w:rsidRPr="005100B1" w:rsidRDefault="00284CD0" w:rsidP="002C7C07">
            <w:pPr>
              <w:jc w:val="center"/>
              <w:rPr>
                <w:sz w:val="24"/>
                <w:szCs w:val="24"/>
                <w:lang w:val="uk-UA"/>
              </w:rPr>
            </w:pPr>
            <w:r w:rsidRPr="005100B1">
              <w:rPr>
                <w:sz w:val="24"/>
                <w:szCs w:val="24"/>
                <w:lang w:val="uk-UA"/>
              </w:rPr>
              <w:t xml:space="preserve">Поліпшення санітарно-епідеміологічного стану громади. Можливість отримувати якісні послуги з </w:t>
            </w:r>
            <w:r w:rsidR="00D538CD" w:rsidRPr="00275D1C">
              <w:rPr>
                <w:bCs/>
                <w:sz w:val="24"/>
                <w:szCs w:val="24"/>
                <w:lang w:val="uk-UA"/>
              </w:rPr>
              <w:t>збирання та перевезення побутових відходів</w:t>
            </w:r>
          </w:p>
        </w:tc>
        <w:tc>
          <w:tcPr>
            <w:tcW w:w="3191" w:type="dxa"/>
            <w:shd w:val="clear" w:color="auto" w:fill="auto"/>
          </w:tcPr>
          <w:p w:rsidR="00915449" w:rsidRPr="005100B1" w:rsidRDefault="00915449" w:rsidP="00915449">
            <w:pPr>
              <w:jc w:val="both"/>
              <w:rPr>
                <w:sz w:val="24"/>
                <w:szCs w:val="24"/>
                <w:lang w:val="uk-UA"/>
              </w:rPr>
            </w:pPr>
            <w:r w:rsidRPr="005100B1">
              <w:rPr>
                <w:sz w:val="24"/>
                <w:szCs w:val="24"/>
                <w:lang w:val="uk-UA"/>
              </w:rPr>
              <w:t xml:space="preserve">Витрати на оплату послуг з </w:t>
            </w:r>
            <w:r w:rsidR="00D538CD" w:rsidRPr="00275D1C">
              <w:rPr>
                <w:bCs/>
                <w:sz w:val="24"/>
                <w:szCs w:val="24"/>
                <w:lang w:val="uk-UA"/>
              </w:rPr>
              <w:t>збирання та перевезення побутових відходів</w:t>
            </w:r>
            <w:r w:rsidRPr="005100B1">
              <w:rPr>
                <w:sz w:val="24"/>
                <w:szCs w:val="24"/>
                <w:lang w:val="uk-UA"/>
              </w:rPr>
              <w:t>.</w:t>
            </w:r>
          </w:p>
          <w:p w:rsidR="00915449" w:rsidRPr="005100B1" w:rsidRDefault="00915449" w:rsidP="00915449">
            <w:pPr>
              <w:jc w:val="both"/>
              <w:rPr>
                <w:sz w:val="24"/>
                <w:szCs w:val="24"/>
                <w:lang w:val="uk-UA"/>
              </w:rPr>
            </w:pPr>
            <w:r w:rsidRPr="005100B1">
              <w:rPr>
                <w:sz w:val="24"/>
                <w:szCs w:val="24"/>
                <w:lang w:val="uk-UA"/>
              </w:rPr>
              <w:t xml:space="preserve">Розмір оплати на одного мешканця становитиме </w:t>
            </w:r>
            <w:r w:rsidR="002C7C07">
              <w:rPr>
                <w:sz w:val="24"/>
                <w:szCs w:val="24"/>
                <w:lang w:val="uk-UA"/>
              </w:rPr>
              <w:t>3</w:t>
            </w:r>
            <w:r w:rsidRPr="005100B1">
              <w:rPr>
                <w:sz w:val="24"/>
                <w:szCs w:val="24"/>
                <w:lang w:val="uk-UA"/>
              </w:rPr>
              <w:t>6 грн</w:t>
            </w:r>
            <w:r w:rsidR="005100B1" w:rsidRPr="005100B1">
              <w:rPr>
                <w:sz w:val="24"/>
                <w:szCs w:val="24"/>
                <w:lang w:val="uk-UA"/>
              </w:rPr>
              <w:t>.</w:t>
            </w:r>
            <w:r w:rsidRPr="005100B1">
              <w:rPr>
                <w:sz w:val="24"/>
                <w:szCs w:val="24"/>
                <w:lang w:val="uk-UA"/>
              </w:rPr>
              <w:t xml:space="preserve"> на місяць.</w:t>
            </w:r>
          </w:p>
          <w:p w:rsidR="002D1B01" w:rsidRPr="005100B1" w:rsidRDefault="00915449" w:rsidP="002D1B01">
            <w:pPr>
              <w:jc w:val="both"/>
              <w:rPr>
                <w:sz w:val="24"/>
                <w:szCs w:val="24"/>
                <w:lang w:val="uk-UA"/>
              </w:rPr>
            </w:pPr>
            <w:r w:rsidRPr="005100B1">
              <w:rPr>
                <w:sz w:val="24"/>
                <w:szCs w:val="24"/>
                <w:lang w:val="uk-UA"/>
              </w:rPr>
              <w:t>Щорічні витрати становитимуть</w:t>
            </w:r>
            <w:r w:rsidR="005100B1" w:rsidRPr="005100B1">
              <w:rPr>
                <w:sz w:val="24"/>
                <w:szCs w:val="24"/>
                <w:lang w:val="uk-UA"/>
              </w:rPr>
              <w:t xml:space="preserve"> </w:t>
            </w:r>
            <w:r w:rsidR="00B2572E">
              <w:rPr>
                <w:sz w:val="24"/>
                <w:szCs w:val="24"/>
                <w:lang w:val="uk-UA"/>
              </w:rPr>
              <w:t>12381552,00</w:t>
            </w:r>
            <w:r w:rsidR="002D1B01" w:rsidRPr="005100B1">
              <w:rPr>
                <w:sz w:val="24"/>
                <w:szCs w:val="24"/>
                <w:lang w:val="uk-UA"/>
              </w:rPr>
              <w:t xml:space="preserve"> грн. (</w:t>
            </w:r>
            <w:r w:rsidR="002C7C07">
              <w:rPr>
                <w:sz w:val="24"/>
                <w:szCs w:val="24"/>
                <w:lang w:val="uk-UA"/>
              </w:rPr>
              <w:t>3</w:t>
            </w:r>
            <w:r w:rsidR="002D1B01" w:rsidRPr="005100B1">
              <w:rPr>
                <w:sz w:val="24"/>
                <w:szCs w:val="24"/>
                <w:lang w:val="uk-UA"/>
              </w:rPr>
              <w:t>6*12міс.</w:t>
            </w:r>
            <w:r w:rsidR="005100B1" w:rsidRPr="005100B1">
              <w:rPr>
                <w:sz w:val="24"/>
                <w:szCs w:val="24"/>
                <w:lang w:val="uk-UA"/>
              </w:rPr>
              <w:t xml:space="preserve"> </w:t>
            </w:r>
            <w:r w:rsidR="002D1B01" w:rsidRPr="005100B1">
              <w:rPr>
                <w:sz w:val="24"/>
                <w:szCs w:val="24"/>
                <w:lang w:val="uk-UA"/>
              </w:rPr>
              <w:t>*</w:t>
            </w:r>
            <w:r w:rsidR="005100B1" w:rsidRPr="005100B1">
              <w:rPr>
                <w:sz w:val="24"/>
                <w:szCs w:val="24"/>
                <w:lang w:val="uk-UA"/>
              </w:rPr>
              <w:t xml:space="preserve"> </w:t>
            </w:r>
            <w:r w:rsidR="002D1B01" w:rsidRPr="005100B1">
              <w:rPr>
                <w:sz w:val="24"/>
                <w:szCs w:val="24"/>
                <w:lang w:val="uk-UA"/>
              </w:rPr>
              <w:t>28661 осіб</w:t>
            </w:r>
            <w:r w:rsidR="005100B1" w:rsidRPr="005100B1">
              <w:rPr>
                <w:sz w:val="24"/>
                <w:szCs w:val="24"/>
                <w:lang w:val="uk-UA"/>
              </w:rPr>
              <w:t xml:space="preserve"> </w:t>
            </w:r>
            <w:r w:rsidR="002D1B01" w:rsidRPr="005100B1">
              <w:rPr>
                <w:sz w:val="24"/>
                <w:szCs w:val="24"/>
                <w:lang w:val="uk-UA"/>
              </w:rPr>
              <w:t xml:space="preserve">= </w:t>
            </w:r>
            <w:r w:rsidR="002C7C07">
              <w:rPr>
                <w:sz w:val="24"/>
                <w:szCs w:val="24"/>
                <w:lang w:val="uk-UA"/>
              </w:rPr>
              <w:t>12381552,00</w:t>
            </w:r>
            <w:r w:rsidR="002D1B01" w:rsidRPr="005100B1">
              <w:rPr>
                <w:sz w:val="24"/>
                <w:szCs w:val="24"/>
                <w:lang w:val="uk-UA"/>
              </w:rPr>
              <w:t xml:space="preserve"> грн.)</w:t>
            </w:r>
            <w:r w:rsidRPr="005100B1">
              <w:rPr>
                <w:sz w:val="24"/>
                <w:szCs w:val="24"/>
                <w:lang w:val="uk-UA"/>
              </w:rPr>
              <w:t xml:space="preserve"> </w:t>
            </w:r>
            <w:r w:rsidR="002D1B01" w:rsidRPr="005100B1">
              <w:rPr>
                <w:sz w:val="24"/>
                <w:szCs w:val="24"/>
                <w:lang w:val="uk-UA"/>
              </w:rPr>
              <w:t xml:space="preserve">за 5 років </w:t>
            </w:r>
            <w:r w:rsidR="002C7C07">
              <w:rPr>
                <w:sz w:val="24"/>
                <w:szCs w:val="24"/>
                <w:lang w:val="uk-UA"/>
              </w:rPr>
              <w:t>61907,76</w:t>
            </w:r>
            <w:r w:rsidR="002D1B01" w:rsidRPr="005100B1">
              <w:rPr>
                <w:sz w:val="24"/>
                <w:szCs w:val="24"/>
                <w:lang w:val="uk-UA"/>
              </w:rPr>
              <w:t xml:space="preserve"> тис.грн.</w:t>
            </w:r>
          </w:p>
          <w:p w:rsidR="00284CD0" w:rsidRPr="005100B1" w:rsidRDefault="00284CD0" w:rsidP="00915449">
            <w:pPr>
              <w:jc w:val="center"/>
              <w:rPr>
                <w:sz w:val="24"/>
                <w:szCs w:val="24"/>
                <w:lang w:val="uk-UA"/>
              </w:rPr>
            </w:pPr>
          </w:p>
        </w:tc>
      </w:tr>
    </w:tbl>
    <w:p w:rsidR="002D1B01" w:rsidRPr="005100B1" w:rsidRDefault="002D1B01" w:rsidP="002D1B01">
      <w:pPr>
        <w:jc w:val="both"/>
        <w:rPr>
          <w:b/>
          <w:sz w:val="24"/>
          <w:szCs w:val="24"/>
        </w:rPr>
      </w:pPr>
    </w:p>
    <w:p w:rsidR="002D1B01" w:rsidRPr="005100B1" w:rsidRDefault="002D1B01" w:rsidP="002D1B01">
      <w:pPr>
        <w:jc w:val="both"/>
        <w:rPr>
          <w:b/>
          <w:sz w:val="24"/>
          <w:szCs w:val="24"/>
          <w:lang w:val="uk-UA"/>
        </w:rPr>
      </w:pPr>
      <w:r w:rsidRPr="005100B1">
        <w:rPr>
          <w:b/>
          <w:sz w:val="24"/>
          <w:szCs w:val="24"/>
        </w:rPr>
        <w:t xml:space="preserve">Оцінка впливу на сферу інтересів </w:t>
      </w:r>
      <w:r w:rsidRPr="005100B1">
        <w:rPr>
          <w:b/>
          <w:sz w:val="24"/>
          <w:szCs w:val="24"/>
          <w:lang w:val="uk-UA"/>
        </w:rPr>
        <w:t>суб</w:t>
      </w:r>
      <w:r w:rsidRPr="005100B1">
        <w:rPr>
          <w:b/>
          <w:sz w:val="24"/>
          <w:szCs w:val="24"/>
        </w:rPr>
        <w:t>’</w:t>
      </w:r>
      <w:r w:rsidRPr="005100B1">
        <w:rPr>
          <w:b/>
          <w:sz w:val="24"/>
          <w:szCs w:val="24"/>
          <w:lang w:val="uk-UA"/>
        </w:rPr>
        <w:t>єктів господарювання</w:t>
      </w:r>
    </w:p>
    <w:p w:rsidR="002D1B01" w:rsidRPr="005100B1" w:rsidRDefault="002D1B01" w:rsidP="002D1B01">
      <w:pPr>
        <w:jc w:val="both"/>
        <w:rPr>
          <w:b/>
          <w:sz w:val="24"/>
          <w:szCs w:val="24"/>
          <w:lang w:val="uk-UA"/>
        </w:rPr>
      </w:pPr>
    </w:p>
    <w:tbl>
      <w:tblPr>
        <w:tblStyle w:val="a6"/>
        <w:tblW w:w="0" w:type="auto"/>
        <w:tblLook w:val="04A0" w:firstRow="1" w:lastRow="0" w:firstColumn="1" w:lastColumn="0" w:noHBand="0" w:noVBand="1"/>
      </w:tblPr>
      <w:tblGrid>
        <w:gridCol w:w="2263"/>
        <w:gridCol w:w="1418"/>
        <w:gridCol w:w="1417"/>
        <w:gridCol w:w="1306"/>
        <w:gridCol w:w="1474"/>
        <w:gridCol w:w="1467"/>
      </w:tblGrid>
      <w:tr w:rsidR="002D1B01" w:rsidRPr="005100B1" w:rsidTr="00E57689">
        <w:tc>
          <w:tcPr>
            <w:tcW w:w="2263" w:type="dxa"/>
          </w:tcPr>
          <w:p w:rsidR="002D1B01" w:rsidRPr="005100B1" w:rsidRDefault="002D1B01" w:rsidP="002D1B01">
            <w:pPr>
              <w:jc w:val="both"/>
              <w:rPr>
                <w:b/>
                <w:sz w:val="24"/>
                <w:szCs w:val="24"/>
                <w:lang w:val="uk-UA"/>
              </w:rPr>
            </w:pPr>
            <w:r w:rsidRPr="005100B1">
              <w:rPr>
                <w:b/>
                <w:sz w:val="24"/>
                <w:szCs w:val="24"/>
                <w:lang w:val="uk-UA"/>
              </w:rPr>
              <w:t>Показник</w:t>
            </w:r>
          </w:p>
        </w:tc>
        <w:tc>
          <w:tcPr>
            <w:tcW w:w="1418" w:type="dxa"/>
          </w:tcPr>
          <w:p w:rsidR="002D1B01" w:rsidRPr="005100B1" w:rsidRDefault="002D1B01" w:rsidP="002D1B01">
            <w:pPr>
              <w:jc w:val="both"/>
              <w:rPr>
                <w:b/>
                <w:sz w:val="24"/>
                <w:szCs w:val="24"/>
                <w:lang w:val="uk-UA"/>
              </w:rPr>
            </w:pPr>
            <w:r w:rsidRPr="005100B1">
              <w:rPr>
                <w:b/>
                <w:sz w:val="24"/>
                <w:szCs w:val="24"/>
                <w:lang w:val="uk-UA"/>
              </w:rPr>
              <w:t>Великі</w:t>
            </w:r>
          </w:p>
        </w:tc>
        <w:tc>
          <w:tcPr>
            <w:tcW w:w="1417" w:type="dxa"/>
          </w:tcPr>
          <w:p w:rsidR="002D1B01" w:rsidRPr="005100B1" w:rsidRDefault="002D1B01" w:rsidP="002D1B01">
            <w:pPr>
              <w:jc w:val="both"/>
              <w:rPr>
                <w:b/>
                <w:sz w:val="24"/>
                <w:szCs w:val="24"/>
                <w:lang w:val="uk-UA"/>
              </w:rPr>
            </w:pPr>
            <w:r w:rsidRPr="005100B1">
              <w:rPr>
                <w:b/>
                <w:sz w:val="24"/>
                <w:szCs w:val="24"/>
                <w:lang w:val="uk-UA"/>
              </w:rPr>
              <w:t>Середні</w:t>
            </w:r>
          </w:p>
        </w:tc>
        <w:tc>
          <w:tcPr>
            <w:tcW w:w="1306" w:type="dxa"/>
          </w:tcPr>
          <w:p w:rsidR="002D1B01" w:rsidRPr="005100B1" w:rsidRDefault="002D1B01" w:rsidP="002D1B01">
            <w:pPr>
              <w:jc w:val="both"/>
              <w:rPr>
                <w:b/>
                <w:sz w:val="24"/>
                <w:szCs w:val="24"/>
                <w:lang w:val="uk-UA"/>
              </w:rPr>
            </w:pPr>
            <w:r w:rsidRPr="005100B1">
              <w:rPr>
                <w:b/>
                <w:sz w:val="24"/>
                <w:szCs w:val="24"/>
                <w:lang w:val="uk-UA"/>
              </w:rPr>
              <w:t>Малі</w:t>
            </w:r>
          </w:p>
        </w:tc>
        <w:tc>
          <w:tcPr>
            <w:tcW w:w="1474" w:type="dxa"/>
          </w:tcPr>
          <w:p w:rsidR="002D1B01" w:rsidRPr="005100B1" w:rsidRDefault="002D1B01" w:rsidP="002D1B01">
            <w:pPr>
              <w:jc w:val="both"/>
              <w:rPr>
                <w:b/>
                <w:sz w:val="24"/>
                <w:szCs w:val="24"/>
                <w:lang w:val="uk-UA"/>
              </w:rPr>
            </w:pPr>
            <w:r w:rsidRPr="005100B1">
              <w:rPr>
                <w:b/>
                <w:sz w:val="24"/>
                <w:szCs w:val="24"/>
                <w:lang w:val="uk-UA"/>
              </w:rPr>
              <w:t>Мікро</w:t>
            </w:r>
          </w:p>
        </w:tc>
        <w:tc>
          <w:tcPr>
            <w:tcW w:w="1467" w:type="dxa"/>
          </w:tcPr>
          <w:p w:rsidR="002D1B01" w:rsidRPr="005100B1" w:rsidRDefault="002D1B01" w:rsidP="002D1B01">
            <w:pPr>
              <w:jc w:val="both"/>
              <w:rPr>
                <w:b/>
                <w:sz w:val="24"/>
                <w:szCs w:val="24"/>
                <w:lang w:val="uk-UA"/>
              </w:rPr>
            </w:pPr>
            <w:r w:rsidRPr="005100B1">
              <w:rPr>
                <w:b/>
                <w:sz w:val="24"/>
                <w:szCs w:val="24"/>
                <w:lang w:val="uk-UA"/>
              </w:rPr>
              <w:t>Разом</w:t>
            </w:r>
          </w:p>
        </w:tc>
      </w:tr>
      <w:tr w:rsidR="002D1B01" w:rsidRPr="005100B1" w:rsidTr="00E57689">
        <w:tc>
          <w:tcPr>
            <w:tcW w:w="2263" w:type="dxa"/>
          </w:tcPr>
          <w:p w:rsidR="002D1B01" w:rsidRPr="005100B1" w:rsidRDefault="002D1B01" w:rsidP="002D1B01">
            <w:pPr>
              <w:jc w:val="both"/>
              <w:rPr>
                <w:sz w:val="24"/>
                <w:szCs w:val="24"/>
                <w:lang w:val="uk-UA"/>
              </w:rPr>
            </w:pPr>
            <w:r w:rsidRPr="005100B1">
              <w:rPr>
                <w:sz w:val="24"/>
                <w:szCs w:val="24"/>
                <w:lang w:val="uk-UA"/>
              </w:rPr>
              <w:t>Кількість суб</w:t>
            </w:r>
            <w:r w:rsidRPr="005100B1">
              <w:rPr>
                <w:sz w:val="24"/>
                <w:szCs w:val="24"/>
              </w:rPr>
              <w:t>’</w:t>
            </w:r>
            <w:r w:rsidRPr="005100B1">
              <w:rPr>
                <w:sz w:val="24"/>
                <w:szCs w:val="24"/>
                <w:lang w:val="uk-UA"/>
              </w:rPr>
              <w:t>єктів господарювання, що підпадають під дію регулювання, одиниць</w:t>
            </w:r>
          </w:p>
        </w:tc>
        <w:tc>
          <w:tcPr>
            <w:tcW w:w="1418" w:type="dxa"/>
          </w:tcPr>
          <w:p w:rsidR="002D1B01" w:rsidRPr="005100B1" w:rsidRDefault="002D1B01" w:rsidP="002D1B01">
            <w:pPr>
              <w:jc w:val="both"/>
              <w:rPr>
                <w:b/>
                <w:sz w:val="24"/>
                <w:szCs w:val="24"/>
                <w:lang w:val="uk-UA"/>
              </w:rPr>
            </w:pPr>
          </w:p>
        </w:tc>
        <w:tc>
          <w:tcPr>
            <w:tcW w:w="1417" w:type="dxa"/>
          </w:tcPr>
          <w:p w:rsidR="002D1B01" w:rsidRPr="005100B1" w:rsidRDefault="002D1B01" w:rsidP="002D1B01">
            <w:pPr>
              <w:jc w:val="both"/>
              <w:rPr>
                <w:b/>
                <w:sz w:val="24"/>
                <w:szCs w:val="24"/>
                <w:lang w:val="uk-UA"/>
              </w:rPr>
            </w:pPr>
          </w:p>
        </w:tc>
        <w:tc>
          <w:tcPr>
            <w:tcW w:w="1306" w:type="dxa"/>
          </w:tcPr>
          <w:p w:rsidR="002D1B01" w:rsidRPr="005100B1" w:rsidRDefault="00E575A5" w:rsidP="002D1B01">
            <w:pPr>
              <w:jc w:val="both"/>
              <w:rPr>
                <w:b/>
                <w:sz w:val="24"/>
                <w:szCs w:val="24"/>
                <w:lang w:val="uk-UA"/>
              </w:rPr>
            </w:pPr>
            <w:r>
              <w:rPr>
                <w:b/>
                <w:sz w:val="24"/>
                <w:szCs w:val="24"/>
                <w:lang w:val="uk-UA"/>
              </w:rPr>
              <w:t>1</w:t>
            </w:r>
          </w:p>
        </w:tc>
        <w:tc>
          <w:tcPr>
            <w:tcW w:w="1474" w:type="dxa"/>
          </w:tcPr>
          <w:p w:rsidR="002D1B01" w:rsidRPr="005100B1" w:rsidRDefault="002D1B01" w:rsidP="002D1B01">
            <w:pPr>
              <w:jc w:val="both"/>
              <w:rPr>
                <w:b/>
                <w:sz w:val="24"/>
                <w:szCs w:val="24"/>
              </w:rPr>
            </w:pPr>
          </w:p>
        </w:tc>
        <w:tc>
          <w:tcPr>
            <w:tcW w:w="1467" w:type="dxa"/>
          </w:tcPr>
          <w:p w:rsidR="002D1B01" w:rsidRPr="005100B1" w:rsidRDefault="00E575A5" w:rsidP="002D1B01">
            <w:pPr>
              <w:jc w:val="both"/>
              <w:rPr>
                <w:b/>
                <w:sz w:val="24"/>
                <w:szCs w:val="24"/>
                <w:lang w:val="uk-UA"/>
              </w:rPr>
            </w:pPr>
            <w:r>
              <w:rPr>
                <w:b/>
                <w:sz w:val="24"/>
                <w:szCs w:val="24"/>
                <w:lang w:val="uk-UA"/>
              </w:rPr>
              <w:t>1</w:t>
            </w:r>
          </w:p>
        </w:tc>
      </w:tr>
      <w:tr w:rsidR="002D1B01" w:rsidRPr="005100B1" w:rsidTr="00E57689">
        <w:tc>
          <w:tcPr>
            <w:tcW w:w="2263" w:type="dxa"/>
          </w:tcPr>
          <w:p w:rsidR="002D1B01" w:rsidRPr="005100B1" w:rsidRDefault="00CA409F" w:rsidP="002D1B01">
            <w:pPr>
              <w:jc w:val="both"/>
              <w:rPr>
                <w:sz w:val="24"/>
                <w:szCs w:val="24"/>
                <w:lang w:val="uk-UA"/>
              </w:rPr>
            </w:pPr>
            <w:r w:rsidRPr="005100B1">
              <w:rPr>
                <w:sz w:val="24"/>
                <w:szCs w:val="24"/>
                <w:lang w:val="uk-UA"/>
              </w:rPr>
              <w:t>Питома вага групи у загальній кількості, відсотків</w:t>
            </w:r>
          </w:p>
        </w:tc>
        <w:tc>
          <w:tcPr>
            <w:tcW w:w="1418" w:type="dxa"/>
          </w:tcPr>
          <w:p w:rsidR="002D1B01" w:rsidRPr="005100B1" w:rsidRDefault="002D1B01" w:rsidP="002D1B01">
            <w:pPr>
              <w:jc w:val="both"/>
              <w:rPr>
                <w:b/>
                <w:sz w:val="24"/>
                <w:szCs w:val="24"/>
                <w:lang w:val="uk-UA"/>
              </w:rPr>
            </w:pPr>
          </w:p>
        </w:tc>
        <w:tc>
          <w:tcPr>
            <w:tcW w:w="1417" w:type="dxa"/>
          </w:tcPr>
          <w:p w:rsidR="002D1B01" w:rsidRPr="005100B1" w:rsidRDefault="002D1B01" w:rsidP="002D1B01">
            <w:pPr>
              <w:jc w:val="both"/>
              <w:rPr>
                <w:b/>
                <w:sz w:val="24"/>
                <w:szCs w:val="24"/>
                <w:lang w:val="uk-UA"/>
              </w:rPr>
            </w:pPr>
          </w:p>
        </w:tc>
        <w:tc>
          <w:tcPr>
            <w:tcW w:w="1306" w:type="dxa"/>
          </w:tcPr>
          <w:p w:rsidR="002D1B01" w:rsidRPr="005100B1" w:rsidRDefault="00653790" w:rsidP="002D1B01">
            <w:pPr>
              <w:jc w:val="both"/>
              <w:rPr>
                <w:b/>
                <w:sz w:val="24"/>
                <w:szCs w:val="24"/>
                <w:lang w:val="uk-UA"/>
              </w:rPr>
            </w:pPr>
            <w:r>
              <w:rPr>
                <w:b/>
                <w:sz w:val="24"/>
                <w:szCs w:val="24"/>
                <w:lang w:val="uk-UA"/>
              </w:rPr>
              <w:t>100</w:t>
            </w:r>
          </w:p>
        </w:tc>
        <w:tc>
          <w:tcPr>
            <w:tcW w:w="1474" w:type="dxa"/>
          </w:tcPr>
          <w:p w:rsidR="002D1B01" w:rsidRPr="005100B1" w:rsidRDefault="002D1B01" w:rsidP="002D1B01">
            <w:pPr>
              <w:jc w:val="both"/>
              <w:rPr>
                <w:b/>
                <w:sz w:val="24"/>
                <w:szCs w:val="24"/>
              </w:rPr>
            </w:pPr>
          </w:p>
        </w:tc>
        <w:tc>
          <w:tcPr>
            <w:tcW w:w="1467" w:type="dxa"/>
          </w:tcPr>
          <w:p w:rsidR="002D1B01" w:rsidRPr="005100B1" w:rsidRDefault="00CA409F" w:rsidP="002D1B01">
            <w:pPr>
              <w:jc w:val="both"/>
              <w:rPr>
                <w:b/>
                <w:sz w:val="24"/>
                <w:szCs w:val="24"/>
                <w:lang w:val="uk-UA"/>
              </w:rPr>
            </w:pPr>
            <w:r w:rsidRPr="005100B1">
              <w:rPr>
                <w:b/>
                <w:sz w:val="24"/>
                <w:szCs w:val="24"/>
                <w:lang w:val="uk-UA"/>
              </w:rPr>
              <w:t>100</w:t>
            </w:r>
          </w:p>
        </w:tc>
      </w:tr>
    </w:tbl>
    <w:p w:rsidR="002D1B01" w:rsidRPr="005100B1" w:rsidRDefault="002D1B01" w:rsidP="002D1B01">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4396"/>
        <w:gridCol w:w="2647"/>
      </w:tblGrid>
      <w:tr w:rsidR="002D1B01" w:rsidRPr="005100B1" w:rsidTr="00C549F5">
        <w:tc>
          <w:tcPr>
            <w:tcW w:w="3190" w:type="dxa"/>
            <w:shd w:val="clear" w:color="auto" w:fill="auto"/>
          </w:tcPr>
          <w:p w:rsidR="002D1B01" w:rsidRPr="005100B1" w:rsidRDefault="002D1B01" w:rsidP="00C549F5">
            <w:pPr>
              <w:jc w:val="center"/>
              <w:rPr>
                <w:sz w:val="24"/>
                <w:szCs w:val="24"/>
              </w:rPr>
            </w:pPr>
            <w:r w:rsidRPr="005100B1">
              <w:rPr>
                <w:sz w:val="24"/>
                <w:szCs w:val="24"/>
              </w:rPr>
              <w:t>Вид альтернативи</w:t>
            </w:r>
          </w:p>
        </w:tc>
        <w:tc>
          <w:tcPr>
            <w:tcW w:w="3190" w:type="dxa"/>
            <w:shd w:val="clear" w:color="auto" w:fill="auto"/>
          </w:tcPr>
          <w:p w:rsidR="002D1B01" w:rsidRPr="005100B1" w:rsidRDefault="002D1B01" w:rsidP="00C549F5">
            <w:pPr>
              <w:jc w:val="center"/>
              <w:rPr>
                <w:sz w:val="24"/>
                <w:szCs w:val="24"/>
              </w:rPr>
            </w:pPr>
            <w:r w:rsidRPr="005100B1">
              <w:rPr>
                <w:sz w:val="24"/>
                <w:szCs w:val="24"/>
              </w:rPr>
              <w:t>Вигоди</w:t>
            </w:r>
          </w:p>
        </w:tc>
        <w:tc>
          <w:tcPr>
            <w:tcW w:w="3191" w:type="dxa"/>
            <w:shd w:val="clear" w:color="auto" w:fill="auto"/>
          </w:tcPr>
          <w:p w:rsidR="002D1B01" w:rsidRPr="005100B1" w:rsidRDefault="002D1B01" w:rsidP="00C549F5">
            <w:pPr>
              <w:jc w:val="center"/>
              <w:rPr>
                <w:sz w:val="24"/>
                <w:szCs w:val="24"/>
              </w:rPr>
            </w:pPr>
            <w:r w:rsidRPr="005100B1">
              <w:rPr>
                <w:sz w:val="24"/>
                <w:szCs w:val="24"/>
              </w:rPr>
              <w:t>Витрати</w:t>
            </w:r>
          </w:p>
        </w:tc>
      </w:tr>
      <w:tr w:rsidR="002D1B01" w:rsidRPr="005100B1" w:rsidTr="00C549F5">
        <w:tc>
          <w:tcPr>
            <w:tcW w:w="3190" w:type="dxa"/>
            <w:shd w:val="clear" w:color="auto" w:fill="auto"/>
          </w:tcPr>
          <w:p w:rsidR="002D1B01" w:rsidRPr="005100B1" w:rsidRDefault="002D1B01" w:rsidP="00C549F5">
            <w:pPr>
              <w:spacing w:after="58" w:line="251" w:lineRule="auto"/>
              <w:ind w:right="57"/>
              <w:jc w:val="both"/>
              <w:rPr>
                <w:sz w:val="24"/>
                <w:szCs w:val="24"/>
                <w:lang w:val="uk-UA"/>
              </w:rPr>
            </w:pPr>
            <w:r w:rsidRPr="005100B1">
              <w:rPr>
                <w:sz w:val="24"/>
                <w:szCs w:val="24"/>
              </w:rPr>
              <w:t>Залишити ситуацію без</w:t>
            </w:r>
            <w:r w:rsidRPr="005100B1">
              <w:rPr>
                <w:sz w:val="24"/>
                <w:szCs w:val="24"/>
                <w:lang w:val="uk-UA"/>
              </w:rPr>
              <w:t xml:space="preserve"> змін</w:t>
            </w:r>
          </w:p>
        </w:tc>
        <w:tc>
          <w:tcPr>
            <w:tcW w:w="3190" w:type="dxa"/>
            <w:shd w:val="clear" w:color="auto" w:fill="auto"/>
          </w:tcPr>
          <w:p w:rsidR="002D1B01" w:rsidRPr="005100B1" w:rsidRDefault="002D1B01" w:rsidP="00AC3C68">
            <w:pPr>
              <w:rPr>
                <w:sz w:val="24"/>
                <w:szCs w:val="24"/>
                <w:lang w:val="uk-UA"/>
              </w:rPr>
            </w:pPr>
            <w:r w:rsidRPr="005100B1">
              <w:rPr>
                <w:sz w:val="24"/>
                <w:szCs w:val="24"/>
                <w:lang w:val="uk-UA"/>
              </w:rPr>
              <w:t>Відсутні</w:t>
            </w:r>
          </w:p>
        </w:tc>
        <w:tc>
          <w:tcPr>
            <w:tcW w:w="3191" w:type="dxa"/>
            <w:shd w:val="clear" w:color="auto" w:fill="auto"/>
          </w:tcPr>
          <w:p w:rsidR="002D1B01" w:rsidRPr="005100B1" w:rsidRDefault="002D1B01" w:rsidP="00C549F5">
            <w:pPr>
              <w:jc w:val="both"/>
              <w:rPr>
                <w:sz w:val="24"/>
                <w:szCs w:val="24"/>
              </w:rPr>
            </w:pPr>
            <w:r w:rsidRPr="005100B1">
              <w:rPr>
                <w:sz w:val="24"/>
                <w:szCs w:val="24"/>
                <w:lang w:val="uk-UA"/>
              </w:rPr>
              <w:t>Відсутні</w:t>
            </w:r>
          </w:p>
        </w:tc>
      </w:tr>
      <w:tr w:rsidR="002D1B01" w:rsidRPr="005100B1" w:rsidTr="00C549F5">
        <w:tc>
          <w:tcPr>
            <w:tcW w:w="3190" w:type="dxa"/>
            <w:shd w:val="clear" w:color="auto" w:fill="auto"/>
          </w:tcPr>
          <w:p w:rsidR="002D1B01" w:rsidRPr="005100B1" w:rsidRDefault="002D1B01" w:rsidP="00C549F5">
            <w:pPr>
              <w:spacing w:after="58" w:line="251" w:lineRule="auto"/>
              <w:ind w:right="57"/>
              <w:jc w:val="both"/>
              <w:rPr>
                <w:sz w:val="24"/>
                <w:szCs w:val="24"/>
                <w:lang w:val="uk-UA"/>
              </w:rPr>
            </w:pPr>
            <w:r w:rsidRPr="005100B1">
              <w:rPr>
                <w:sz w:val="24"/>
                <w:szCs w:val="24"/>
                <w:lang w:val="uk-UA"/>
              </w:rPr>
              <w:t>Прийняття даного регуляторного акту</w:t>
            </w:r>
          </w:p>
        </w:tc>
        <w:tc>
          <w:tcPr>
            <w:tcW w:w="3190" w:type="dxa"/>
            <w:shd w:val="clear" w:color="auto" w:fill="auto"/>
          </w:tcPr>
          <w:p w:rsidR="002D1B01" w:rsidRPr="005100B1" w:rsidRDefault="002D1B01" w:rsidP="00E57689">
            <w:pPr>
              <w:jc w:val="both"/>
              <w:rPr>
                <w:sz w:val="24"/>
                <w:szCs w:val="24"/>
                <w:lang w:val="uk-UA"/>
              </w:rPr>
            </w:pPr>
            <w:r w:rsidRPr="005100B1">
              <w:rPr>
                <w:sz w:val="24"/>
                <w:szCs w:val="24"/>
                <w:lang w:val="uk-UA"/>
              </w:rPr>
              <w:t xml:space="preserve">Поліпшення санітарно-епідеміологічного стану громади. Можливість </w:t>
            </w:r>
            <w:r w:rsidR="00CA409F" w:rsidRPr="005100B1">
              <w:rPr>
                <w:sz w:val="24"/>
                <w:szCs w:val="24"/>
                <w:lang w:val="uk-UA"/>
              </w:rPr>
              <w:t>надавати</w:t>
            </w:r>
            <w:r w:rsidRPr="005100B1">
              <w:rPr>
                <w:sz w:val="24"/>
                <w:szCs w:val="24"/>
                <w:lang w:val="uk-UA"/>
              </w:rPr>
              <w:t xml:space="preserve"> якісні послуги </w:t>
            </w:r>
            <w:r w:rsidR="00D538CD">
              <w:rPr>
                <w:sz w:val="24"/>
                <w:szCs w:val="24"/>
                <w:lang w:val="uk-UA"/>
              </w:rPr>
              <w:t xml:space="preserve">з </w:t>
            </w:r>
            <w:r w:rsidR="00D538CD" w:rsidRPr="00275D1C">
              <w:rPr>
                <w:bCs/>
                <w:sz w:val="24"/>
                <w:szCs w:val="24"/>
                <w:lang w:val="uk-UA"/>
              </w:rPr>
              <w:lastRenderedPageBreak/>
              <w:t>збирання та перевезення побутових відходів</w:t>
            </w:r>
            <w:r w:rsidRPr="005100B1">
              <w:rPr>
                <w:sz w:val="24"/>
                <w:szCs w:val="24"/>
                <w:lang w:val="uk-UA"/>
              </w:rPr>
              <w:t xml:space="preserve"> </w:t>
            </w:r>
            <w:r w:rsidR="00B211D4" w:rsidRPr="005100B1">
              <w:rPr>
                <w:sz w:val="24"/>
                <w:szCs w:val="24"/>
                <w:lang w:val="uk-UA"/>
              </w:rPr>
              <w:t xml:space="preserve">. отримання </w:t>
            </w:r>
            <w:r w:rsidR="00CA409F" w:rsidRPr="005100B1">
              <w:rPr>
                <w:sz w:val="24"/>
                <w:szCs w:val="24"/>
                <w:lang w:val="uk-UA"/>
              </w:rPr>
              <w:t>щорічного доходу:</w:t>
            </w:r>
          </w:p>
          <w:p w:rsidR="00CA409F" w:rsidRDefault="00CA409F" w:rsidP="00E57689">
            <w:pPr>
              <w:pStyle w:val="a3"/>
              <w:ind w:left="-38"/>
              <w:jc w:val="both"/>
              <w:rPr>
                <w:sz w:val="24"/>
                <w:szCs w:val="24"/>
                <w:lang w:val="uk-UA"/>
              </w:rPr>
            </w:pPr>
            <w:r w:rsidRPr="005100B1">
              <w:rPr>
                <w:sz w:val="24"/>
                <w:szCs w:val="24"/>
                <w:lang w:val="uk-UA"/>
              </w:rPr>
              <w:t>населення</w:t>
            </w:r>
            <w:r w:rsidR="005100B1" w:rsidRPr="005100B1">
              <w:rPr>
                <w:sz w:val="24"/>
                <w:szCs w:val="24"/>
                <w:lang w:val="uk-UA"/>
              </w:rPr>
              <w:t xml:space="preserve"> </w:t>
            </w:r>
            <w:r w:rsidR="00AC3C68" w:rsidRPr="005100B1">
              <w:rPr>
                <w:sz w:val="24"/>
                <w:szCs w:val="24"/>
                <w:lang w:val="uk-UA"/>
              </w:rPr>
              <w:t>(</w:t>
            </w:r>
            <w:r w:rsidR="00B26757">
              <w:rPr>
                <w:sz w:val="24"/>
                <w:szCs w:val="24"/>
                <w:lang w:val="uk-UA"/>
              </w:rPr>
              <w:t>3</w:t>
            </w:r>
            <w:r w:rsidR="00AC3C68" w:rsidRPr="005100B1">
              <w:rPr>
                <w:sz w:val="24"/>
                <w:szCs w:val="24"/>
                <w:lang w:val="uk-UA"/>
              </w:rPr>
              <w:t>6*12міс.*28661 осіб</w:t>
            </w:r>
            <w:r w:rsidR="00CA54FE">
              <w:rPr>
                <w:sz w:val="24"/>
                <w:szCs w:val="24"/>
                <w:lang w:val="uk-UA"/>
              </w:rPr>
              <w:t xml:space="preserve"> </w:t>
            </w:r>
            <w:r w:rsidR="00AC3C68" w:rsidRPr="005100B1">
              <w:rPr>
                <w:sz w:val="24"/>
                <w:szCs w:val="24"/>
                <w:lang w:val="uk-UA"/>
              </w:rPr>
              <w:t xml:space="preserve">= </w:t>
            </w:r>
            <w:r w:rsidR="00B26757">
              <w:rPr>
                <w:sz w:val="24"/>
                <w:szCs w:val="24"/>
                <w:lang w:val="uk-UA"/>
              </w:rPr>
              <w:t>12381552,00</w:t>
            </w:r>
            <w:r w:rsidR="00B26757" w:rsidRPr="005100B1">
              <w:rPr>
                <w:sz w:val="24"/>
                <w:szCs w:val="24"/>
                <w:lang w:val="uk-UA"/>
              </w:rPr>
              <w:t xml:space="preserve"> </w:t>
            </w:r>
            <w:r w:rsidR="00AC3C68" w:rsidRPr="005100B1">
              <w:rPr>
                <w:sz w:val="24"/>
                <w:szCs w:val="24"/>
                <w:lang w:val="uk-UA"/>
              </w:rPr>
              <w:t>грн</w:t>
            </w:r>
            <w:r w:rsidR="00CA54FE">
              <w:rPr>
                <w:sz w:val="24"/>
                <w:szCs w:val="24"/>
                <w:lang w:val="uk-UA"/>
              </w:rPr>
              <w:t xml:space="preserve"> </w:t>
            </w:r>
            <w:r w:rsidR="00AC3C68" w:rsidRPr="005100B1">
              <w:rPr>
                <w:sz w:val="24"/>
                <w:szCs w:val="24"/>
                <w:lang w:val="uk-UA"/>
              </w:rPr>
              <w:t>/1,2 =</w:t>
            </w:r>
            <w:r w:rsidR="00B26757">
              <w:rPr>
                <w:sz w:val="24"/>
                <w:szCs w:val="24"/>
                <w:lang w:val="uk-UA"/>
              </w:rPr>
              <w:t>10317960</w:t>
            </w:r>
            <w:r w:rsidR="00CA54FE">
              <w:rPr>
                <w:sz w:val="24"/>
                <w:szCs w:val="24"/>
                <w:lang w:val="uk-UA"/>
              </w:rPr>
              <w:t>,00</w:t>
            </w:r>
            <w:r w:rsidR="00AC3C68" w:rsidRPr="005100B1">
              <w:rPr>
                <w:sz w:val="24"/>
                <w:szCs w:val="24"/>
                <w:lang w:val="uk-UA"/>
              </w:rPr>
              <w:t xml:space="preserve"> грн.);</w:t>
            </w:r>
          </w:p>
          <w:p w:rsidR="000E394E" w:rsidRPr="005100B1" w:rsidRDefault="000E394E" w:rsidP="000E394E">
            <w:pPr>
              <w:pStyle w:val="a3"/>
              <w:numPr>
                <w:ilvl w:val="0"/>
                <w:numId w:val="4"/>
              </w:numPr>
              <w:jc w:val="both"/>
              <w:rPr>
                <w:sz w:val="24"/>
                <w:szCs w:val="24"/>
                <w:lang w:val="uk-UA"/>
              </w:rPr>
            </w:pPr>
            <w:r>
              <w:rPr>
                <w:sz w:val="24"/>
                <w:szCs w:val="24"/>
                <w:lang w:val="uk-UA"/>
              </w:rPr>
              <w:t>10317960,00</w:t>
            </w:r>
            <w:r w:rsidRPr="005100B1">
              <w:rPr>
                <w:sz w:val="24"/>
                <w:szCs w:val="24"/>
                <w:lang w:val="uk-UA"/>
              </w:rPr>
              <w:t>грн/1,1=</w:t>
            </w:r>
            <w:r>
              <w:rPr>
                <w:sz w:val="24"/>
                <w:szCs w:val="24"/>
                <w:lang w:val="uk-UA"/>
              </w:rPr>
              <w:t>9379963,0</w:t>
            </w:r>
            <w:r w:rsidRPr="005100B1">
              <w:rPr>
                <w:sz w:val="24"/>
                <w:szCs w:val="24"/>
                <w:lang w:val="uk-UA"/>
              </w:rPr>
              <w:t>грн.</w:t>
            </w:r>
          </w:p>
          <w:p w:rsidR="000E394E" w:rsidRPr="005100B1" w:rsidRDefault="000E394E" w:rsidP="000E394E">
            <w:pPr>
              <w:pStyle w:val="a3"/>
              <w:numPr>
                <w:ilvl w:val="0"/>
                <w:numId w:val="4"/>
              </w:numPr>
              <w:jc w:val="both"/>
              <w:rPr>
                <w:sz w:val="24"/>
                <w:szCs w:val="24"/>
                <w:lang w:val="uk-UA"/>
              </w:rPr>
            </w:pPr>
            <w:r>
              <w:rPr>
                <w:sz w:val="24"/>
                <w:szCs w:val="24"/>
                <w:lang w:val="uk-UA"/>
              </w:rPr>
              <w:t>10317960,00грн</w:t>
            </w:r>
            <w:r w:rsidRPr="005100B1">
              <w:rPr>
                <w:sz w:val="24"/>
                <w:szCs w:val="24"/>
                <w:lang w:val="uk-UA"/>
              </w:rPr>
              <w:t>-</w:t>
            </w:r>
            <w:r>
              <w:rPr>
                <w:sz w:val="24"/>
                <w:szCs w:val="24"/>
                <w:lang w:val="uk-UA"/>
              </w:rPr>
              <w:t>9379963,0г</w:t>
            </w:r>
            <w:r w:rsidRPr="005100B1">
              <w:rPr>
                <w:sz w:val="24"/>
                <w:szCs w:val="24"/>
                <w:lang w:val="uk-UA"/>
              </w:rPr>
              <w:t>рн</w:t>
            </w:r>
            <w:r>
              <w:rPr>
                <w:sz w:val="24"/>
                <w:szCs w:val="24"/>
                <w:lang w:val="uk-UA"/>
              </w:rPr>
              <w:t xml:space="preserve"> </w:t>
            </w:r>
            <w:r w:rsidRPr="005100B1">
              <w:rPr>
                <w:sz w:val="24"/>
                <w:szCs w:val="24"/>
                <w:lang w:val="uk-UA"/>
              </w:rPr>
              <w:t>=</w:t>
            </w:r>
            <w:r>
              <w:rPr>
                <w:sz w:val="24"/>
                <w:szCs w:val="24"/>
                <w:lang w:val="uk-UA"/>
              </w:rPr>
              <w:t xml:space="preserve"> 937997,0</w:t>
            </w:r>
            <w:r w:rsidRPr="005100B1">
              <w:rPr>
                <w:sz w:val="24"/>
                <w:szCs w:val="24"/>
                <w:lang w:val="uk-UA"/>
              </w:rPr>
              <w:t xml:space="preserve"> грн.</w:t>
            </w:r>
          </w:p>
          <w:p w:rsidR="000E394E" w:rsidRPr="005100B1" w:rsidRDefault="000E394E" w:rsidP="000E394E">
            <w:pPr>
              <w:pStyle w:val="a3"/>
              <w:ind w:left="-22"/>
              <w:jc w:val="both"/>
              <w:rPr>
                <w:sz w:val="24"/>
                <w:szCs w:val="24"/>
                <w:lang w:val="uk-UA"/>
              </w:rPr>
            </w:pPr>
            <w:r w:rsidRPr="005100B1">
              <w:rPr>
                <w:sz w:val="24"/>
                <w:szCs w:val="24"/>
                <w:lang w:val="uk-UA"/>
              </w:rPr>
              <w:t>Доходи за 5 років</w:t>
            </w:r>
          </w:p>
          <w:p w:rsidR="000E394E" w:rsidRPr="005100B1" w:rsidRDefault="000E394E" w:rsidP="000E394E">
            <w:pPr>
              <w:pStyle w:val="a3"/>
              <w:ind w:left="-38"/>
              <w:jc w:val="both"/>
              <w:rPr>
                <w:sz w:val="24"/>
                <w:szCs w:val="24"/>
                <w:lang w:val="uk-UA"/>
              </w:rPr>
            </w:pPr>
            <w:r w:rsidRPr="005100B1">
              <w:rPr>
                <w:sz w:val="24"/>
                <w:szCs w:val="24"/>
                <w:lang w:val="uk-UA"/>
              </w:rPr>
              <w:t xml:space="preserve"> </w:t>
            </w:r>
            <w:r>
              <w:rPr>
                <w:sz w:val="24"/>
                <w:szCs w:val="24"/>
                <w:lang w:val="uk-UA"/>
              </w:rPr>
              <w:t>937997,0</w:t>
            </w:r>
            <w:r w:rsidRPr="005100B1">
              <w:rPr>
                <w:sz w:val="24"/>
                <w:szCs w:val="24"/>
                <w:lang w:val="uk-UA"/>
              </w:rPr>
              <w:t xml:space="preserve">  грн.*5=</w:t>
            </w:r>
            <w:r>
              <w:rPr>
                <w:sz w:val="24"/>
                <w:szCs w:val="24"/>
                <w:lang w:val="uk-UA"/>
              </w:rPr>
              <w:t>937997,0</w:t>
            </w:r>
            <w:r w:rsidRPr="005100B1">
              <w:rPr>
                <w:sz w:val="24"/>
                <w:szCs w:val="24"/>
                <w:lang w:val="uk-UA"/>
              </w:rPr>
              <w:t xml:space="preserve"> грн.</w:t>
            </w:r>
          </w:p>
          <w:p w:rsidR="00AC3C68" w:rsidRPr="005100B1" w:rsidRDefault="00AC3C68" w:rsidP="00B26757">
            <w:pPr>
              <w:pStyle w:val="a3"/>
              <w:ind w:left="-22"/>
              <w:jc w:val="both"/>
              <w:rPr>
                <w:sz w:val="24"/>
                <w:szCs w:val="24"/>
                <w:lang w:val="uk-UA"/>
              </w:rPr>
            </w:pPr>
          </w:p>
        </w:tc>
        <w:tc>
          <w:tcPr>
            <w:tcW w:w="3191" w:type="dxa"/>
            <w:shd w:val="clear" w:color="auto" w:fill="auto"/>
          </w:tcPr>
          <w:p w:rsidR="002D1B01" w:rsidRPr="005100B1" w:rsidRDefault="002D1B01" w:rsidP="00C549F5">
            <w:pPr>
              <w:jc w:val="both"/>
              <w:rPr>
                <w:sz w:val="24"/>
                <w:szCs w:val="24"/>
                <w:lang w:val="uk-UA"/>
              </w:rPr>
            </w:pPr>
            <w:r w:rsidRPr="005100B1">
              <w:rPr>
                <w:sz w:val="24"/>
                <w:szCs w:val="24"/>
                <w:lang w:val="uk-UA"/>
              </w:rPr>
              <w:lastRenderedPageBreak/>
              <w:t xml:space="preserve">Витрати </w:t>
            </w:r>
            <w:r w:rsidR="00AC3C68" w:rsidRPr="005100B1">
              <w:rPr>
                <w:sz w:val="24"/>
                <w:szCs w:val="24"/>
                <w:lang w:val="uk-UA"/>
              </w:rPr>
              <w:t xml:space="preserve">пов’язані з учатю в конкурсі з </w:t>
            </w:r>
            <w:r w:rsidR="00B26757">
              <w:rPr>
                <w:bCs/>
                <w:sz w:val="24"/>
                <w:szCs w:val="24"/>
                <w:lang w:val="uk-UA"/>
              </w:rPr>
              <w:t>в</w:t>
            </w:r>
            <w:r w:rsidR="00B26757" w:rsidRPr="00275D1C">
              <w:rPr>
                <w:bCs/>
                <w:sz w:val="24"/>
                <w:szCs w:val="24"/>
                <w:lang w:val="uk-UA"/>
              </w:rPr>
              <w:t xml:space="preserve">изначення суб’єкта господарювання на </w:t>
            </w:r>
            <w:r w:rsidR="00B26757" w:rsidRPr="00275D1C">
              <w:rPr>
                <w:bCs/>
                <w:sz w:val="24"/>
                <w:szCs w:val="24"/>
                <w:lang w:val="uk-UA"/>
              </w:rPr>
              <w:lastRenderedPageBreak/>
              <w:t>здійснення операцій із збирання та перевезення побутових відходів</w:t>
            </w:r>
            <w:r w:rsidR="00AC3C68" w:rsidRPr="005100B1">
              <w:rPr>
                <w:sz w:val="24"/>
                <w:szCs w:val="24"/>
                <w:lang w:val="uk-UA"/>
              </w:rPr>
              <w:t xml:space="preserve"> у сумі </w:t>
            </w:r>
            <w:r w:rsidR="000E394E">
              <w:rPr>
                <w:sz w:val="24"/>
                <w:szCs w:val="24"/>
                <w:lang w:val="uk-UA"/>
              </w:rPr>
              <w:t>746,4</w:t>
            </w:r>
            <w:r w:rsidR="00AC3C68" w:rsidRPr="005100B1">
              <w:rPr>
                <w:sz w:val="24"/>
                <w:szCs w:val="24"/>
                <w:lang w:val="uk-UA"/>
              </w:rPr>
              <w:t>грн.</w:t>
            </w:r>
            <w:r w:rsidR="005100B1" w:rsidRPr="005100B1">
              <w:rPr>
                <w:sz w:val="24"/>
                <w:szCs w:val="24"/>
                <w:lang w:val="uk-UA"/>
              </w:rPr>
              <w:t xml:space="preserve"> </w:t>
            </w:r>
            <w:r w:rsidR="00AC3C68" w:rsidRPr="005100B1">
              <w:rPr>
                <w:sz w:val="24"/>
                <w:szCs w:val="24"/>
                <w:lang w:val="uk-UA"/>
              </w:rPr>
              <w:t>щорічно.</w:t>
            </w:r>
            <w:r w:rsidR="005100B1" w:rsidRPr="005100B1">
              <w:rPr>
                <w:sz w:val="24"/>
                <w:szCs w:val="24"/>
                <w:lang w:val="uk-UA"/>
              </w:rPr>
              <w:t xml:space="preserve"> </w:t>
            </w:r>
            <w:r w:rsidR="00AC3C68" w:rsidRPr="005100B1">
              <w:rPr>
                <w:sz w:val="24"/>
                <w:szCs w:val="24"/>
                <w:lang w:val="uk-UA"/>
              </w:rPr>
              <w:t>Всього</w:t>
            </w:r>
            <w:r w:rsidR="00136F5C" w:rsidRPr="005100B1">
              <w:rPr>
                <w:sz w:val="24"/>
                <w:szCs w:val="24"/>
                <w:lang w:val="uk-UA"/>
              </w:rPr>
              <w:t xml:space="preserve"> </w:t>
            </w:r>
            <w:r w:rsidR="000E394E">
              <w:rPr>
                <w:sz w:val="24"/>
                <w:szCs w:val="24"/>
                <w:lang w:val="uk-UA"/>
              </w:rPr>
              <w:t>3732,0</w:t>
            </w:r>
            <w:r w:rsidR="00AC3C68" w:rsidRPr="005100B1">
              <w:rPr>
                <w:sz w:val="24"/>
                <w:szCs w:val="24"/>
                <w:lang w:val="uk-UA"/>
              </w:rPr>
              <w:t xml:space="preserve"> грн за 5 років</w:t>
            </w:r>
            <w:r w:rsidRPr="005100B1">
              <w:rPr>
                <w:sz w:val="24"/>
                <w:szCs w:val="24"/>
                <w:lang w:val="uk-UA"/>
              </w:rPr>
              <w:t>.</w:t>
            </w:r>
          </w:p>
          <w:p w:rsidR="002D1B01" w:rsidRPr="005100B1" w:rsidRDefault="00136F5C" w:rsidP="00C549F5">
            <w:pPr>
              <w:jc w:val="both"/>
              <w:rPr>
                <w:sz w:val="24"/>
                <w:szCs w:val="24"/>
                <w:lang w:val="uk-UA"/>
              </w:rPr>
            </w:pPr>
            <w:r w:rsidRPr="005100B1">
              <w:rPr>
                <w:sz w:val="24"/>
                <w:szCs w:val="24"/>
                <w:lang w:val="uk-UA"/>
              </w:rPr>
              <w:t xml:space="preserve">  В</w:t>
            </w:r>
            <w:r w:rsidR="002D1B01" w:rsidRPr="005100B1">
              <w:rPr>
                <w:sz w:val="24"/>
                <w:szCs w:val="24"/>
                <w:lang w:val="uk-UA"/>
              </w:rPr>
              <w:t>итрати становитимуть</w:t>
            </w:r>
            <w:r w:rsidR="005100B1" w:rsidRPr="005100B1">
              <w:rPr>
                <w:sz w:val="24"/>
                <w:szCs w:val="24"/>
                <w:lang w:val="uk-UA"/>
              </w:rPr>
              <w:t xml:space="preserve"> </w:t>
            </w:r>
            <w:r w:rsidRPr="005100B1">
              <w:rPr>
                <w:sz w:val="24"/>
                <w:szCs w:val="24"/>
                <w:lang w:val="uk-UA"/>
              </w:rPr>
              <w:t>1279200</w:t>
            </w:r>
            <w:r w:rsidR="00CA54FE">
              <w:rPr>
                <w:sz w:val="24"/>
                <w:szCs w:val="24"/>
                <w:lang w:val="uk-UA"/>
              </w:rPr>
              <w:t>,00</w:t>
            </w:r>
            <w:r w:rsidR="002D1B01" w:rsidRPr="005100B1">
              <w:rPr>
                <w:sz w:val="24"/>
                <w:szCs w:val="24"/>
                <w:lang w:val="uk-UA"/>
              </w:rPr>
              <w:t xml:space="preserve">грн. </w:t>
            </w:r>
            <w:r w:rsidR="005100B1" w:rsidRPr="005100B1">
              <w:rPr>
                <w:sz w:val="24"/>
                <w:szCs w:val="24"/>
                <w:lang w:val="uk-UA"/>
              </w:rPr>
              <w:t>за перший рік та 31200,0</w:t>
            </w:r>
            <w:r w:rsidR="00CA54FE">
              <w:rPr>
                <w:sz w:val="24"/>
                <w:szCs w:val="24"/>
                <w:lang w:val="uk-UA"/>
              </w:rPr>
              <w:t>0</w:t>
            </w:r>
            <w:r w:rsidRPr="005100B1">
              <w:rPr>
                <w:sz w:val="24"/>
                <w:szCs w:val="24"/>
                <w:lang w:val="uk-UA"/>
              </w:rPr>
              <w:t>грн. щорічно протягом наступних 4 років. Всь</w:t>
            </w:r>
            <w:r w:rsidR="005100B1">
              <w:rPr>
                <w:sz w:val="24"/>
                <w:szCs w:val="24"/>
                <w:lang w:val="uk-UA"/>
              </w:rPr>
              <w:t>о</w:t>
            </w:r>
            <w:r w:rsidRPr="005100B1">
              <w:rPr>
                <w:sz w:val="24"/>
                <w:szCs w:val="24"/>
                <w:lang w:val="uk-UA"/>
              </w:rPr>
              <w:t xml:space="preserve">го за 5 років </w:t>
            </w:r>
            <w:r w:rsidR="002D1B01" w:rsidRPr="005100B1">
              <w:rPr>
                <w:sz w:val="24"/>
                <w:szCs w:val="24"/>
                <w:lang w:val="uk-UA"/>
              </w:rPr>
              <w:t>(</w:t>
            </w:r>
            <w:r w:rsidRPr="005100B1">
              <w:rPr>
                <w:sz w:val="24"/>
                <w:szCs w:val="24"/>
                <w:lang w:val="uk-UA"/>
              </w:rPr>
              <w:t>1404000,00</w:t>
            </w:r>
            <w:r w:rsidR="002D1B01" w:rsidRPr="005100B1">
              <w:rPr>
                <w:sz w:val="24"/>
                <w:szCs w:val="24"/>
                <w:lang w:val="uk-UA"/>
              </w:rPr>
              <w:t>грн.</w:t>
            </w:r>
          </w:p>
          <w:p w:rsidR="002D1B01" w:rsidRPr="005100B1" w:rsidRDefault="002D1B01" w:rsidP="00C549F5">
            <w:pPr>
              <w:jc w:val="center"/>
              <w:rPr>
                <w:sz w:val="24"/>
                <w:szCs w:val="24"/>
                <w:lang w:val="uk-UA"/>
              </w:rPr>
            </w:pPr>
          </w:p>
        </w:tc>
      </w:tr>
    </w:tbl>
    <w:p w:rsidR="007509EF" w:rsidRPr="005100B1" w:rsidRDefault="007509EF" w:rsidP="007509EF">
      <w:pPr>
        <w:suppressAutoHyphens w:val="0"/>
        <w:ind w:left="900"/>
        <w:jc w:val="both"/>
        <w:rPr>
          <w:b/>
          <w:sz w:val="24"/>
          <w:szCs w:val="24"/>
        </w:rPr>
      </w:pPr>
    </w:p>
    <w:p w:rsidR="007509EF" w:rsidRPr="005100B1" w:rsidRDefault="007509EF" w:rsidP="007509EF">
      <w:pPr>
        <w:suppressAutoHyphens w:val="0"/>
        <w:ind w:left="900"/>
        <w:jc w:val="both"/>
        <w:rPr>
          <w:b/>
          <w:sz w:val="24"/>
          <w:szCs w:val="24"/>
        </w:rPr>
      </w:pPr>
    </w:p>
    <w:p w:rsidR="007509EF" w:rsidRPr="005100B1" w:rsidRDefault="007509EF" w:rsidP="00173BDF">
      <w:pPr>
        <w:suppressAutoHyphens w:val="0"/>
        <w:jc w:val="both"/>
        <w:rPr>
          <w:b/>
          <w:sz w:val="24"/>
          <w:szCs w:val="24"/>
        </w:rPr>
      </w:pPr>
      <w:r w:rsidRPr="005100B1">
        <w:rPr>
          <w:b/>
          <w:sz w:val="24"/>
          <w:szCs w:val="24"/>
        </w:rPr>
        <w:t>lV. Вибір найбільш оптимального альтернативного способу досягнення цілей</w:t>
      </w:r>
    </w:p>
    <w:p w:rsidR="007509EF" w:rsidRPr="005100B1" w:rsidRDefault="007509EF" w:rsidP="007509EF">
      <w:pPr>
        <w:spacing w:after="281"/>
        <w:ind w:left="10" w:right="216" w:hanging="10"/>
        <w:jc w:val="both"/>
        <w:rPr>
          <w:sz w:val="24"/>
          <w:szCs w:val="24"/>
        </w:rPr>
      </w:pPr>
      <w:r w:rsidRPr="005100B1">
        <w:rPr>
          <w:sz w:val="24"/>
          <w:szCs w:val="24"/>
        </w:rPr>
        <w:t xml:space="preserve">Вибір оптимального альтернативного </w:t>
      </w:r>
      <w:r w:rsidRPr="005100B1">
        <w:rPr>
          <w:sz w:val="24"/>
          <w:szCs w:val="24"/>
          <w:lang w:val="uk-UA"/>
        </w:rPr>
        <w:t>способу досягнення</w:t>
      </w:r>
      <w:r w:rsidRPr="005100B1">
        <w:rPr>
          <w:sz w:val="24"/>
          <w:szCs w:val="24"/>
        </w:rPr>
        <w:t xml:space="preserve"> поставлених цілей </w:t>
      </w:r>
      <w:r w:rsidRPr="005100B1">
        <w:rPr>
          <w:sz w:val="24"/>
          <w:szCs w:val="24"/>
          <w:lang w:val="uk-UA"/>
        </w:rPr>
        <w:t>здійснюється</w:t>
      </w:r>
      <w:r w:rsidRPr="005100B1">
        <w:rPr>
          <w:sz w:val="24"/>
          <w:szCs w:val="24"/>
        </w:rPr>
        <w:t>я за чотирибальною системою</w:t>
      </w:r>
      <w:r w:rsidRPr="005100B1">
        <w:rPr>
          <w:sz w:val="24"/>
          <w:szCs w:val="24"/>
          <w:lang w:val="uk-UA"/>
        </w:rPr>
        <w:t xml:space="preserve"> оцінки</w:t>
      </w:r>
      <w:r w:rsidRPr="005100B1">
        <w:rPr>
          <w:sz w:val="24"/>
          <w:szCs w:val="24"/>
        </w:rPr>
        <w:t>, де:</w:t>
      </w:r>
    </w:p>
    <w:p w:rsidR="007509EF" w:rsidRPr="005100B1" w:rsidRDefault="007509EF" w:rsidP="007509EF">
      <w:pPr>
        <w:rPr>
          <w:sz w:val="24"/>
          <w:szCs w:val="24"/>
        </w:rPr>
      </w:pPr>
      <w:r w:rsidRPr="005100B1">
        <w:rPr>
          <w:sz w:val="24"/>
          <w:szCs w:val="24"/>
        </w:rPr>
        <w:t xml:space="preserve">4 </w:t>
      </w:r>
      <w:r w:rsidRPr="005100B1">
        <w:rPr>
          <w:sz w:val="24"/>
          <w:szCs w:val="24"/>
          <w:lang w:val="uk-UA"/>
        </w:rPr>
        <w:t xml:space="preserve">– цілі </w:t>
      </w:r>
      <w:r w:rsidRPr="005100B1">
        <w:rPr>
          <w:sz w:val="24"/>
          <w:szCs w:val="24"/>
        </w:rPr>
        <w:t xml:space="preserve">прийняття регуляторного акта, які можуть бути </w:t>
      </w:r>
      <w:r w:rsidRPr="005100B1">
        <w:rPr>
          <w:noProof/>
          <w:sz w:val="24"/>
          <w:szCs w:val="24"/>
          <w:lang w:val="uk-UA" w:eastAsia="ru-RU"/>
        </w:rPr>
        <w:t xml:space="preserve">досягнуті </w:t>
      </w:r>
      <w:r w:rsidRPr="005100B1">
        <w:rPr>
          <w:sz w:val="24"/>
          <w:szCs w:val="24"/>
        </w:rPr>
        <w:t>повною м</w:t>
      </w:r>
      <w:r w:rsidRPr="005100B1">
        <w:rPr>
          <w:sz w:val="24"/>
          <w:szCs w:val="24"/>
          <w:lang w:val="uk-UA"/>
        </w:rPr>
        <w:t>ір</w:t>
      </w:r>
      <w:r w:rsidRPr="005100B1">
        <w:rPr>
          <w:sz w:val="24"/>
          <w:szCs w:val="24"/>
        </w:rPr>
        <w:t xml:space="preserve">ою (проблема </w:t>
      </w:r>
      <w:r w:rsidRPr="005100B1">
        <w:rPr>
          <w:sz w:val="24"/>
          <w:szCs w:val="24"/>
          <w:lang w:val="uk-UA"/>
        </w:rPr>
        <w:t>більше існувати</w:t>
      </w:r>
      <w:r w:rsidRPr="005100B1">
        <w:rPr>
          <w:sz w:val="24"/>
          <w:szCs w:val="24"/>
        </w:rPr>
        <w:t xml:space="preserve"> не буде). </w:t>
      </w:r>
    </w:p>
    <w:p w:rsidR="00864C97" w:rsidRPr="005100B1" w:rsidRDefault="00864C97" w:rsidP="007509EF">
      <w:pPr>
        <w:ind w:left="35" w:right="72"/>
        <w:jc w:val="both"/>
        <w:rPr>
          <w:sz w:val="24"/>
          <w:szCs w:val="24"/>
        </w:rPr>
      </w:pPr>
      <w:r w:rsidRPr="005100B1">
        <w:rPr>
          <w:noProof/>
          <w:sz w:val="24"/>
          <w:szCs w:val="24"/>
          <w:lang w:val="uk-UA" w:eastAsia="ru-RU"/>
        </w:rPr>
        <w:t>3</w:t>
      </w:r>
      <w:r w:rsidR="00880E71" w:rsidRPr="005100B1">
        <w:rPr>
          <w:sz w:val="24"/>
          <w:szCs w:val="24"/>
        </w:rPr>
        <w:t xml:space="preserve">- </w:t>
      </w:r>
      <w:r w:rsidRPr="005100B1">
        <w:rPr>
          <w:sz w:val="24"/>
          <w:szCs w:val="24"/>
          <w:lang w:val="uk-UA"/>
        </w:rPr>
        <w:t xml:space="preserve">цілі </w:t>
      </w:r>
      <w:r w:rsidRPr="005100B1">
        <w:rPr>
          <w:sz w:val="24"/>
          <w:szCs w:val="24"/>
        </w:rPr>
        <w:t xml:space="preserve">прийняття регуляторного акта, які можуть бути </w:t>
      </w:r>
      <w:r w:rsidRPr="005100B1">
        <w:rPr>
          <w:noProof/>
          <w:sz w:val="24"/>
          <w:szCs w:val="24"/>
          <w:lang w:val="uk-UA" w:eastAsia="ru-RU"/>
        </w:rPr>
        <w:t xml:space="preserve">досягнуті </w:t>
      </w:r>
      <w:r w:rsidRPr="005100B1">
        <w:rPr>
          <w:sz w:val="24"/>
          <w:szCs w:val="24"/>
        </w:rPr>
        <w:t>повною м</w:t>
      </w:r>
      <w:r w:rsidRPr="005100B1">
        <w:rPr>
          <w:sz w:val="24"/>
          <w:szCs w:val="24"/>
          <w:lang w:val="uk-UA"/>
        </w:rPr>
        <w:t>ір</w:t>
      </w:r>
      <w:r w:rsidRPr="005100B1">
        <w:rPr>
          <w:sz w:val="24"/>
          <w:szCs w:val="24"/>
        </w:rPr>
        <w:t>ою (</w:t>
      </w:r>
      <w:r w:rsidRPr="005100B1">
        <w:rPr>
          <w:sz w:val="24"/>
          <w:szCs w:val="24"/>
          <w:lang w:val="uk-UA"/>
        </w:rPr>
        <w:t>усі важливі аспекти проблеми існувати</w:t>
      </w:r>
      <w:r w:rsidRPr="005100B1">
        <w:rPr>
          <w:sz w:val="24"/>
          <w:szCs w:val="24"/>
        </w:rPr>
        <w:t xml:space="preserve"> не</w:t>
      </w:r>
      <w:r w:rsidR="007509EF" w:rsidRPr="005100B1">
        <w:rPr>
          <w:sz w:val="24"/>
          <w:szCs w:val="24"/>
        </w:rPr>
        <w:t xml:space="preserve"> буде);</w:t>
      </w:r>
    </w:p>
    <w:p w:rsidR="00880E71" w:rsidRPr="005100B1" w:rsidRDefault="00864C97" w:rsidP="007509EF">
      <w:pPr>
        <w:ind w:left="14"/>
        <w:rPr>
          <w:sz w:val="24"/>
          <w:szCs w:val="24"/>
        </w:rPr>
      </w:pPr>
      <w:r w:rsidRPr="005100B1">
        <w:rPr>
          <w:noProof/>
          <w:sz w:val="24"/>
          <w:szCs w:val="24"/>
          <w:lang w:val="uk-UA" w:eastAsia="ru-RU"/>
        </w:rPr>
        <w:t>2</w:t>
      </w:r>
      <w:r w:rsidRPr="005100B1">
        <w:rPr>
          <w:sz w:val="24"/>
          <w:szCs w:val="24"/>
        </w:rPr>
        <w:t xml:space="preserve">- </w:t>
      </w:r>
      <w:r w:rsidRPr="005100B1">
        <w:rPr>
          <w:sz w:val="24"/>
          <w:szCs w:val="24"/>
          <w:lang w:val="uk-UA"/>
        </w:rPr>
        <w:t xml:space="preserve">цілі </w:t>
      </w:r>
      <w:r w:rsidRPr="005100B1">
        <w:rPr>
          <w:sz w:val="24"/>
          <w:szCs w:val="24"/>
        </w:rPr>
        <w:t xml:space="preserve">прийняття регуляторного акта, які можуть бути </w:t>
      </w:r>
      <w:r w:rsidRPr="005100B1">
        <w:rPr>
          <w:noProof/>
          <w:sz w:val="24"/>
          <w:szCs w:val="24"/>
          <w:lang w:val="uk-UA" w:eastAsia="ru-RU"/>
        </w:rPr>
        <w:t xml:space="preserve">досягнуті </w:t>
      </w:r>
      <w:r w:rsidRPr="005100B1">
        <w:rPr>
          <w:sz w:val="24"/>
          <w:szCs w:val="24"/>
          <w:lang w:val="uk-UA"/>
        </w:rPr>
        <w:t xml:space="preserve"> </w:t>
      </w:r>
      <w:r w:rsidR="00880E71" w:rsidRPr="005100B1">
        <w:rPr>
          <w:sz w:val="24"/>
          <w:szCs w:val="24"/>
        </w:rPr>
        <w:t xml:space="preserve"> частково (проблема </w:t>
      </w:r>
      <w:r w:rsidR="00880E71" w:rsidRPr="005100B1">
        <w:rPr>
          <w:noProof/>
          <w:sz w:val="24"/>
          <w:szCs w:val="24"/>
          <w:lang w:eastAsia="ru-RU"/>
        </w:rPr>
        <w:drawing>
          <wp:inline distT="0" distB="0" distL="0" distR="0" wp14:anchorId="0C8569CE" wp14:editId="7538B390">
            <wp:extent cx="9145" cy="63975"/>
            <wp:effectExtent l="0" t="0" r="0" b="0"/>
            <wp:docPr id="525545" name="Picture 525545"/>
            <wp:cNvGraphicFramePr/>
            <a:graphic xmlns:a="http://schemas.openxmlformats.org/drawingml/2006/main">
              <a:graphicData uri="http://schemas.openxmlformats.org/drawingml/2006/picture">
                <pic:pic xmlns:pic="http://schemas.openxmlformats.org/drawingml/2006/picture">
                  <pic:nvPicPr>
                    <pic:cNvPr id="525545" name="Picture 525545"/>
                    <pic:cNvPicPr/>
                  </pic:nvPicPr>
                  <pic:blipFill>
                    <a:blip r:embed="rId8"/>
                    <a:stretch>
                      <a:fillRect/>
                    </a:stretch>
                  </pic:blipFill>
                  <pic:spPr>
                    <a:xfrm>
                      <a:off x="0" y="0"/>
                      <a:ext cx="9145" cy="63975"/>
                    </a:xfrm>
                    <a:prstGeom prst="rect">
                      <a:avLst/>
                    </a:prstGeom>
                  </pic:spPr>
                </pic:pic>
              </a:graphicData>
            </a:graphic>
          </wp:inline>
        </w:drawing>
      </w:r>
      <w:r w:rsidR="007509EF" w:rsidRPr="005100B1">
        <w:rPr>
          <w:sz w:val="24"/>
          <w:szCs w:val="24"/>
        </w:rPr>
        <w:t xml:space="preserve">значно </w:t>
      </w:r>
      <w:r w:rsidRPr="005100B1">
        <w:rPr>
          <w:sz w:val="24"/>
          <w:szCs w:val="24"/>
        </w:rPr>
        <w:t>зменшується, деякі важливі</w:t>
      </w:r>
      <w:r w:rsidR="00880E71" w:rsidRPr="005100B1">
        <w:rPr>
          <w:sz w:val="24"/>
          <w:szCs w:val="24"/>
        </w:rPr>
        <w:t xml:space="preserve"> та </w:t>
      </w:r>
      <w:r w:rsidRPr="005100B1">
        <w:rPr>
          <w:sz w:val="24"/>
          <w:szCs w:val="24"/>
          <w:lang w:val="uk-UA"/>
        </w:rPr>
        <w:t>критичні</w:t>
      </w:r>
      <w:r w:rsidR="00880E71" w:rsidRPr="005100B1">
        <w:rPr>
          <w:sz w:val="24"/>
          <w:szCs w:val="24"/>
        </w:rPr>
        <w:t xml:space="preserve"> аспекти проблеми залишаться нев</w:t>
      </w:r>
      <w:r w:rsidRPr="005100B1">
        <w:rPr>
          <w:sz w:val="24"/>
          <w:szCs w:val="24"/>
          <w:lang w:val="uk-UA"/>
        </w:rPr>
        <w:t>ирі</w:t>
      </w:r>
      <w:r w:rsidR="007509EF" w:rsidRPr="005100B1">
        <w:rPr>
          <w:sz w:val="24"/>
          <w:szCs w:val="24"/>
        </w:rPr>
        <w:t>шеними);</w:t>
      </w:r>
    </w:p>
    <w:p w:rsidR="00864C97" w:rsidRPr="005100B1" w:rsidRDefault="00864C97" w:rsidP="007509EF">
      <w:pPr>
        <w:suppressAutoHyphens w:val="0"/>
        <w:jc w:val="both"/>
        <w:rPr>
          <w:sz w:val="24"/>
          <w:szCs w:val="24"/>
          <w:lang w:val="uk-UA"/>
        </w:rPr>
      </w:pPr>
      <w:r w:rsidRPr="005100B1">
        <w:rPr>
          <w:noProof/>
          <w:sz w:val="24"/>
          <w:szCs w:val="24"/>
          <w:lang w:val="uk-UA" w:eastAsia="ru-RU"/>
        </w:rPr>
        <w:t>1</w:t>
      </w:r>
      <w:r w:rsidRPr="005100B1">
        <w:rPr>
          <w:sz w:val="24"/>
          <w:szCs w:val="24"/>
        </w:rPr>
        <w:t xml:space="preserve">- </w:t>
      </w:r>
      <w:r w:rsidRPr="005100B1">
        <w:rPr>
          <w:sz w:val="24"/>
          <w:szCs w:val="24"/>
          <w:lang w:val="uk-UA"/>
        </w:rPr>
        <w:t xml:space="preserve">цілі </w:t>
      </w:r>
      <w:r w:rsidRPr="005100B1">
        <w:rPr>
          <w:sz w:val="24"/>
          <w:szCs w:val="24"/>
        </w:rPr>
        <w:t xml:space="preserve">прийняття регуляторного акта, які </w:t>
      </w:r>
      <w:r w:rsidRPr="005100B1">
        <w:rPr>
          <w:sz w:val="24"/>
          <w:szCs w:val="24"/>
          <w:lang w:val="uk-UA"/>
        </w:rPr>
        <w:t xml:space="preserve">не </w:t>
      </w:r>
      <w:r w:rsidRPr="005100B1">
        <w:rPr>
          <w:sz w:val="24"/>
          <w:szCs w:val="24"/>
        </w:rPr>
        <w:t xml:space="preserve">можуть бути </w:t>
      </w:r>
      <w:r w:rsidRPr="005100B1">
        <w:rPr>
          <w:noProof/>
          <w:sz w:val="24"/>
          <w:szCs w:val="24"/>
          <w:lang w:val="uk-UA" w:eastAsia="ru-RU"/>
        </w:rPr>
        <w:t xml:space="preserve">досягнуті </w:t>
      </w:r>
      <w:r w:rsidRPr="005100B1">
        <w:rPr>
          <w:sz w:val="24"/>
          <w:szCs w:val="24"/>
          <w:lang w:val="uk-UA"/>
        </w:rPr>
        <w:t xml:space="preserve"> </w:t>
      </w:r>
      <w:r w:rsidRPr="005100B1">
        <w:rPr>
          <w:sz w:val="24"/>
          <w:szCs w:val="24"/>
        </w:rPr>
        <w:t xml:space="preserve"> </w:t>
      </w:r>
      <w:r w:rsidRPr="005100B1">
        <w:rPr>
          <w:sz w:val="24"/>
          <w:szCs w:val="24"/>
          <w:lang w:val="uk-UA"/>
        </w:rPr>
        <w:t xml:space="preserve"> </w:t>
      </w:r>
      <w:r w:rsidRPr="005100B1">
        <w:rPr>
          <w:sz w:val="24"/>
          <w:szCs w:val="24"/>
        </w:rPr>
        <w:t xml:space="preserve">(проблема </w:t>
      </w:r>
      <w:r w:rsidRPr="005100B1">
        <w:rPr>
          <w:noProof/>
          <w:sz w:val="24"/>
          <w:szCs w:val="24"/>
          <w:lang w:eastAsia="ru-RU"/>
        </w:rPr>
        <w:drawing>
          <wp:inline distT="0" distB="0" distL="0" distR="0" wp14:anchorId="1B4D9034" wp14:editId="09A1DC28">
            <wp:extent cx="9145" cy="63975"/>
            <wp:effectExtent l="0" t="0" r="0" b="0"/>
            <wp:docPr id="1" name="Picture 525545"/>
            <wp:cNvGraphicFramePr/>
            <a:graphic xmlns:a="http://schemas.openxmlformats.org/drawingml/2006/main">
              <a:graphicData uri="http://schemas.openxmlformats.org/drawingml/2006/picture">
                <pic:pic xmlns:pic="http://schemas.openxmlformats.org/drawingml/2006/picture">
                  <pic:nvPicPr>
                    <pic:cNvPr id="525545" name="Picture 525545"/>
                    <pic:cNvPicPr/>
                  </pic:nvPicPr>
                  <pic:blipFill>
                    <a:blip r:embed="rId8"/>
                    <a:stretch>
                      <a:fillRect/>
                    </a:stretch>
                  </pic:blipFill>
                  <pic:spPr>
                    <a:xfrm>
                      <a:off x="0" y="0"/>
                      <a:ext cx="9145" cy="63975"/>
                    </a:xfrm>
                    <a:prstGeom prst="rect">
                      <a:avLst/>
                    </a:prstGeom>
                  </pic:spPr>
                </pic:pic>
              </a:graphicData>
            </a:graphic>
          </wp:inline>
        </w:drawing>
      </w:r>
      <w:r w:rsidRPr="005100B1">
        <w:rPr>
          <w:sz w:val="24"/>
          <w:szCs w:val="24"/>
          <w:lang w:val="uk-UA"/>
        </w:rPr>
        <w:t>продовжує існувати)</w:t>
      </w:r>
      <w:r w:rsidR="007509EF" w:rsidRPr="005100B1">
        <w:rPr>
          <w:sz w:val="24"/>
          <w:szCs w:val="24"/>
          <w:lang w:val="uk-UA"/>
        </w:rPr>
        <w:t>.</w:t>
      </w:r>
    </w:p>
    <w:p w:rsidR="007509EF" w:rsidRPr="005100B1" w:rsidRDefault="007509EF" w:rsidP="007509EF">
      <w:pPr>
        <w:suppressAutoHyphens w:val="0"/>
        <w:jc w:val="both"/>
        <w:rPr>
          <w:sz w:val="24"/>
          <w:szCs w:val="24"/>
          <w:lang w:val="uk-UA"/>
        </w:rPr>
      </w:pPr>
    </w:p>
    <w:p w:rsidR="00864C97" w:rsidRDefault="00864C97" w:rsidP="00864C97">
      <w:pPr>
        <w:suppressAutoHyphens w:val="0"/>
        <w:ind w:left="900"/>
        <w:jc w:val="both"/>
        <w:rPr>
          <w:sz w:val="24"/>
          <w:szCs w:val="24"/>
          <w:lang w:val="uk-UA"/>
        </w:rPr>
      </w:pPr>
    </w:p>
    <w:p w:rsidR="00173BDF" w:rsidRPr="005100B1" w:rsidRDefault="00173BDF" w:rsidP="00864C97">
      <w:pPr>
        <w:suppressAutoHyphens w:val="0"/>
        <w:ind w:left="900"/>
        <w:jc w:val="both"/>
        <w:rPr>
          <w:sz w:val="24"/>
          <w:szCs w:val="24"/>
          <w:lang w:val="uk-UA"/>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691"/>
        <w:gridCol w:w="3013"/>
        <w:gridCol w:w="2915"/>
      </w:tblGrid>
      <w:tr w:rsidR="003C5F9C" w:rsidRPr="005100B1" w:rsidTr="007509EF">
        <w:trPr>
          <w:jc w:val="center"/>
        </w:trPr>
        <w:tc>
          <w:tcPr>
            <w:tcW w:w="1919" w:type="pct"/>
          </w:tcPr>
          <w:p w:rsidR="003C5F9C" w:rsidRPr="005100B1" w:rsidRDefault="003C5F9C" w:rsidP="00C549F5">
            <w:pPr>
              <w:spacing w:before="200" w:after="200"/>
              <w:ind w:right="577"/>
              <w:jc w:val="center"/>
              <w:textAlignment w:val="baseline"/>
              <w:rPr>
                <w:sz w:val="24"/>
                <w:szCs w:val="24"/>
              </w:rPr>
            </w:pPr>
            <w:bookmarkStart w:id="65" w:name="n158"/>
            <w:bookmarkEnd w:id="65"/>
            <w:r w:rsidRPr="005100B1">
              <w:rPr>
                <w:sz w:val="24"/>
                <w:szCs w:val="24"/>
              </w:rPr>
              <w:t>Рейтинг результативності (досягнення цілей під час вирішення проблеми)</w:t>
            </w:r>
          </w:p>
        </w:tc>
        <w:tc>
          <w:tcPr>
            <w:tcW w:w="1566" w:type="pct"/>
          </w:tcPr>
          <w:p w:rsidR="003C5F9C" w:rsidRPr="005100B1" w:rsidRDefault="003C5F9C" w:rsidP="00C549F5">
            <w:pPr>
              <w:spacing w:before="200" w:after="200"/>
              <w:jc w:val="center"/>
              <w:textAlignment w:val="baseline"/>
              <w:rPr>
                <w:sz w:val="24"/>
                <w:szCs w:val="24"/>
              </w:rPr>
            </w:pPr>
            <w:r w:rsidRPr="005100B1">
              <w:rPr>
                <w:sz w:val="24"/>
                <w:szCs w:val="24"/>
              </w:rPr>
              <w:t>Бал результативності (за чотирибальною системою оцінки)</w:t>
            </w:r>
          </w:p>
        </w:tc>
        <w:tc>
          <w:tcPr>
            <w:tcW w:w="1515" w:type="pct"/>
          </w:tcPr>
          <w:p w:rsidR="003C5F9C" w:rsidRPr="005100B1" w:rsidRDefault="003C5F9C" w:rsidP="00C549F5">
            <w:pPr>
              <w:spacing w:before="200" w:after="200"/>
              <w:jc w:val="center"/>
              <w:textAlignment w:val="baseline"/>
              <w:rPr>
                <w:sz w:val="24"/>
                <w:szCs w:val="24"/>
              </w:rPr>
            </w:pPr>
            <w:r w:rsidRPr="005100B1">
              <w:rPr>
                <w:sz w:val="24"/>
                <w:szCs w:val="24"/>
              </w:rPr>
              <w:t>Коментарі щодо присвоєння відповідного бала</w:t>
            </w:r>
          </w:p>
        </w:tc>
      </w:tr>
      <w:tr w:rsidR="003C5F9C" w:rsidRPr="005100B1" w:rsidTr="007509EF">
        <w:trPr>
          <w:jc w:val="center"/>
        </w:trPr>
        <w:tc>
          <w:tcPr>
            <w:tcW w:w="1919" w:type="pct"/>
          </w:tcPr>
          <w:p w:rsidR="003C5F9C" w:rsidRPr="005100B1" w:rsidRDefault="007509EF" w:rsidP="00C549F5">
            <w:pPr>
              <w:spacing w:before="200" w:after="200"/>
              <w:jc w:val="center"/>
              <w:textAlignment w:val="baseline"/>
              <w:rPr>
                <w:sz w:val="24"/>
                <w:szCs w:val="24"/>
              </w:rPr>
            </w:pPr>
            <w:r w:rsidRPr="005100B1">
              <w:rPr>
                <w:sz w:val="24"/>
                <w:szCs w:val="24"/>
              </w:rPr>
              <w:t>Залишити ситуацію без</w:t>
            </w:r>
            <w:r w:rsidRPr="005100B1">
              <w:rPr>
                <w:sz w:val="24"/>
                <w:szCs w:val="24"/>
                <w:lang w:val="uk-UA"/>
              </w:rPr>
              <w:t xml:space="preserve"> змін</w:t>
            </w:r>
          </w:p>
        </w:tc>
        <w:tc>
          <w:tcPr>
            <w:tcW w:w="1566" w:type="pct"/>
          </w:tcPr>
          <w:p w:rsidR="003C5F9C" w:rsidRPr="005100B1" w:rsidRDefault="003C5F9C" w:rsidP="00C549F5">
            <w:pPr>
              <w:spacing w:before="200" w:after="200"/>
              <w:jc w:val="center"/>
              <w:textAlignment w:val="baseline"/>
              <w:rPr>
                <w:sz w:val="24"/>
                <w:szCs w:val="24"/>
              </w:rPr>
            </w:pPr>
            <w:r w:rsidRPr="005100B1">
              <w:rPr>
                <w:sz w:val="24"/>
                <w:szCs w:val="24"/>
              </w:rPr>
              <w:t>1</w:t>
            </w:r>
          </w:p>
        </w:tc>
        <w:tc>
          <w:tcPr>
            <w:tcW w:w="1515" w:type="pct"/>
          </w:tcPr>
          <w:p w:rsidR="003C5F9C" w:rsidRPr="005100B1" w:rsidRDefault="007509EF" w:rsidP="00F329DB">
            <w:pPr>
              <w:spacing w:before="200" w:after="200"/>
              <w:jc w:val="both"/>
              <w:textAlignment w:val="baseline"/>
              <w:rPr>
                <w:sz w:val="24"/>
                <w:szCs w:val="24"/>
                <w:lang w:val="uk-UA"/>
              </w:rPr>
            </w:pPr>
            <w:r w:rsidRPr="005100B1">
              <w:rPr>
                <w:sz w:val="24"/>
                <w:szCs w:val="24"/>
                <w:lang w:val="uk-UA"/>
              </w:rPr>
              <w:t xml:space="preserve">Дана альтернатива не дозволяє вирішити існуючу проблему, так як чинні нормативно- правові акти не дозволяють регулювати відносини у сфері </w:t>
            </w:r>
            <w:r w:rsidR="00F329DB">
              <w:rPr>
                <w:sz w:val="24"/>
                <w:szCs w:val="24"/>
                <w:lang w:val="uk-UA"/>
              </w:rPr>
              <w:t>управління з побутовим</w:t>
            </w:r>
            <w:r w:rsidRPr="005100B1">
              <w:rPr>
                <w:sz w:val="24"/>
                <w:szCs w:val="24"/>
                <w:lang w:val="uk-UA"/>
              </w:rPr>
              <w:t>и відходами  на території насел</w:t>
            </w:r>
            <w:r w:rsidR="00F329DB">
              <w:rPr>
                <w:sz w:val="24"/>
                <w:szCs w:val="24"/>
                <w:lang w:val="uk-UA"/>
              </w:rPr>
              <w:t>ених пунктів Верхньодніпровської</w:t>
            </w:r>
            <w:r w:rsidRPr="005100B1">
              <w:rPr>
                <w:sz w:val="24"/>
                <w:szCs w:val="24"/>
                <w:lang w:val="uk-UA"/>
              </w:rPr>
              <w:t xml:space="preserve"> міської територіальної громади</w:t>
            </w:r>
          </w:p>
        </w:tc>
      </w:tr>
      <w:tr w:rsidR="003C5F9C" w:rsidRPr="005100B1" w:rsidTr="00CA54FE">
        <w:trPr>
          <w:trHeight w:val="1103"/>
          <w:jc w:val="center"/>
        </w:trPr>
        <w:tc>
          <w:tcPr>
            <w:tcW w:w="1919" w:type="pct"/>
          </w:tcPr>
          <w:p w:rsidR="003C5F9C" w:rsidRPr="005100B1" w:rsidRDefault="007509EF" w:rsidP="00C549F5">
            <w:pPr>
              <w:spacing w:before="200" w:after="200"/>
              <w:jc w:val="center"/>
              <w:textAlignment w:val="baseline"/>
              <w:rPr>
                <w:sz w:val="24"/>
                <w:szCs w:val="24"/>
              </w:rPr>
            </w:pPr>
            <w:r w:rsidRPr="005100B1">
              <w:rPr>
                <w:sz w:val="24"/>
                <w:szCs w:val="24"/>
                <w:lang w:val="uk-UA"/>
              </w:rPr>
              <w:t>Прийняття даного регуляторного акту</w:t>
            </w:r>
          </w:p>
        </w:tc>
        <w:tc>
          <w:tcPr>
            <w:tcW w:w="1566" w:type="pct"/>
          </w:tcPr>
          <w:p w:rsidR="003C5F9C" w:rsidRPr="005100B1" w:rsidRDefault="007509EF" w:rsidP="00C549F5">
            <w:pPr>
              <w:spacing w:before="200" w:after="200"/>
              <w:jc w:val="center"/>
              <w:textAlignment w:val="baseline"/>
              <w:rPr>
                <w:sz w:val="24"/>
                <w:szCs w:val="24"/>
                <w:lang w:val="uk-UA"/>
              </w:rPr>
            </w:pPr>
            <w:r w:rsidRPr="005100B1">
              <w:rPr>
                <w:sz w:val="24"/>
                <w:szCs w:val="24"/>
                <w:lang w:val="uk-UA"/>
              </w:rPr>
              <w:t>4</w:t>
            </w:r>
          </w:p>
        </w:tc>
        <w:tc>
          <w:tcPr>
            <w:tcW w:w="1515" w:type="pct"/>
          </w:tcPr>
          <w:p w:rsidR="003C5F9C" w:rsidRPr="005100B1" w:rsidRDefault="007509EF" w:rsidP="00CA54FE">
            <w:pPr>
              <w:jc w:val="both"/>
              <w:textAlignment w:val="baseline"/>
              <w:rPr>
                <w:sz w:val="24"/>
                <w:szCs w:val="24"/>
                <w:lang w:val="uk-UA"/>
              </w:rPr>
            </w:pPr>
            <w:r w:rsidRPr="005100B1">
              <w:rPr>
                <w:color w:val="000000"/>
                <w:sz w:val="24"/>
                <w:szCs w:val="24"/>
                <w:lang w:val="uk-UA"/>
              </w:rPr>
              <w:t>Дана альтернатива надає правові підстави вирішення існуючої проблеми</w:t>
            </w:r>
          </w:p>
        </w:tc>
      </w:tr>
    </w:tbl>
    <w:p w:rsidR="00C549F5" w:rsidRPr="005100B1" w:rsidRDefault="00C549F5" w:rsidP="00880E71">
      <w:pPr>
        <w:spacing w:after="270"/>
        <w:ind w:left="-95"/>
        <w:rPr>
          <w:sz w:val="24"/>
          <w:szCs w:val="24"/>
        </w:rPr>
      </w:pPr>
    </w:p>
    <w:tbl>
      <w:tblPr>
        <w:tblStyle w:val="a6"/>
        <w:tblW w:w="0" w:type="auto"/>
        <w:tblInd w:w="-95" w:type="dxa"/>
        <w:tblLook w:val="04A0" w:firstRow="1" w:lastRow="0" w:firstColumn="1" w:lastColumn="0" w:noHBand="0" w:noVBand="1"/>
      </w:tblPr>
      <w:tblGrid>
        <w:gridCol w:w="1728"/>
        <w:gridCol w:w="3817"/>
        <w:gridCol w:w="2606"/>
        <w:gridCol w:w="1573"/>
      </w:tblGrid>
      <w:tr w:rsidR="00C549F5" w:rsidRPr="005100B1" w:rsidTr="00C549F5">
        <w:tc>
          <w:tcPr>
            <w:tcW w:w="2422" w:type="dxa"/>
          </w:tcPr>
          <w:p w:rsidR="00C549F5" w:rsidRPr="005100B1" w:rsidRDefault="00C549F5" w:rsidP="00C549F5">
            <w:pPr>
              <w:rPr>
                <w:sz w:val="24"/>
                <w:szCs w:val="24"/>
              </w:rPr>
            </w:pPr>
            <w:r w:rsidRPr="005100B1">
              <w:rPr>
                <w:sz w:val="24"/>
                <w:szCs w:val="24"/>
              </w:rPr>
              <w:lastRenderedPageBreak/>
              <w:t>Рейтинг результативності</w:t>
            </w:r>
          </w:p>
        </w:tc>
        <w:tc>
          <w:tcPr>
            <w:tcW w:w="2423" w:type="dxa"/>
          </w:tcPr>
          <w:p w:rsidR="00C549F5" w:rsidRPr="005100B1" w:rsidRDefault="00C549F5" w:rsidP="00C549F5">
            <w:pPr>
              <w:rPr>
                <w:sz w:val="24"/>
                <w:szCs w:val="24"/>
                <w:lang w:val="uk-UA"/>
              </w:rPr>
            </w:pPr>
            <w:r w:rsidRPr="005100B1">
              <w:rPr>
                <w:sz w:val="24"/>
                <w:szCs w:val="24"/>
                <w:lang w:val="uk-UA"/>
              </w:rPr>
              <w:t>Вигоди (підсумок)</w:t>
            </w:r>
          </w:p>
        </w:tc>
        <w:tc>
          <w:tcPr>
            <w:tcW w:w="2423" w:type="dxa"/>
          </w:tcPr>
          <w:p w:rsidR="00C549F5" w:rsidRPr="005100B1" w:rsidRDefault="00C549F5" w:rsidP="00C549F5">
            <w:pPr>
              <w:rPr>
                <w:sz w:val="24"/>
                <w:szCs w:val="24"/>
              </w:rPr>
            </w:pPr>
            <w:r w:rsidRPr="005100B1">
              <w:rPr>
                <w:sz w:val="24"/>
                <w:szCs w:val="24"/>
                <w:lang w:val="uk-UA"/>
              </w:rPr>
              <w:t>Витрати (підсумок)</w:t>
            </w:r>
          </w:p>
        </w:tc>
        <w:tc>
          <w:tcPr>
            <w:tcW w:w="2423" w:type="dxa"/>
          </w:tcPr>
          <w:p w:rsidR="00C549F5" w:rsidRPr="005100B1" w:rsidRDefault="00C549F5" w:rsidP="00C549F5">
            <w:pPr>
              <w:rPr>
                <w:sz w:val="24"/>
                <w:szCs w:val="24"/>
                <w:lang w:val="uk-UA"/>
              </w:rPr>
            </w:pPr>
            <w:r w:rsidRPr="005100B1">
              <w:rPr>
                <w:sz w:val="24"/>
                <w:szCs w:val="24"/>
                <w:lang w:val="uk-UA"/>
              </w:rPr>
              <w:t>Обгрунтування відповідного місця альтернативи у рейтингу</w:t>
            </w:r>
          </w:p>
        </w:tc>
      </w:tr>
      <w:tr w:rsidR="00C549F5" w:rsidRPr="005100B1" w:rsidTr="00C549F5">
        <w:tc>
          <w:tcPr>
            <w:tcW w:w="2422" w:type="dxa"/>
          </w:tcPr>
          <w:p w:rsidR="00C549F5" w:rsidRPr="005100B1" w:rsidRDefault="00C549F5" w:rsidP="00C549F5">
            <w:pPr>
              <w:rPr>
                <w:sz w:val="24"/>
                <w:szCs w:val="24"/>
              </w:rPr>
            </w:pPr>
            <w:r w:rsidRPr="005100B1">
              <w:rPr>
                <w:sz w:val="24"/>
                <w:szCs w:val="24"/>
              </w:rPr>
              <w:t xml:space="preserve">Залишити </w:t>
            </w:r>
            <w:r w:rsidRPr="005100B1">
              <w:rPr>
                <w:sz w:val="24"/>
                <w:szCs w:val="24"/>
                <w:lang w:val="uk-UA"/>
              </w:rPr>
              <w:t xml:space="preserve">існуючої </w:t>
            </w:r>
            <w:r w:rsidRPr="005100B1">
              <w:rPr>
                <w:sz w:val="24"/>
                <w:szCs w:val="24"/>
              </w:rPr>
              <w:t>ситуацію без</w:t>
            </w:r>
            <w:r w:rsidRPr="005100B1">
              <w:rPr>
                <w:sz w:val="24"/>
                <w:szCs w:val="24"/>
                <w:lang w:val="uk-UA"/>
              </w:rPr>
              <w:t xml:space="preserve"> змін</w:t>
            </w:r>
          </w:p>
        </w:tc>
        <w:tc>
          <w:tcPr>
            <w:tcW w:w="2423" w:type="dxa"/>
          </w:tcPr>
          <w:p w:rsidR="00C549F5" w:rsidRPr="005100B1" w:rsidRDefault="00C549F5" w:rsidP="00C549F5">
            <w:pPr>
              <w:rPr>
                <w:sz w:val="24"/>
                <w:szCs w:val="24"/>
                <w:lang w:val="uk-UA"/>
              </w:rPr>
            </w:pPr>
            <w:r w:rsidRPr="005100B1">
              <w:rPr>
                <w:sz w:val="24"/>
                <w:szCs w:val="24"/>
                <w:lang w:val="uk-UA"/>
              </w:rPr>
              <w:t>відсутні</w:t>
            </w:r>
          </w:p>
        </w:tc>
        <w:tc>
          <w:tcPr>
            <w:tcW w:w="2423" w:type="dxa"/>
          </w:tcPr>
          <w:p w:rsidR="00C549F5" w:rsidRPr="005100B1" w:rsidRDefault="00C549F5" w:rsidP="00CA54FE">
            <w:pPr>
              <w:jc w:val="both"/>
              <w:rPr>
                <w:sz w:val="24"/>
                <w:szCs w:val="24"/>
                <w:u w:val="single"/>
                <w:lang w:val="uk-UA"/>
              </w:rPr>
            </w:pPr>
            <w:r w:rsidRPr="005100B1">
              <w:rPr>
                <w:sz w:val="24"/>
                <w:szCs w:val="24"/>
                <w:u w:val="single"/>
                <w:lang w:val="uk-UA"/>
              </w:rPr>
              <w:t>Держава</w:t>
            </w:r>
          </w:p>
          <w:p w:rsidR="00C549F5" w:rsidRPr="005100B1" w:rsidRDefault="00C549F5" w:rsidP="00CA54FE">
            <w:pPr>
              <w:jc w:val="both"/>
              <w:rPr>
                <w:sz w:val="24"/>
                <w:szCs w:val="24"/>
                <w:lang w:val="uk-UA"/>
              </w:rPr>
            </w:pPr>
            <w:r w:rsidRPr="005100B1">
              <w:rPr>
                <w:sz w:val="24"/>
                <w:szCs w:val="24"/>
                <w:lang w:val="uk-UA"/>
              </w:rPr>
              <w:t>Організація робіт з ліквідації несанкціонованих сміттєзвалищ   за рахунок коштів місцевого бюджету.</w:t>
            </w:r>
          </w:p>
          <w:p w:rsidR="00C549F5" w:rsidRPr="005100B1" w:rsidRDefault="00F329DB" w:rsidP="00CA54FE">
            <w:pPr>
              <w:jc w:val="both"/>
              <w:rPr>
                <w:sz w:val="24"/>
                <w:szCs w:val="24"/>
                <w:u w:val="single"/>
                <w:lang w:val="uk-UA"/>
              </w:rPr>
            </w:pPr>
            <w:r>
              <w:rPr>
                <w:sz w:val="24"/>
                <w:szCs w:val="24"/>
                <w:lang w:val="uk-UA"/>
              </w:rPr>
              <w:t>Щорічні витрати -600 тис.грн., за 5 років 3</w:t>
            </w:r>
            <w:r w:rsidR="00C549F5" w:rsidRPr="005100B1">
              <w:rPr>
                <w:sz w:val="24"/>
                <w:szCs w:val="24"/>
                <w:lang w:val="uk-UA"/>
              </w:rPr>
              <w:t>000,0тис.грн.</w:t>
            </w:r>
          </w:p>
        </w:tc>
        <w:tc>
          <w:tcPr>
            <w:tcW w:w="2423" w:type="dxa"/>
          </w:tcPr>
          <w:p w:rsidR="00C549F5" w:rsidRPr="005100B1" w:rsidRDefault="00B211D4" w:rsidP="00C549F5">
            <w:pPr>
              <w:rPr>
                <w:sz w:val="24"/>
                <w:szCs w:val="24"/>
                <w:lang w:val="uk-UA"/>
              </w:rPr>
            </w:pPr>
            <w:r w:rsidRPr="005100B1">
              <w:rPr>
                <w:sz w:val="24"/>
                <w:szCs w:val="24"/>
                <w:lang w:val="uk-UA"/>
              </w:rPr>
              <w:t>Не забез</w:t>
            </w:r>
            <w:r w:rsidR="00C549F5" w:rsidRPr="005100B1">
              <w:rPr>
                <w:sz w:val="24"/>
                <w:szCs w:val="24"/>
                <w:lang w:val="uk-UA"/>
              </w:rPr>
              <w:t>печує вирішення існуючої проблеми</w:t>
            </w:r>
          </w:p>
        </w:tc>
      </w:tr>
      <w:tr w:rsidR="00C549F5" w:rsidRPr="005100B1" w:rsidTr="00C549F5">
        <w:tc>
          <w:tcPr>
            <w:tcW w:w="2422" w:type="dxa"/>
          </w:tcPr>
          <w:p w:rsidR="00C549F5" w:rsidRPr="005100B1" w:rsidRDefault="00C549F5" w:rsidP="00C549F5">
            <w:pPr>
              <w:rPr>
                <w:sz w:val="24"/>
                <w:szCs w:val="24"/>
              </w:rPr>
            </w:pPr>
            <w:r w:rsidRPr="005100B1">
              <w:rPr>
                <w:sz w:val="24"/>
                <w:szCs w:val="24"/>
                <w:lang w:val="uk-UA"/>
              </w:rPr>
              <w:t>Прийняття даного регуляторного акту</w:t>
            </w:r>
          </w:p>
        </w:tc>
        <w:tc>
          <w:tcPr>
            <w:tcW w:w="2423" w:type="dxa"/>
          </w:tcPr>
          <w:p w:rsidR="00C549F5" w:rsidRPr="005100B1" w:rsidRDefault="00C549F5" w:rsidP="00CA54FE">
            <w:pPr>
              <w:jc w:val="both"/>
              <w:rPr>
                <w:sz w:val="24"/>
                <w:szCs w:val="24"/>
                <w:u w:val="single"/>
                <w:lang w:val="uk-UA"/>
              </w:rPr>
            </w:pPr>
            <w:r w:rsidRPr="005100B1">
              <w:rPr>
                <w:sz w:val="24"/>
                <w:szCs w:val="24"/>
                <w:u w:val="single"/>
                <w:lang w:val="uk-UA"/>
              </w:rPr>
              <w:t>Держава</w:t>
            </w:r>
            <w:r w:rsidR="00B211D4" w:rsidRPr="005100B1">
              <w:rPr>
                <w:sz w:val="24"/>
                <w:szCs w:val="24"/>
                <w:u w:val="single"/>
                <w:lang w:val="uk-UA"/>
              </w:rPr>
              <w:t>:</w:t>
            </w:r>
          </w:p>
          <w:p w:rsidR="00C549F5" w:rsidRPr="005100B1" w:rsidRDefault="00C549F5" w:rsidP="00CA54FE">
            <w:pPr>
              <w:jc w:val="both"/>
              <w:rPr>
                <w:sz w:val="24"/>
                <w:szCs w:val="24"/>
                <w:lang w:val="uk-UA"/>
              </w:rPr>
            </w:pPr>
            <w:r w:rsidRPr="005100B1">
              <w:rPr>
                <w:sz w:val="24"/>
                <w:szCs w:val="24"/>
                <w:lang w:val="uk-UA"/>
              </w:rPr>
              <w:t xml:space="preserve">Визначення </w:t>
            </w:r>
            <w:r w:rsidR="00B2572E" w:rsidRPr="00275D1C">
              <w:rPr>
                <w:bCs/>
                <w:sz w:val="24"/>
                <w:szCs w:val="24"/>
                <w:lang w:val="uk-UA"/>
              </w:rPr>
              <w:t>суб’єкта господарювання на здійснення операцій із збирання та перевезення побутових відходів</w:t>
            </w:r>
            <w:r w:rsidR="00B2572E" w:rsidRPr="005100B1">
              <w:rPr>
                <w:sz w:val="24"/>
                <w:szCs w:val="24"/>
                <w:lang w:val="uk-UA"/>
              </w:rPr>
              <w:t xml:space="preserve"> </w:t>
            </w:r>
            <w:r w:rsidRPr="005100B1">
              <w:rPr>
                <w:sz w:val="24"/>
                <w:szCs w:val="24"/>
                <w:lang w:val="uk-UA"/>
              </w:rPr>
              <w:t xml:space="preserve">на конкурсних засадах та укладання з ним договору, відсутність несанкціонованих сміттєзвалищ, дотримання вимог чинного законодавства щодо </w:t>
            </w:r>
            <w:r w:rsidR="00B2572E">
              <w:rPr>
                <w:sz w:val="24"/>
                <w:szCs w:val="24"/>
                <w:lang w:val="uk-UA"/>
              </w:rPr>
              <w:t xml:space="preserve">управління </w:t>
            </w:r>
            <w:r w:rsidRPr="005100B1">
              <w:rPr>
                <w:sz w:val="24"/>
                <w:szCs w:val="24"/>
                <w:lang w:val="uk-UA"/>
              </w:rPr>
              <w:t>відходами</w:t>
            </w:r>
            <w:r w:rsidR="00B211D4" w:rsidRPr="005100B1">
              <w:rPr>
                <w:sz w:val="24"/>
                <w:szCs w:val="24"/>
                <w:lang w:val="uk-UA"/>
              </w:rPr>
              <w:t>.</w:t>
            </w:r>
          </w:p>
          <w:p w:rsidR="00B211D4" w:rsidRPr="005100B1" w:rsidRDefault="00B211D4" w:rsidP="00CA54FE">
            <w:pPr>
              <w:jc w:val="both"/>
              <w:rPr>
                <w:sz w:val="24"/>
                <w:szCs w:val="24"/>
                <w:u w:val="single"/>
                <w:lang w:val="uk-UA"/>
              </w:rPr>
            </w:pPr>
            <w:r w:rsidRPr="005100B1">
              <w:rPr>
                <w:sz w:val="24"/>
                <w:szCs w:val="24"/>
                <w:u w:val="single"/>
                <w:lang w:val="uk-UA"/>
              </w:rPr>
              <w:t>Громадяни:</w:t>
            </w:r>
          </w:p>
          <w:p w:rsidR="00B211D4" w:rsidRPr="005100B1" w:rsidRDefault="00B211D4" w:rsidP="00CA54FE">
            <w:pPr>
              <w:jc w:val="both"/>
              <w:rPr>
                <w:sz w:val="24"/>
                <w:szCs w:val="24"/>
                <w:lang w:val="uk-UA"/>
              </w:rPr>
            </w:pPr>
            <w:r w:rsidRPr="005100B1">
              <w:rPr>
                <w:sz w:val="24"/>
                <w:szCs w:val="24"/>
                <w:lang w:val="uk-UA"/>
              </w:rPr>
              <w:t xml:space="preserve">Можливість отримувати якісні послуги </w:t>
            </w:r>
            <w:r w:rsidR="00B2572E" w:rsidRPr="00B2572E">
              <w:rPr>
                <w:color w:val="000000" w:themeColor="text1"/>
                <w:sz w:val="24"/>
                <w:szCs w:val="24"/>
                <w:lang w:val="uk-UA"/>
              </w:rPr>
              <w:t xml:space="preserve">з </w:t>
            </w:r>
            <w:r w:rsidR="00B2572E" w:rsidRPr="00B2572E">
              <w:rPr>
                <w:color w:val="000000" w:themeColor="text1"/>
                <w:sz w:val="24"/>
                <w:szCs w:val="24"/>
                <w:shd w:val="clear" w:color="auto" w:fill="FFFFFF"/>
              </w:rPr>
              <w:t>збирання та перевезення побутових відходів</w:t>
            </w:r>
            <w:r w:rsidR="00B2572E" w:rsidRPr="005100B1">
              <w:rPr>
                <w:sz w:val="24"/>
                <w:szCs w:val="24"/>
                <w:lang w:val="uk-UA"/>
              </w:rPr>
              <w:t xml:space="preserve"> </w:t>
            </w:r>
          </w:p>
          <w:p w:rsidR="00B211D4" w:rsidRPr="005100B1" w:rsidRDefault="00B211D4" w:rsidP="00B211D4">
            <w:pPr>
              <w:jc w:val="both"/>
              <w:rPr>
                <w:sz w:val="24"/>
                <w:szCs w:val="24"/>
                <w:u w:val="single"/>
                <w:lang w:val="uk-UA"/>
              </w:rPr>
            </w:pPr>
            <w:r w:rsidRPr="005100B1">
              <w:rPr>
                <w:sz w:val="24"/>
                <w:szCs w:val="24"/>
                <w:u w:val="single"/>
                <w:lang w:val="uk-UA"/>
              </w:rPr>
              <w:t>Суб</w:t>
            </w:r>
            <w:r w:rsidRPr="005100B1">
              <w:rPr>
                <w:sz w:val="24"/>
                <w:szCs w:val="24"/>
                <w:u w:val="single"/>
              </w:rPr>
              <w:t>’</w:t>
            </w:r>
            <w:r w:rsidRPr="005100B1">
              <w:rPr>
                <w:sz w:val="24"/>
                <w:szCs w:val="24"/>
                <w:u w:val="single"/>
                <w:lang w:val="uk-UA"/>
              </w:rPr>
              <w:t>єкти господарювання:</w:t>
            </w:r>
          </w:p>
          <w:p w:rsidR="00B211D4" w:rsidRPr="005100B1" w:rsidRDefault="00B211D4" w:rsidP="00CA54FE">
            <w:pPr>
              <w:jc w:val="both"/>
              <w:rPr>
                <w:sz w:val="24"/>
                <w:szCs w:val="24"/>
                <w:lang w:val="uk-UA"/>
              </w:rPr>
            </w:pPr>
            <w:r w:rsidRPr="005100B1">
              <w:rPr>
                <w:sz w:val="24"/>
                <w:szCs w:val="24"/>
                <w:lang w:val="uk-UA"/>
              </w:rPr>
              <w:t xml:space="preserve">Можливість надавати якісні послуги </w:t>
            </w:r>
            <w:r w:rsidR="00B2572E" w:rsidRPr="00B2572E">
              <w:rPr>
                <w:color w:val="000000" w:themeColor="text1"/>
                <w:sz w:val="24"/>
                <w:szCs w:val="24"/>
                <w:lang w:val="uk-UA"/>
              </w:rPr>
              <w:t xml:space="preserve">з </w:t>
            </w:r>
            <w:r w:rsidR="00B2572E" w:rsidRPr="00B2572E">
              <w:rPr>
                <w:color w:val="000000" w:themeColor="text1"/>
                <w:sz w:val="24"/>
                <w:szCs w:val="24"/>
                <w:shd w:val="clear" w:color="auto" w:fill="FFFFFF"/>
              </w:rPr>
              <w:t>збирання та перевезення побутових відходів</w:t>
            </w:r>
            <w:r w:rsidRPr="005100B1">
              <w:rPr>
                <w:sz w:val="24"/>
                <w:szCs w:val="24"/>
                <w:lang w:val="uk-UA"/>
              </w:rPr>
              <w:t xml:space="preserve"> . отримання щорічного доходу:</w:t>
            </w:r>
          </w:p>
          <w:p w:rsidR="00F03726" w:rsidRDefault="00F03726" w:rsidP="00F03726">
            <w:pPr>
              <w:pStyle w:val="a3"/>
              <w:ind w:left="-38"/>
              <w:jc w:val="both"/>
              <w:rPr>
                <w:sz w:val="24"/>
                <w:szCs w:val="24"/>
                <w:lang w:val="uk-UA"/>
              </w:rPr>
            </w:pPr>
            <w:r w:rsidRPr="005100B1">
              <w:rPr>
                <w:sz w:val="24"/>
                <w:szCs w:val="24"/>
                <w:lang w:val="uk-UA"/>
              </w:rPr>
              <w:t>Н</w:t>
            </w:r>
            <w:r w:rsidR="00B211D4" w:rsidRPr="005100B1">
              <w:rPr>
                <w:sz w:val="24"/>
                <w:szCs w:val="24"/>
                <w:lang w:val="uk-UA"/>
              </w:rPr>
              <w:t>аселення</w:t>
            </w:r>
            <w:r>
              <w:rPr>
                <w:sz w:val="24"/>
                <w:szCs w:val="24"/>
                <w:lang w:val="uk-UA"/>
              </w:rPr>
              <w:t xml:space="preserve"> </w:t>
            </w:r>
            <w:r w:rsidRPr="005100B1">
              <w:rPr>
                <w:sz w:val="24"/>
                <w:szCs w:val="24"/>
                <w:lang w:val="uk-UA"/>
              </w:rPr>
              <w:t>(</w:t>
            </w:r>
            <w:r>
              <w:rPr>
                <w:sz w:val="24"/>
                <w:szCs w:val="24"/>
                <w:lang w:val="uk-UA"/>
              </w:rPr>
              <w:t>3</w:t>
            </w:r>
            <w:r w:rsidRPr="005100B1">
              <w:rPr>
                <w:sz w:val="24"/>
                <w:szCs w:val="24"/>
                <w:lang w:val="uk-UA"/>
              </w:rPr>
              <w:t>6*12міс.*28661 осіб</w:t>
            </w:r>
            <w:r>
              <w:rPr>
                <w:sz w:val="24"/>
                <w:szCs w:val="24"/>
                <w:lang w:val="uk-UA"/>
              </w:rPr>
              <w:t xml:space="preserve"> </w:t>
            </w:r>
            <w:r w:rsidRPr="005100B1">
              <w:rPr>
                <w:sz w:val="24"/>
                <w:szCs w:val="24"/>
                <w:lang w:val="uk-UA"/>
              </w:rPr>
              <w:t xml:space="preserve">= </w:t>
            </w:r>
            <w:r>
              <w:rPr>
                <w:sz w:val="24"/>
                <w:szCs w:val="24"/>
                <w:lang w:val="uk-UA"/>
              </w:rPr>
              <w:t>12381552,00</w:t>
            </w:r>
            <w:r w:rsidRPr="005100B1">
              <w:rPr>
                <w:sz w:val="24"/>
                <w:szCs w:val="24"/>
                <w:lang w:val="uk-UA"/>
              </w:rPr>
              <w:t xml:space="preserve"> грн</w:t>
            </w:r>
            <w:r>
              <w:rPr>
                <w:sz w:val="24"/>
                <w:szCs w:val="24"/>
                <w:lang w:val="uk-UA"/>
              </w:rPr>
              <w:t xml:space="preserve"> </w:t>
            </w:r>
            <w:r w:rsidRPr="005100B1">
              <w:rPr>
                <w:sz w:val="24"/>
                <w:szCs w:val="24"/>
                <w:lang w:val="uk-UA"/>
              </w:rPr>
              <w:t>/1,2 =</w:t>
            </w:r>
            <w:r>
              <w:rPr>
                <w:sz w:val="24"/>
                <w:szCs w:val="24"/>
                <w:lang w:val="uk-UA"/>
              </w:rPr>
              <w:t>10317960,00</w:t>
            </w:r>
            <w:r w:rsidRPr="005100B1">
              <w:rPr>
                <w:sz w:val="24"/>
                <w:szCs w:val="24"/>
                <w:lang w:val="uk-UA"/>
              </w:rPr>
              <w:t xml:space="preserve"> грн.);</w:t>
            </w:r>
          </w:p>
          <w:p w:rsidR="00F03726" w:rsidRPr="005100B1" w:rsidRDefault="00F03726" w:rsidP="00F03726">
            <w:pPr>
              <w:pStyle w:val="a3"/>
              <w:numPr>
                <w:ilvl w:val="0"/>
                <w:numId w:val="25"/>
              </w:numPr>
              <w:jc w:val="both"/>
              <w:rPr>
                <w:sz w:val="24"/>
                <w:szCs w:val="24"/>
                <w:lang w:val="uk-UA"/>
              </w:rPr>
            </w:pPr>
            <w:r>
              <w:rPr>
                <w:sz w:val="24"/>
                <w:szCs w:val="24"/>
                <w:lang w:val="uk-UA"/>
              </w:rPr>
              <w:t>10317960,00</w:t>
            </w:r>
            <w:r w:rsidRPr="005100B1">
              <w:rPr>
                <w:sz w:val="24"/>
                <w:szCs w:val="24"/>
                <w:lang w:val="uk-UA"/>
              </w:rPr>
              <w:t>грн/1,1=</w:t>
            </w:r>
            <w:r>
              <w:rPr>
                <w:sz w:val="24"/>
                <w:szCs w:val="24"/>
                <w:lang w:val="uk-UA"/>
              </w:rPr>
              <w:t>9379963,0</w:t>
            </w:r>
            <w:r w:rsidRPr="005100B1">
              <w:rPr>
                <w:sz w:val="24"/>
                <w:szCs w:val="24"/>
                <w:lang w:val="uk-UA"/>
              </w:rPr>
              <w:t>грн.</w:t>
            </w:r>
          </w:p>
          <w:p w:rsidR="00F03726" w:rsidRPr="005100B1" w:rsidRDefault="00F03726" w:rsidP="00F03726">
            <w:pPr>
              <w:pStyle w:val="a3"/>
              <w:numPr>
                <w:ilvl w:val="0"/>
                <w:numId w:val="25"/>
              </w:numPr>
              <w:jc w:val="both"/>
              <w:rPr>
                <w:sz w:val="24"/>
                <w:szCs w:val="24"/>
                <w:lang w:val="uk-UA"/>
              </w:rPr>
            </w:pPr>
            <w:r>
              <w:rPr>
                <w:sz w:val="24"/>
                <w:szCs w:val="24"/>
                <w:lang w:val="uk-UA"/>
              </w:rPr>
              <w:t>10317960,00грн</w:t>
            </w:r>
            <w:r w:rsidRPr="005100B1">
              <w:rPr>
                <w:sz w:val="24"/>
                <w:szCs w:val="24"/>
                <w:lang w:val="uk-UA"/>
              </w:rPr>
              <w:t>-</w:t>
            </w:r>
            <w:r>
              <w:rPr>
                <w:sz w:val="24"/>
                <w:szCs w:val="24"/>
                <w:lang w:val="uk-UA"/>
              </w:rPr>
              <w:t>9379963,0г</w:t>
            </w:r>
            <w:r w:rsidRPr="005100B1">
              <w:rPr>
                <w:sz w:val="24"/>
                <w:szCs w:val="24"/>
                <w:lang w:val="uk-UA"/>
              </w:rPr>
              <w:t>рн</w:t>
            </w:r>
            <w:r>
              <w:rPr>
                <w:sz w:val="24"/>
                <w:szCs w:val="24"/>
                <w:lang w:val="uk-UA"/>
              </w:rPr>
              <w:t xml:space="preserve"> </w:t>
            </w:r>
            <w:r w:rsidRPr="005100B1">
              <w:rPr>
                <w:sz w:val="24"/>
                <w:szCs w:val="24"/>
                <w:lang w:val="uk-UA"/>
              </w:rPr>
              <w:t>=</w:t>
            </w:r>
            <w:r>
              <w:rPr>
                <w:sz w:val="24"/>
                <w:szCs w:val="24"/>
                <w:lang w:val="uk-UA"/>
              </w:rPr>
              <w:t xml:space="preserve"> 937997,0</w:t>
            </w:r>
            <w:r w:rsidRPr="005100B1">
              <w:rPr>
                <w:sz w:val="24"/>
                <w:szCs w:val="24"/>
                <w:lang w:val="uk-UA"/>
              </w:rPr>
              <w:t xml:space="preserve"> грн.</w:t>
            </w:r>
          </w:p>
          <w:p w:rsidR="00F03726" w:rsidRPr="005100B1" w:rsidRDefault="00F03726" w:rsidP="00F03726">
            <w:pPr>
              <w:pStyle w:val="a3"/>
              <w:ind w:left="-22"/>
              <w:jc w:val="both"/>
              <w:rPr>
                <w:sz w:val="24"/>
                <w:szCs w:val="24"/>
                <w:lang w:val="uk-UA"/>
              </w:rPr>
            </w:pPr>
            <w:r w:rsidRPr="005100B1">
              <w:rPr>
                <w:sz w:val="24"/>
                <w:szCs w:val="24"/>
                <w:lang w:val="uk-UA"/>
              </w:rPr>
              <w:t>Доходи за 5 років</w:t>
            </w:r>
          </w:p>
          <w:p w:rsidR="00F03726" w:rsidRPr="005100B1" w:rsidRDefault="00F03726" w:rsidP="00F03726">
            <w:pPr>
              <w:pStyle w:val="a3"/>
              <w:ind w:left="-38"/>
              <w:jc w:val="both"/>
              <w:rPr>
                <w:sz w:val="24"/>
                <w:szCs w:val="24"/>
                <w:lang w:val="uk-UA"/>
              </w:rPr>
            </w:pPr>
            <w:r w:rsidRPr="005100B1">
              <w:rPr>
                <w:sz w:val="24"/>
                <w:szCs w:val="24"/>
                <w:lang w:val="uk-UA"/>
              </w:rPr>
              <w:t xml:space="preserve"> </w:t>
            </w:r>
            <w:r>
              <w:rPr>
                <w:sz w:val="24"/>
                <w:szCs w:val="24"/>
                <w:lang w:val="uk-UA"/>
              </w:rPr>
              <w:t>937997,0</w:t>
            </w:r>
            <w:r w:rsidRPr="005100B1">
              <w:rPr>
                <w:sz w:val="24"/>
                <w:szCs w:val="24"/>
                <w:lang w:val="uk-UA"/>
              </w:rPr>
              <w:t xml:space="preserve">  грн.*5=</w:t>
            </w:r>
            <w:r>
              <w:rPr>
                <w:sz w:val="24"/>
                <w:szCs w:val="24"/>
                <w:lang w:val="uk-UA"/>
              </w:rPr>
              <w:t>937997,0</w:t>
            </w:r>
            <w:r w:rsidRPr="005100B1">
              <w:rPr>
                <w:sz w:val="24"/>
                <w:szCs w:val="24"/>
                <w:lang w:val="uk-UA"/>
              </w:rPr>
              <w:t xml:space="preserve"> грн.</w:t>
            </w:r>
          </w:p>
          <w:p w:rsidR="00B211D4" w:rsidRPr="005100B1" w:rsidRDefault="00B211D4" w:rsidP="00CA54FE">
            <w:pPr>
              <w:jc w:val="both"/>
              <w:rPr>
                <w:sz w:val="24"/>
                <w:szCs w:val="24"/>
                <w:u w:val="single"/>
                <w:lang w:val="uk-UA"/>
              </w:rPr>
            </w:pPr>
          </w:p>
        </w:tc>
        <w:tc>
          <w:tcPr>
            <w:tcW w:w="2423" w:type="dxa"/>
          </w:tcPr>
          <w:p w:rsidR="00B211D4" w:rsidRPr="005100B1" w:rsidRDefault="00B211D4" w:rsidP="00B211D4">
            <w:pPr>
              <w:rPr>
                <w:sz w:val="24"/>
                <w:szCs w:val="24"/>
                <w:u w:val="single"/>
                <w:lang w:val="uk-UA"/>
              </w:rPr>
            </w:pPr>
            <w:r w:rsidRPr="005100B1">
              <w:rPr>
                <w:sz w:val="24"/>
                <w:szCs w:val="24"/>
                <w:u w:val="single"/>
                <w:lang w:val="uk-UA"/>
              </w:rPr>
              <w:t>Громадяни:</w:t>
            </w:r>
          </w:p>
          <w:p w:rsidR="00B211D4" w:rsidRPr="005100B1" w:rsidRDefault="00B211D4" w:rsidP="00B211D4">
            <w:pPr>
              <w:jc w:val="both"/>
              <w:rPr>
                <w:sz w:val="24"/>
                <w:szCs w:val="24"/>
                <w:lang w:val="uk-UA"/>
              </w:rPr>
            </w:pPr>
            <w:r w:rsidRPr="005100B1">
              <w:rPr>
                <w:sz w:val="24"/>
                <w:szCs w:val="24"/>
                <w:lang w:val="uk-UA"/>
              </w:rPr>
              <w:t xml:space="preserve">Витрати на оплату послуг </w:t>
            </w:r>
            <w:r w:rsidRPr="00B2572E">
              <w:rPr>
                <w:color w:val="000000" w:themeColor="text1"/>
                <w:sz w:val="24"/>
                <w:szCs w:val="24"/>
                <w:lang w:val="uk-UA"/>
              </w:rPr>
              <w:t xml:space="preserve">з </w:t>
            </w:r>
            <w:r w:rsidR="00B2572E" w:rsidRPr="00B2572E">
              <w:rPr>
                <w:color w:val="000000" w:themeColor="text1"/>
                <w:sz w:val="24"/>
                <w:szCs w:val="24"/>
                <w:shd w:val="clear" w:color="auto" w:fill="FFFFFF"/>
              </w:rPr>
              <w:t>збирання та перевезення побутових відходів</w:t>
            </w:r>
            <w:r w:rsidR="00B2572E">
              <w:rPr>
                <w:color w:val="000000" w:themeColor="text1"/>
                <w:sz w:val="24"/>
                <w:szCs w:val="24"/>
                <w:shd w:val="clear" w:color="auto" w:fill="FFFFFF"/>
                <w:lang w:val="uk-UA"/>
              </w:rPr>
              <w:t>.</w:t>
            </w:r>
            <w:r w:rsidR="00B2572E" w:rsidRPr="00B2572E">
              <w:rPr>
                <w:color w:val="000000" w:themeColor="text1"/>
                <w:sz w:val="24"/>
                <w:szCs w:val="24"/>
                <w:lang w:val="uk-UA"/>
              </w:rPr>
              <w:t xml:space="preserve"> </w:t>
            </w:r>
            <w:r w:rsidRPr="005100B1">
              <w:rPr>
                <w:sz w:val="24"/>
                <w:szCs w:val="24"/>
                <w:lang w:val="uk-UA"/>
              </w:rPr>
              <w:t xml:space="preserve">Розмір оплати на одного мешканця становитиме </w:t>
            </w:r>
            <w:r w:rsidR="00B2572E">
              <w:rPr>
                <w:sz w:val="24"/>
                <w:szCs w:val="24"/>
                <w:lang w:val="uk-UA"/>
              </w:rPr>
              <w:t>3</w:t>
            </w:r>
            <w:r w:rsidRPr="005100B1">
              <w:rPr>
                <w:sz w:val="24"/>
                <w:szCs w:val="24"/>
                <w:lang w:val="uk-UA"/>
              </w:rPr>
              <w:t>6</w:t>
            </w:r>
            <w:r w:rsidR="00CA54FE">
              <w:rPr>
                <w:sz w:val="24"/>
                <w:szCs w:val="24"/>
                <w:lang w:val="uk-UA"/>
              </w:rPr>
              <w:t>,00</w:t>
            </w:r>
            <w:r w:rsidRPr="005100B1">
              <w:rPr>
                <w:sz w:val="24"/>
                <w:szCs w:val="24"/>
                <w:lang w:val="uk-UA"/>
              </w:rPr>
              <w:t xml:space="preserve"> грн на місяць.</w:t>
            </w:r>
          </w:p>
          <w:p w:rsidR="00B211D4" w:rsidRPr="005100B1" w:rsidRDefault="00B211D4" w:rsidP="00B211D4">
            <w:pPr>
              <w:jc w:val="both"/>
              <w:rPr>
                <w:sz w:val="24"/>
                <w:szCs w:val="24"/>
                <w:u w:val="single"/>
                <w:lang w:val="uk-UA"/>
              </w:rPr>
            </w:pPr>
            <w:r w:rsidRPr="005100B1">
              <w:rPr>
                <w:sz w:val="24"/>
                <w:szCs w:val="24"/>
                <w:lang w:val="uk-UA"/>
              </w:rPr>
              <w:t>Щорічні витрати становитимуть</w:t>
            </w:r>
            <w:r w:rsidR="00CA54FE">
              <w:rPr>
                <w:sz w:val="24"/>
                <w:szCs w:val="24"/>
                <w:lang w:val="uk-UA"/>
              </w:rPr>
              <w:t xml:space="preserve"> </w:t>
            </w:r>
            <w:r w:rsidR="00B2572E">
              <w:rPr>
                <w:sz w:val="24"/>
                <w:szCs w:val="24"/>
                <w:lang w:val="uk-UA"/>
              </w:rPr>
              <w:t>12381552,00</w:t>
            </w:r>
            <w:r w:rsidR="00B2572E" w:rsidRPr="005100B1">
              <w:rPr>
                <w:sz w:val="24"/>
                <w:szCs w:val="24"/>
                <w:lang w:val="uk-UA"/>
              </w:rPr>
              <w:t xml:space="preserve"> грн. (</w:t>
            </w:r>
            <w:r w:rsidR="00B2572E">
              <w:rPr>
                <w:sz w:val="24"/>
                <w:szCs w:val="24"/>
                <w:lang w:val="uk-UA"/>
              </w:rPr>
              <w:t>3</w:t>
            </w:r>
            <w:r w:rsidR="00B2572E" w:rsidRPr="005100B1">
              <w:rPr>
                <w:sz w:val="24"/>
                <w:szCs w:val="24"/>
                <w:lang w:val="uk-UA"/>
              </w:rPr>
              <w:t xml:space="preserve">6*12міс. * 28661 осіб = </w:t>
            </w:r>
            <w:r w:rsidR="00B2572E">
              <w:rPr>
                <w:sz w:val="24"/>
                <w:szCs w:val="24"/>
                <w:lang w:val="uk-UA"/>
              </w:rPr>
              <w:t>12381552,00</w:t>
            </w:r>
            <w:r w:rsidR="00B2572E" w:rsidRPr="005100B1">
              <w:rPr>
                <w:sz w:val="24"/>
                <w:szCs w:val="24"/>
                <w:lang w:val="uk-UA"/>
              </w:rPr>
              <w:t xml:space="preserve"> грн.) за 5 років </w:t>
            </w:r>
            <w:r w:rsidR="00B2572E">
              <w:rPr>
                <w:sz w:val="24"/>
                <w:szCs w:val="24"/>
                <w:lang w:val="uk-UA"/>
              </w:rPr>
              <w:t>61907,76</w:t>
            </w:r>
            <w:r w:rsidR="00B2572E" w:rsidRPr="005100B1">
              <w:rPr>
                <w:sz w:val="24"/>
                <w:szCs w:val="24"/>
                <w:lang w:val="uk-UA"/>
              </w:rPr>
              <w:t xml:space="preserve"> тис.грн</w:t>
            </w:r>
            <w:r w:rsidR="00B2572E" w:rsidRPr="005100B1">
              <w:rPr>
                <w:sz w:val="24"/>
                <w:szCs w:val="24"/>
                <w:u w:val="single"/>
                <w:lang w:val="uk-UA"/>
              </w:rPr>
              <w:t xml:space="preserve"> </w:t>
            </w:r>
            <w:r w:rsidRPr="005100B1">
              <w:rPr>
                <w:sz w:val="24"/>
                <w:szCs w:val="24"/>
                <w:u w:val="single"/>
                <w:lang w:val="uk-UA"/>
              </w:rPr>
              <w:t>Суб’єкти господарювання:</w:t>
            </w:r>
          </w:p>
          <w:p w:rsidR="00F03726" w:rsidRPr="005100B1" w:rsidRDefault="00B211D4" w:rsidP="00F03726">
            <w:pPr>
              <w:jc w:val="both"/>
              <w:rPr>
                <w:sz w:val="24"/>
                <w:szCs w:val="24"/>
                <w:lang w:val="uk-UA"/>
              </w:rPr>
            </w:pPr>
            <w:r w:rsidRPr="005100B1">
              <w:rPr>
                <w:sz w:val="24"/>
                <w:szCs w:val="24"/>
                <w:lang w:val="uk-UA"/>
              </w:rPr>
              <w:t xml:space="preserve">Витрати пов’язані з учатю в конкурсі з </w:t>
            </w:r>
            <w:r w:rsidR="00B2572E">
              <w:rPr>
                <w:sz w:val="24"/>
                <w:szCs w:val="24"/>
                <w:lang w:val="uk-UA"/>
              </w:rPr>
              <w:t>в</w:t>
            </w:r>
            <w:r w:rsidR="00B2572E" w:rsidRPr="005100B1">
              <w:rPr>
                <w:sz w:val="24"/>
                <w:szCs w:val="24"/>
                <w:lang w:val="uk-UA"/>
              </w:rPr>
              <w:t xml:space="preserve">изначення </w:t>
            </w:r>
            <w:r w:rsidR="00B2572E" w:rsidRPr="00275D1C">
              <w:rPr>
                <w:bCs/>
                <w:sz w:val="24"/>
                <w:szCs w:val="24"/>
                <w:lang w:val="uk-UA"/>
              </w:rPr>
              <w:t>суб’єкта господарювання на здійснення операцій із збирання та перевезення побутових відходів</w:t>
            </w:r>
            <w:r w:rsidRPr="005100B1">
              <w:rPr>
                <w:sz w:val="24"/>
                <w:szCs w:val="24"/>
                <w:lang w:val="uk-UA"/>
              </w:rPr>
              <w:t xml:space="preserve"> у сумі </w:t>
            </w:r>
            <w:r w:rsidR="00F03726">
              <w:rPr>
                <w:sz w:val="24"/>
                <w:szCs w:val="24"/>
                <w:lang w:val="uk-UA"/>
              </w:rPr>
              <w:t>746,4</w:t>
            </w:r>
            <w:r w:rsidR="00F03726" w:rsidRPr="005100B1">
              <w:rPr>
                <w:sz w:val="24"/>
                <w:szCs w:val="24"/>
                <w:lang w:val="uk-UA"/>
              </w:rPr>
              <w:t xml:space="preserve">грн. щорічно. Всього </w:t>
            </w:r>
            <w:r w:rsidR="00F03726">
              <w:rPr>
                <w:sz w:val="24"/>
                <w:szCs w:val="24"/>
                <w:lang w:val="uk-UA"/>
              </w:rPr>
              <w:t>3732,0</w:t>
            </w:r>
            <w:r w:rsidR="00F03726" w:rsidRPr="005100B1">
              <w:rPr>
                <w:sz w:val="24"/>
                <w:szCs w:val="24"/>
                <w:lang w:val="uk-UA"/>
              </w:rPr>
              <w:t xml:space="preserve"> грн за 5 років.</w:t>
            </w:r>
          </w:p>
          <w:p w:rsidR="00B211D4" w:rsidRPr="005100B1" w:rsidRDefault="00B211D4" w:rsidP="00B211D4">
            <w:pPr>
              <w:jc w:val="both"/>
              <w:rPr>
                <w:sz w:val="24"/>
                <w:szCs w:val="24"/>
                <w:lang w:val="uk-UA"/>
              </w:rPr>
            </w:pPr>
            <w:r w:rsidRPr="005100B1">
              <w:rPr>
                <w:sz w:val="24"/>
                <w:szCs w:val="24"/>
                <w:lang w:val="uk-UA"/>
              </w:rPr>
              <w:t xml:space="preserve">  Витрати становитимуть1279200грн. за перший рік та 31200,0 грн. щорічно протягом наступних 4 років. Всього за 5 років 1404000,00грн.</w:t>
            </w:r>
          </w:p>
          <w:p w:rsidR="00C549F5" w:rsidRPr="005100B1" w:rsidRDefault="00C549F5" w:rsidP="00C549F5">
            <w:pPr>
              <w:rPr>
                <w:sz w:val="24"/>
                <w:szCs w:val="24"/>
                <w:u w:val="single"/>
                <w:lang w:val="uk-UA"/>
              </w:rPr>
            </w:pPr>
          </w:p>
        </w:tc>
        <w:tc>
          <w:tcPr>
            <w:tcW w:w="2423" w:type="dxa"/>
          </w:tcPr>
          <w:p w:rsidR="00C549F5" w:rsidRPr="005100B1" w:rsidRDefault="00117C50" w:rsidP="00117C50">
            <w:pPr>
              <w:rPr>
                <w:sz w:val="24"/>
                <w:szCs w:val="24"/>
                <w:lang w:val="uk-UA"/>
              </w:rPr>
            </w:pPr>
            <w:r w:rsidRPr="005100B1">
              <w:rPr>
                <w:sz w:val="24"/>
                <w:szCs w:val="24"/>
                <w:lang w:val="uk-UA"/>
              </w:rPr>
              <w:t>З</w:t>
            </w:r>
            <w:r w:rsidR="00B211D4" w:rsidRPr="005100B1">
              <w:rPr>
                <w:sz w:val="24"/>
                <w:szCs w:val="24"/>
                <w:lang w:val="uk-UA"/>
              </w:rPr>
              <w:t xml:space="preserve">абезпечує </w:t>
            </w:r>
            <w:r w:rsidRPr="005100B1">
              <w:rPr>
                <w:sz w:val="24"/>
                <w:szCs w:val="24"/>
                <w:lang w:val="uk-UA"/>
              </w:rPr>
              <w:t xml:space="preserve">розв´язання </w:t>
            </w:r>
            <w:r w:rsidR="00B211D4" w:rsidRPr="005100B1">
              <w:rPr>
                <w:sz w:val="24"/>
                <w:szCs w:val="24"/>
                <w:lang w:val="uk-UA"/>
              </w:rPr>
              <w:t>існуючої проблеми</w:t>
            </w:r>
          </w:p>
        </w:tc>
      </w:tr>
    </w:tbl>
    <w:p w:rsidR="00C549F5" w:rsidRDefault="00C549F5" w:rsidP="00880E71">
      <w:pPr>
        <w:spacing w:after="270"/>
        <w:ind w:left="-95"/>
      </w:pPr>
    </w:p>
    <w:tbl>
      <w:tblPr>
        <w:tblStyle w:val="a6"/>
        <w:tblW w:w="0" w:type="auto"/>
        <w:tblInd w:w="-95" w:type="dxa"/>
        <w:tblLook w:val="04A0" w:firstRow="1" w:lastRow="0" w:firstColumn="1" w:lastColumn="0" w:noHBand="0" w:noVBand="1"/>
      </w:tblPr>
      <w:tblGrid>
        <w:gridCol w:w="3230"/>
        <w:gridCol w:w="3230"/>
        <w:gridCol w:w="3231"/>
      </w:tblGrid>
      <w:tr w:rsidR="005100B1" w:rsidTr="005100B1">
        <w:tc>
          <w:tcPr>
            <w:tcW w:w="3230" w:type="dxa"/>
          </w:tcPr>
          <w:p w:rsidR="005100B1" w:rsidRDefault="005100B1" w:rsidP="00E5008F">
            <w:pPr>
              <w:spacing w:after="270"/>
              <w:jc w:val="center"/>
            </w:pPr>
            <w:r w:rsidRPr="005100B1">
              <w:rPr>
                <w:sz w:val="24"/>
                <w:szCs w:val="24"/>
              </w:rPr>
              <w:t>Рейтинг</w:t>
            </w:r>
          </w:p>
        </w:tc>
        <w:tc>
          <w:tcPr>
            <w:tcW w:w="3230" w:type="dxa"/>
          </w:tcPr>
          <w:p w:rsidR="005100B1" w:rsidRPr="005100B1" w:rsidRDefault="005100B1" w:rsidP="00E5008F">
            <w:pPr>
              <w:spacing w:after="270"/>
              <w:jc w:val="center"/>
              <w:rPr>
                <w:lang w:val="uk-UA"/>
              </w:rPr>
            </w:pPr>
            <w:r>
              <w:rPr>
                <w:lang w:val="uk-UA"/>
              </w:rPr>
              <w:t>Аргументи щодо переваги обраної альтернативи/ причини відмови альтернативи</w:t>
            </w:r>
          </w:p>
        </w:tc>
        <w:tc>
          <w:tcPr>
            <w:tcW w:w="3231" w:type="dxa"/>
          </w:tcPr>
          <w:p w:rsidR="005100B1" w:rsidRPr="005100B1" w:rsidRDefault="005100B1" w:rsidP="00E5008F">
            <w:pPr>
              <w:spacing w:after="270"/>
              <w:jc w:val="center"/>
              <w:rPr>
                <w:lang w:val="uk-UA"/>
              </w:rPr>
            </w:pPr>
            <w:r>
              <w:rPr>
                <w:lang w:val="uk-UA"/>
              </w:rPr>
              <w:t>Оцінка ризику зовнішніх чинників на дію запропонованого регуляторного акту</w:t>
            </w:r>
          </w:p>
        </w:tc>
      </w:tr>
      <w:tr w:rsidR="005100B1" w:rsidTr="005100B1">
        <w:tc>
          <w:tcPr>
            <w:tcW w:w="3230" w:type="dxa"/>
          </w:tcPr>
          <w:p w:rsidR="005100B1" w:rsidRPr="005100B1" w:rsidRDefault="005100B1" w:rsidP="00E5008F">
            <w:pPr>
              <w:jc w:val="center"/>
              <w:rPr>
                <w:sz w:val="24"/>
                <w:szCs w:val="24"/>
              </w:rPr>
            </w:pPr>
            <w:r w:rsidRPr="005100B1">
              <w:rPr>
                <w:sz w:val="24"/>
                <w:szCs w:val="24"/>
              </w:rPr>
              <w:lastRenderedPageBreak/>
              <w:t xml:space="preserve">Залишити </w:t>
            </w:r>
            <w:r w:rsidRPr="005100B1">
              <w:rPr>
                <w:sz w:val="24"/>
                <w:szCs w:val="24"/>
                <w:lang w:val="uk-UA"/>
              </w:rPr>
              <w:t xml:space="preserve">існуючої </w:t>
            </w:r>
            <w:r w:rsidRPr="005100B1">
              <w:rPr>
                <w:sz w:val="24"/>
                <w:szCs w:val="24"/>
              </w:rPr>
              <w:t>ситуацію без</w:t>
            </w:r>
            <w:r w:rsidRPr="005100B1">
              <w:rPr>
                <w:sz w:val="24"/>
                <w:szCs w:val="24"/>
                <w:lang w:val="uk-UA"/>
              </w:rPr>
              <w:t xml:space="preserve"> змін</w:t>
            </w:r>
          </w:p>
        </w:tc>
        <w:tc>
          <w:tcPr>
            <w:tcW w:w="3230" w:type="dxa"/>
          </w:tcPr>
          <w:p w:rsidR="005100B1" w:rsidRPr="005100B1" w:rsidRDefault="005100B1" w:rsidP="00E5008F">
            <w:pPr>
              <w:spacing w:after="270"/>
              <w:jc w:val="center"/>
              <w:rPr>
                <w:lang w:val="uk-UA"/>
              </w:rPr>
            </w:pPr>
            <w:r>
              <w:rPr>
                <w:lang w:val="uk-UA"/>
              </w:rPr>
              <w:t>Не є прийнятною, адже не вирішує існую</w:t>
            </w:r>
            <w:r w:rsidR="00E5008F">
              <w:rPr>
                <w:lang w:val="uk-UA"/>
              </w:rPr>
              <w:t>чу проблему</w:t>
            </w:r>
          </w:p>
        </w:tc>
        <w:tc>
          <w:tcPr>
            <w:tcW w:w="3231" w:type="dxa"/>
          </w:tcPr>
          <w:p w:rsidR="005100B1" w:rsidRPr="00E5008F" w:rsidRDefault="00E5008F" w:rsidP="00E5008F">
            <w:pPr>
              <w:spacing w:after="270"/>
              <w:jc w:val="center"/>
              <w:rPr>
                <w:lang w:val="uk-UA"/>
              </w:rPr>
            </w:pPr>
            <w:r>
              <w:rPr>
                <w:lang w:val="uk-UA"/>
              </w:rPr>
              <w:t>Х</w:t>
            </w:r>
          </w:p>
        </w:tc>
      </w:tr>
      <w:tr w:rsidR="005100B1" w:rsidTr="005100B1">
        <w:tc>
          <w:tcPr>
            <w:tcW w:w="3230" w:type="dxa"/>
          </w:tcPr>
          <w:p w:rsidR="005100B1" w:rsidRPr="005100B1" w:rsidRDefault="005100B1" w:rsidP="00E5008F">
            <w:pPr>
              <w:jc w:val="center"/>
              <w:rPr>
                <w:sz w:val="24"/>
                <w:szCs w:val="24"/>
              </w:rPr>
            </w:pPr>
            <w:r w:rsidRPr="005100B1">
              <w:rPr>
                <w:sz w:val="24"/>
                <w:szCs w:val="24"/>
                <w:lang w:val="uk-UA"/>
              </w:rPr>
              <w:t>Прийняття даного регуляторного акту</w:t>
            </w:r>
          </w:p>
        </w:tc>
        <w:tc>
          <w:tcPr>
            <w:tcW w:w="3230" w:type="dxa"/>
          </w:tcPr>
          <w:p w:rsidR="005100B1" w:rsidRPr="00E5008F" w:rsidRDefault="00E5008F" w:rsidP="00E5008F">
            <w:pPr>
              <w:spacing w:after="270"/>
              <w:jc w:val="center"/>
              <w:rPr>
                <w:lang w:val="uk-UA"/>
              </w:rPr>
            </w:pPr>
            <w:r>
              <w:rPr>
                <w:lang w:val="uk-UA"/>
              </w:rPr>
              <w:t>Забезпечить досягнення визначених цілей</w:t>
            </w:r>
          </w:p>
        </w:tc>
        <w:tc>
          <w:tcPr>
            <w:tcW w:w="3231" w:type="dxa"/>
          </w:tcPr>
          <w:p w:rsidR="005100B1" w:rsidRPr="00E5008F" w:rsidRDefault="00E5008F" w:rsidP="00E5008F">
            <w:pPr>
              <w:spacing w:after="270"/>
              <w:jc w:val="center"/>
              <w:rPr>
                <w:lang w:val="uk-UA"/>
              </w:rPr>
            </w:pPr>
            <w:r>
              <w:rPr>
                <w:lang w:val="uk-UA"/>
              </w:rPr>
              <w:t>Внесення змін до чинного законодавства</w:t>
            </w:r>
          </w:p>
        </w:tc>
      </w:tr>
    </w:tbl>
    <w:p w:rsidR="00E5008F" w:rsidRPr="00E5008F" w:rsidRDefault="00E5008F" w:rsidP="00173BDF">
      <w:pPr>
        <w:suppressAutoHyphens w:val="0"/>
        <w:jc w:val="both"/>
        <w:rPr>
          <w:b/>
          <w:sz w:val="24"/>
          <w:szCs w:val="24"/>
        </w:rPr>
      </w:pPr>
      <w:r w:rsidRPr="00E5008F">
        <w:rPr>
          <w:b/>
          <w:sz w:val="24"/>
          <w:szCs w:val="24"/>
          <w:lang w:val="en-US"/>
        </w:rPr>
        <w:t>V</w:t>
      </w:r>
      <w:r w:rsidRPr="00E5008F">
        <w:rPr>
          <w:b/>
          <w:sz w:val="24"/>
          <w:szCs w:val="24"/>
        </w:rPr>
        <w:t>.Механізм і заходи для розв’язання проблеми:</w:t>
      </w:r>
    </w:p>
    <w:p w:rsidR="00E5008F" w:rsidRPr="00E5008F" w:rsidRDefault="00E5008F" w:rsidP="00E5008F">
      <w:pPr>
        <w:ind w:left="900"/>
        <w:jc w:val="both"/>
        <w:rPr>
          <w:b/>
          <w:sz w:val="24"/>
          <w:szCs w:val="24"/>
        </w:rPr>
      </w:pPr>
    </w:p>
    <w:p w:rsidR="00E5008F" w:rsidRPr="007F1523" w:rsidRDefault="00E5008F" w:rsidP="00E5008F">
      <w:pPr>
        <w:ind w:firstLine="709"/>
        <w:jc w:val="both"/>
        <w:rPr>
          <w:sz w:val="24"/>
          <w:szCs w:val="24"/>
        </w:rPr>
      </w:pPr>
      <w:r w:rsidRPr="007F1523">
        <w:rPr>
          <w:sz w:val="24"/>
          <w:szCs w:val="24"/>
        </w:rPr>
        <w:t xml:space="preserve">При прийнятті запропонованого регуляторного акта будуть діяти наступні механізми та заходи, які забезпечать розв’язання визначених проблем: </w:t>
      </w:r>
    </w:p>
    <w:p w:rsidR="00E5008F" w:rsidRPr="007F1523" w:rsidRDefault="00E5008F" w:rsidP="005E08A1">
      <w:pPr>
        <w:pStyle w:val="a3"/>
        <w:numPr>
          <w:ilvl w:val="0"/>
          <w:numId w:val="5"/>
        </w:numPr>
        <w:jc w:val="both"/>
        <w:rPr>
          <w:bCs/>
          <w:color w:val="000000" w:themeColor="text1"/>
          <w:sz w:val="24"/>
          <w:szCs w:val="24"/>
          <w:bdr w:val="none" w:sz="0" w:space="0" w:color="auto" w:frame="1"/>
          <w:lang w:val="uk-UA" w:eastAsia="uk-UA"/>
        </w:rPr>
      </w:pPr>
      <w:r w:rsidRPr="007F1523">
        <w:rPr>
          <w:sz w:val="24"/>
          <w:szCs w:val="24"/>
          <w:lang w:val="uk-UA"/>
        </w:rPr>
        <w:t xml:space="preserve">інформування суб´єктів господарювання у сфері </w:t>
      </w:r>
      <w:r w:rsidR="00F03726">
        <w:rPr>
          <w:sz w:val="24"/>
          <w:szCs w:val="24"/>
          <w:lang w:val="uk-UA"/>
        </w:rPr>
        <w:t>управління</w:t>
      </w:r>
      <w:r w:rsidRPr="007F1523">
        <w:rPr>
          <w:sz w:val="24"/>
          <w:szCs w:val="24"/>
          <w:lang w:val="uk-UA"/>
        </w:rPr>
        <w:t xml:space="preserve"> побутовими відходами про вимоги регуляторного акту, </w:t>
      </w:r>
      <w:r w:rsidRPr="007F1523">
        <w:rPr>
          <w:color w:val="000000" w:themeColor="text1"/>
          <w:sz w:val="24"/>
          <w:szCs w:val="24"/>
          <w:lang w:val="uk-UA"/>
        </w:rPr>
        <w:t xml:space="preserve">шляхом публікації відповідного оголошення в офіційних друкованих засобах масової інформації, а саме в газеті «Вісті придніпров’я» </w:t>
      </w:r>
      <w:r w:rsidRPr="007F1523">
        <w:rPr>
          <w:color w:val="000000" w:themeColor="text1"/>
          <w:sz w:val="24"/>
          <w:szCs w:val="24"/>
          <w:shd w:val="clear" w:color="auto" w:fill="FFFFFF"/>
          <w:lang w:val="uk-UA"/>
        </w:rPr>
        <w:t>та повного тексту проєкту рішення з аналізом регуляторного впливу на офіційному</w:t>
      </w:r>
      <w:r w:rsidRPr="007F1523">
        <w:rPr>
          <w:color w:val="000000" w:themeColor="text1"/>
          <w:sz w:val="24"/>
          <w:szCs w:val="24"/>
          <w:lang w:val="uk-UA"/>
        </w:rPr>
        <w:t xml:space="preserve"> веб-сайті</w:t>
      </w:r>
      <w:r w:rsidRPr="007F1523">
        <w:rPr>
          <w:bCs/>
          <w:color w:val="000000" w:themeColor="text1"/>
          <w:sz w:val="24"/>
          <w:szCs w:val="24"/>
          <w:bdr w:val="none" w:sz="0" w:space="0" w:color="auto" w:frame="1"/>
          <w:lang w:val="uk-UA" w:eastAsia="uk-UA"/>
        </w:rPr>
        <w:t xml:space="preserve"> Верхньодніпровської міської ради;</w:t>
      </w:r>
    </w:p>
    <w:p w:rsidR="00E5008F" w:rsidRPr="007F1523" w:rsidRDefault="00E5008F" w:rsidP="005E08A1">
      <w:pPr>
        <w:pStyle w:val="a3"/>
        <w:numPr>
          <w:ilvl w:val="0"/>
          <w:numId w:val="5"/>
        </w:numPr>
        <w:jc w:val="both"/>
        <w:rPr>
          <w:color w:val="000000" w:themeColor="text1"/>
          <w:sz w:val="24"/>
          <w:szCs w:val="24"/>
          <w:lang w:val="uk-UA"/>
        </w:rPr>
      </w:pPr>
      <w:r w:rsidRPr="007F1523">
        <w:rPr>
          <w:color w:val="000000" w:themeColor="text1"/>
          <w:sz w:val="24"/>
          <w:szCs w:val="24"/>
          <w:lang w:val="uk-UA"/>
        </w:rPr>
        <w:t xml:space="preserve">проведення конкурсу з </w:t>
      </w:r>
      <w:r w:rsidR="00F03726">
        <w:rPr>
          <w:sz w:val="24"/>
          <w:szCs w:val="24"/>
          <w:lang w:val="uk-UA"/>
        </w:rPr>
        <w:t>в</w:t>
      </w:r>
      <w:r w:rsidR="00F03726" w:rsidRPr="005100B1">
        <w:rPr>
          <w:sz w:val="24"/>
          <w:szCs w:val="24"/>
          <w:lang w:val="uk-UA"/>
        </w:rPr>
        <w:t xml:space="preserve">изначення </w:t>
      </w:r>
      <w:r w:rsidR="00F03726" w:rsidRPr="00275D1C">
        <w:rPr>
          <w:bCs/>
          <w:sz w:val="24"/>
          <w:szCs w:val="24"/>
          <w:lang w:val="uk-UA"/>
        </w:rPr>
        <w:t>суб’єкта господарювання на здійснення операцій із збирання та перевезення побутових відходів</w:t>
      </w:r>
      <w:r w:rsidRPr="007F1523">
        <w:rPr>
          <w:color w:val="000000" w:themeColor="text1"/>
          <w:sz w:val="24"/>
          <w:szCs w:val="24"/>
          <w:lang w:val="uk-UA"/>
        </w:rPr>
        <w:t xml:space="preserve"> на те</w:t>
      </w:r>
      <w:r w:rsidR="007F1523" w:rsidRPr="007F1523">
        <w:rPr>
          <w:color w:val="000000" w:themeColor="text1"/>
          <w:sz w:val="24"/>
          <w:szCs w:val="24"/>
          <w:lang w:val="uk-UA"/>
        </w:rPr>
        <w:t>риторії населених пунктів Верхн</w:t>
      </w:r>
      <w:r w:rsidRPr="007F1523">
        <w:rPr>
          <w:color w:val="000000" w:themeColor="text1"/>
          <w:sz w:val="24"/>
          <w:szCs w:val="24"/>
          <w:lang w:val="uk-UA"/>
        </w:rPr>
        <w:t>ьодніпровської міської територіальної громади;</w:t>
      </w:r>
    </w:p>
    <w:p w:rsidR="007F1523" w:rsidRPr="007F1523" w:rsidRDefault="00E5008F" w:rsidP="005E08A1">
      <w:pPr>
        <w:pStyle w:val="a3"/>
        <w:numPr>
          <w:ilvl w:val="0"/>
          <w:numId w:val="5"/>
        </w:numPr>
        <w:jc w:val="both"/>
        <w:rPr>
          <w:color w:val="000000" w:themeColor="text1"/>
          <w:sz w:val="24"/>
          <w:szCs w:val="24"/>
          <w:lang w:val="uk-UA"/>
        </w:rPr>
      </w:pPr>
      <w:r w:rsidRPr="007F1523">
        <w:rPr>
          <w:color w:val="000000" w:themeColor="text1"/>
          <w:sz w:val="24"/>
          <w:szCs w:val="24"/>
          <w:lang w:val="uk-UA"/>
        </w:rPr>
        <w:t>укладання з переможцем конкурсу</w:t>
      </w:r>
      <w:r w:rsidR="00F03726">
        <w:rPr>
          <w:color w:val="000000" w:themeColor="text1"/>
          <w:sz w:val="24"/>
          <w:szCs w:val="24"/>
          <w:lang w:val="uk-UA"/>
        </w:rPr>
        <w:t xml:space="preserve"> договору </w:t>
      </w:r>
      <w:r w:rsidR="00F03726" w:rsidRPr="007F1523">
        <w:rPr>
          <w:color w:val="000000" w:themeColor="text1"/>
          <w:sz w:val="24"/>
          <w:szCs w:val="24"/>
          <w:lang w:val="uk-UA"/>
        </w:rPr>
        <w:t xml:space="preserve">на надання послуг </w:t>
      </w:r>
      <w:r w:rsidR="00F03726" w:rsidRPr="00F03726">
        <w:rPr>
          <w:sz w:val="24"/>
          <w:lang w:val="uk-UA"/>
        </w:rPr>
        <w:t xml:space="preserve">із </w:t>
      </w:r>
      <w:r w:rsidR="00F03726" w:rsidRPr="00F03726">
        <w:rPr>
          <w:sz w:val="24"/>
          <w:lang w:val="uk-UA" w:eastAsia="uk-UA"/>
        </w:rPr>
        <w:t>збирання та перевезення побутових відходів</w:t>
      </w:r>
      <w:r w:rsidR="007F1523" w:rsidRPr="007F1523">
        <w:rPr>
          <w:color w:val="000000" w:themeColor="text1"/>
          <w:sz w:val="24"/>
          <w:szCs w:val="24"/>
          <w:lang w:val="uk-UA"/>
        </w:rPr>
        <w:t>, що утворилися на території населених пунктів Верхньодніпровської міської територіальної громади;</w:t>
      </w:r>
    </w:p>
    <w:p w:rsidR="00E5008F" w:rsidRPr="007F1523" w:rsidRDefault="007F1523" w:rsidP="005E08A1">
      <w:pPr>
        <w:pStyle w:val="a3"/>
        <w:numPr>
          <w:ilvl w:val="0"/>
          <w:numId w:val="5"/>
        </w:numPr>
        <w:jc w:val="both"/>
        <w:rPr>
          <w:color w:val="000000" w:themeColor="text1"/>
          <w:sz w:val="24"/>
          <w:szCs w:val="24"/>
          <w:lang w:val="uk-UA"/>
        </w:rPr>
      </w:pPr>
      <w:r w:rsidRPr="007F1523">
        <w:rPr>
          <w:color w:val="000000" w:themeColor="text1"/>
          <w:sz w:val="24"/>
          <w:szCs w:val="24"/>
          <w:lang w:val="uk-UA"/>
        </w:rPr>
        <w:t xml:space="preserve">доведення необхідної інформації до споживачів шляхом публікації відповідного оголошення в офіційних друкованих засобах масової інформації, а саме в газеті «Вісті придніпров’я» </w:t>
      </w:r>
      <w:r w:rsidRPr="007F1523">
        <w:rPr>
          <w:color w:val="000000" w:themeColor="text1"/>
          <w:sz w:val="24"/>
          <w:szCs w:val="24"/>
          <w:shd w:val="clear" w:color="auto" w:fill="FFFFFF"/>
          <w:lang w:val="uk-UA"/>
        </w:rPr>
        <w:t>та повного тексту проєкту рішення з аналізом регуляторного впливу на офіційному</w:t>
      </w:r>
      <w:r w:rsidRPr="007F1523">
        <w:rPr>
          <w:color w:val="000000" w:themeColor="text1"/>
          <w:sz w:val="24"/>
          <w:szCs w:val="24"/>
          <w:lang w:val="uk-UA"/>
        </w:rPr>
        <w:t xml:space="preserve"> веб-сайті</w:t>
      </w:r>
      <w:r w:rsidRPr="007F1523">
        <w:rPr>
          <w:bCs/>
          <w:color w:val="000000" w:themeColor="text1"/>
          <w:sz w:val="24"/>
          <w:szCs w:val="24"/>
          <w:bdr w:val="none" w:sz="0" w:space="0" w:color="auto" w:frame="1"/>
          <w:lang w:val="uk-UA" w:eastAsia="uk-UA"/>
        </w:rPr>
        <w:t xml:space="preserve"> Верхньодніпровської міської ради;</w:t>
      </w:r>
    </w:p>
    <w:p w:rsidR="007F1523" w:rsidRPr="007F1523" w:rsidRDefault="007F1523" w:rsidP="005E08A1">
      <w:pPr>
        <w:pStyle w:val="a3"/>
        <w:numPr>
          <w:ilvl w:val="0"/>
          <w:numId w:val="5"/>
        </w:numPr>
        <w:jc w:val="both"/>
        <w:rPr>
          <w:color w:val="000000" w:themeColor="text1"/>
          <w:sz w:val="24"/>
          <w:szCs w:val="24"/>
          <w:lang w:val="uk-UA"/>
        </w:rPr>
      </w:pPr>
      <w:r w:rsidRPr="007F1523">
        <w:rPr>
          <w:sz w:val="24"/>
          <w:szCs w:val="24"/>
          <w:lang w:val="uk-UA"/>
        </w:rPr>
        <w:t>планування робіт з організації збирання, вивезення твердих побутових та великогабаритних відходів суб'єктами господарювання, що здійснюють надання відповідних послуг;</w:t>
      </w:r>
    </w:p>
    <w:p w:rsidR="007F1523" w:rsidRPr="007F1523" w:rsidRDefault="007F1523" w:rsidP="005E08A1">
      <w:pPr>
        <w:pStyle w:val="a3"/>
        <w:numPr>
          <w:ilvl w:val="0"/>
          <w:numId w:val="5"/>
        </w:numPr>
        <w:jc w:val="both"/>
        <w:rPr>
          <w:color w:val="000000" w:themeColor="text1"/>
          <w:sz w:val="24"/>
          <w:szCs w:val="24"/>
          <w:lang w:val="uk-UA"/>
        </w:rPr>
      </w:pPr>
      <w:r w:rsidRPr="007F1523">
        <w:rPr>
          <w:sz w:val="24"/>
          <w:szCs w:val="24"/>
          <w:lang w:val="uk-UA"/>
        </w:rPr>
        <w:t>контроль за якістю</w:t>
      </w:r>
      <w:r w:rsidRPr="007F1523">
        <w:rPr>
          <w:color w:val="000000" w:themeColor="text1"/>
          <w:sz w:val="24"/>
          <w:szCs w:val="24"/>
          <w:lang w:val="uk-UA"/>
        </w:rPr>
        <w:t xml:space="preserve"> надання послуг</w:t>
      </w:r>
      <w:r w:rsidR="00F86A8F" w:rsidRPr="00F86A8F">
        <w:rPr>
          <w:sz w:val="24"/>
          <w:lang w:val="uk-UA"/>
        </w:rPr>
        <w:t xml:space="preserve"> </w:t>
      </w:r>
      <w:r w:rsidR="00F86A8F" w:rsidRPr="00F03726">
        <w:rPr>
          <w:sz w:val="24"/>
          <w:lang w:val="uk-UA"/>
        </w:rPr>
        <w:t xml:space="preserve">із </w:t>
      </w:r>
      <w:r w:rsidR="00F86A8F" w:rsidRPr="00F03726">
        <w:rPr>
          <w:sz w:val="24"/>
          <w:lang w:val="uk-UA" w:eastAsia="uk-UA"/>
        </w:rPr>
        <w:t>збирання та перевезення побутових відходів</w:t>
      </w:r>
      <w:r w:rsidRPr="007F1523">
        <w:rPr>
          <w:color w:val="000000" w:themeColor="text1"/>
          <w:sz w:val="24"/>
          <w:szCs w:val="24"/>
          <w:lang w:val="uk-UA"/>
        </w:rPr>
        <w:t>, що утворилися на території населених пунктів Верхньодніпровської міської територіальної громади.</w:t>
      </w:r>
      <w:r w:rsidRPr="007F1523">
        <w:rPr>
          <w:sz w:val="24"/>
          <w:szCs w:val="24"/>
          <w:lang w:val="uk-UA"/>
        </w:rPr>
        <w:t xml:space="preserve"> </w:t>
      </w:r>
    </w:p>
    <w:p w:rsidR="007F1523" w:rsidRDefault="007F1523" w:rsidP="00173BDF">
      <w:pPr>
        <w:pStyle w:val="a3"/>
        <w:ind w:left="0" w:firstLine="567"/>
        <w:jc w:val="both"/>
        <w:rPr>
          <w:sz w:val="24"/>
          <w:szCs w:val="24"/>
          <w:lang w:val="uk-UA"/>
        </w:rPr>
      </w:pPr>
      <w:r w:rsidRPr="00A37A25">
        <w:rPr>
          <w:sz w:val="24"/>
          <w:lang w:val="uk-UA"/>
        </w:rPr>
        <w:t xml:space="preserve">Виконання </w:t>
      </w:r>
      <w:r>
        <w:rPr>
          <w:sz w:val="24"/>
          <w:lang w:val="uk-UA"/>
        </w:rPr>
        <w:t>у</w:t>
      </w:r>
      <w:r w:rsidRPr="00A37A25">
        <w:rPr>
          <w:sz w:val="24"/>
          <w:lang w:val="uk-UA"/>
        </w:rPr>
        <w:t xml:space="preserve"> повні</w:t>
      </w:r>
      <w:r w:rsidR="00880E71" w:rsidRPr="00A37A25">
        <w:rPr>
          <w:sz w:val="24"/>
          <w:lang w:val="uk-UA"/>
        </w:rPr>
        <w:t>й</w:t>
      </w:r>
      <w:r w:rsidRPr="00A37A25">
        <w:rPr>
          <w:sz w:val="24"/>
          <w:lang w:val="uk-UA"/>
        </w:rPr>
        <w:t xml:space="preserve"> м</w:t>
      </w:r>
      <w:r>
        <w:rPr>
          <w:sz w:val="24"/>
        </w:rPr>
        <w:t>ipi</w:t>
      </w:r>
      <w:r w:rsidRPr="00A37A25">
        <w:rPr>
          <w:sz w:val="24"/>
          <w:lang w:val="uk-UA"/>
        </w:rPr>
        <w:t xml:space="preserve"> вище</w:t>
      </w:r>
      <w:r w:rsidR="00880E71" w:rsidRPr="00A37A25">
        <w:rPr>
          <w:sz w:val="24"/>
          <w:lang w:val="uk-UA"/>
        </w:rPr>
        <w:t xml:space="preserve">зазначених </w:t>
      </w:r>
      <w:r>
        <w:rPr>
          <w:sz w:val="24"/>
          <w:lang w:val="uk-UA"/>
        </w:rPr>
        <w:t xml:space="preserve">заходів </w:t>
      </w:r>
      <w:r w:rsidRPr="00A37A25">
        <w:rPr>
          <w:sz w:val="24"/>
          <w:lang w:val="uk-UA"/>
        </w:rPr>
        <w:t>має забезпечити які</w:t>
      </w:r>
      <w:r w:rsidR="00880E71" w:rsidRPr="00A37A25">
        <w:rPr>
          <w:sz w:val="24"/>
          <w:lang w:val="uk-UA"/>
        </w:rPr>
        <w:t xml:space="preserve">сне </w:t>
      </w:r>
      <w:r w:rsidRPr="007F1523">
        <w:rPr>
          <w:color w:val="000000" w:themeColor="text1"/>
          <w:sz w:val="24"/>
          <w:szCs w:val="24"/>
          <w:lang w:val="uk-UA"/>
        </w:rPr>
        <w:t xml:space="preserve">надання послуг </w:t>
      </w:r>
      <w:r w:rsidR="00F86A8F" w:rsidRPr="00F03726">
        <w:rPr>
          <w:sz w:val="24"/>
          <w:lang w:val="uk-UA"/>
        </w:rPr>
        <w:t xml:space="preserve">із </w:t>
      </w:r>
      <w:r w:rsidR="00F86A8F" w:rsidRPr="00F03726">
        <w:rPr>
          <w:sz w:val="24"/>
          <w:lang w:val="uk-UA" w:eastAsia="uk-UA"/>
        </w:rPr>
        <w:t>збирання та перевезення побутових відходів</w:t>
      </w:r>
      <w:r w:rsidRPr="007F1523">
        <w:rPr>
          <w:color w:val="000000" w:themeColor="text1"/>
          <w:sz w:val="24"/>
          <w:szCs w:val="24"/>
          <w:lang w:val="uk-UA"/>
        </w:rPr>
        <w:t>, що утворилися на території населених пунктів Верхньодніпровської міської територіальної громади.</w:t>
      </w:r>
      <w:r w:rsidRPr="007F1523">
        <w:rPr>
          <w:sz w:val="24"/>
          <w:szCs w:val="24"/>
          <w:lang w:val="uk-UA"/>
        </w:rPr>
        <w:t xml:space="preserve"> </w:t>
      </w:r>
    </w:p>
    <w:p w:rsidR="007F1523" w:rsidRDefault="007F1523" w:rsidP="007F1523">
      <w:pPr>
        <w:pStyle w:val="a3"/>
        <w:ind w:left="2127"/>
        <w:jc w:val="both"/>
        <w:rPr>
          <w:sz w:val="24"/>
          <w:szCs w:val="24"/>
          <w:lang w:val="uk-UA"/>
        </w:rPr>
      </w:pPr>
    </w:p>
    <w:p w:rsidR="00653790" w:rsidRPr="00653790" w:rsidRDefault="00653790" w:rsidP="00173BDF">
      <w:pPr>
        <w:widowControl w:val="0"/>
        <w:tabs>
          <w:tab w:val="left" w:pos="709"/>
          <w:tab w:val="left" w:pos="1276"/>
        </w:tabs>
        <w:spacing w:line="317" w:lineRule="exact"/>
        <w:ind w:right="240"/>
        <w:jc w:val="both"/>
        <w:rPr>
          <w:b/>
          <w:bCs/>
          <w:sz w:val="24"/>
          <w:szCs w:val="24"/>
          <w:lang w:val="uk-UA" w:eastAsia="ru-RU"/>
        </w:rPr>
      </w:pPr>
      <w:r w:rsidRPr="00653790">
        <w:rPr>
          <w:b/>
          <w:bCs/>
          <w:sz w:val="24"/>
          <w:szCs w:val="24"/>
          <w:lang w:val="en-US" w:eastAsia="ru-RU"/>
        </w:rPr>
        <w:t>V</w:t>
      </w:r>
      <w:r w:rsidRPr="00653790">
        <w:rPr>
          <w:b/>
          <w:bCs/>
          <w:sz w:val="24"/>
          <w:szCs w:val="24"/>
          <w:lang w:val="uk-UA" w:eastAsia="ru-RU"/>
        </w:rPr>
        <w:t>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53790" w:rsidRPr="00653790" w:rsidRDefault="00653790" w:rsidP="00653790">
      <w:pPr>
        <w:widowControl w:val="0"/>
        <w:ind w:right="-81" w:firstLine="567"/>
        <w:jc w:val="both"/>
        <w:rPr>
          <w:sz w:val="24"/>
          <w:szCs w:val="24"/>
        </w:rPr>
      </w:pPr>
      <w:r>
        <w:rPr>
          <w:sz w:val="28"/>
          <w:szCs w:val="28"/>
          <w:lang w:val="uk-UA"/>
        </w:rPr>
        <w:t xml:space="preserve"> </w:t>
      </w:r>
      <w:r w:rsidRPr="00653790">
        <w:rPr>
          <w:sz w:val="24"/>
          <w:szCs w:val="24"/>
        </w:rPr>
        <w:t xml:space="preserve">При затвердженні норм надання послуг </w:t>
      </w:r>
      <w:r w:rsidR="00006AE9" w:rsidRPr="00F03726">
        <w:rPr>
          <w:sz w:val="24"/>
          <w:lang w:val="uk-UA"/>
        </w:rPr>
        <w:t xml:space="preserve">із </w:t>
      </w:r>
      <w:r w:rsidR="00006AE9" w:rsidRPr="00F03726">
        <w:rPr>
          <w:sz w:val="24"/>
          <w:lang w:val="uk-UA" w:eastAsia="uk-UA"/>
        </w:rPr>
        <w:t>збирання та перевезення побутових відходів</w:t>
      </w:r>
      <w:r w:rsidR="00006AE9" w:rsidRPr="00653790">
        <w:rPr>
          <w:sz w:val="24"/>
          <w:szCs w:val="24"/>
        </w:rPr>
        <w:t xml:space="preserve"> </w:t>
      </w:r>
      <w:r w:rsidRPr="00653790">
        <w:rPr>
          <w:sz w:val="24"/>
          <w:szCs w:val="24"/>
        </w:rPr>
        <w:t xml:space="preserve">відповідно до чинного законодавства органи місцевого самоврядування не несуть додаткові витрати. </w:t>
      </w:r>
    </w:p>
    <w:p w:rsidR="00653790" w:rsidRPr="00653790" w:rsidRDefault="00653790" w:rsidP="00653790">
      <w:pPr>
        <w:widowControl w:val="0"/>
        <w:ind w:right="-81" w:firstLine="740"/>
        <w:jc w:val="both"/>
        <w:rPr>
          <w:sz w:val="24"/>
          <w:szCs w:val="24"/>
        </w:rPr>
      </w:pPr>
      <w:r w:rsidRPr="00653790">
        <w:rPr>
          <w:sz w:val="24"/>
          <w:szCs w:val="24"/>
        </w:rPr>
        <w:t xml:space="preserve">Враховуючи, що під дію даного акта підпадають виконавці послуг, малі та мікро суб’єкти господарювання, здійснено розрахунок їх витрат в М-тесті. </w:t>
      </w:r>
    </w:p>
    <w:p w:rsidR="00653790" w:rsidRPr="00653790" w:rsidRDefault="00653790" w:rsidP="00653790">
      <w:pPr>
        <w:widowControl w:val="0"/>
        <w:ind w:right="-81" w:firstLine="740"/>
        <w:jc w:val="both"/>
        <w:rPr>
          <w:sz w:val="24"/>
          <w:szCs w:val="24"/>
        </w:rPr>
      </w:pPr>
      <w:r w:rsidRPr="00653790">
        <w:rPr>
          <w:sz w:val="24"/>
          <w:szCs w:val="24"/>
        </w:rPr>
        <w:t xml:space="preserve">При прийнятті запропонованого регуляторного акта будуть діяти наступні механізми та заходи, які забезпечать розв’язання визначених проблем: </w:t>
      </w:r>
    </w:p>
    <w:p w:rsidR="00653790" w:rsidRPr="00653790" w:rsidRDefault="00653790" w:rsidP="00653790">
      <w:pPr>
        <w:widowControl w:val="0"/>
        <w:ind w:right="-81" w:firstLine="740"/>
        <w:jc w:val="both"/>
        <w:rPr>
          <w:sz w:val="24"/>
          <w:szCs w:val="24"/>
        </w:rPr>
      </w:pPr>
      <w:r w:rsidRPr="00653790">
        <w:rPr>
          <w:sz w:val="24"/>
          <w:szCs w:val="24"/>
        </w:rPr>
        <w:t xml:space="preserve">установлення норм надання послуг </w:t>
      </w:r>
      <w:r w:rsidR="00006AE9" w:rsidRPr="00F03726">
        <w:rPr>
          <w:sz w:val="24"/>
          <w:lang w:val="uk-UA"/>
        </w:rPr>
        <w:t xml:space="preserve">із </w:t>
      </w:r>
      <w:r w:rsidR="00006AE9" w:rsidRPr="00F03726">
        <w:rPr>
          <w:sz w:val="24"/>
          <w:lang w:val="uk-UA" w:eastAsia="uk-UA"/>
        </w:rPr>
        <w:t>збирання та перевезення побутових відходів</w:t>
      </w:r>
      <w:r w:rsidR="00006AE9" w:rsidRPr="00653790">
        <w:rPr>
          <w:sz w:val="24"/>
          <w:szCs w:val="24"/>
        </w:rPr>
        <w:t xml:space="preserve"> </w:t>
      </w:r>
      <w:r w:rsidRPr="00653790">
        <w:rPr>
          <w:sz w:val="24"/>
          <w:szCs w:val="24"/>
        </w:rPr>
        <w:t xml:space="preserve">у залежності від джерел їх утворення; </w:t>
      </w:r>
    </w:p>
    <w:p w:rsidR="00653790" w:rsidRPr="00653790" w:rsidRDefault="00653790" w:rsidP="00653790">
      <w:pPr>
        <w:widowControl w:val="0"/>
        <w:ind w:right="-81" w:firstLine="740"/>
        <w:jc w:val="both"/>
        <w:rPr>
          <w:sz w:val="24"/>
          <w:szCs w:val="24"/>
        </w:rPr>
      </w:pPr>
      <w:r w:rsidRPr="00653790">
        <w:rPr>
          <w:sz w:val="24"/>
          <w:szCs w:val="24"/>
        </w:rPr>
        <w:t xml:space="preserve">планування робіт з організації збирання, вивезення твердих побутових, великогабаритних відходів, суб’єктами господарювання, що надають послуги із вивезення побутових відходів; </w:t>
      </w:r>
    </w:p>
    <w:p w:rsidR="00653790" w:rsidRPr="00653790" w:rsidRDefault="00653790" w:rsidP="00653790">
      <w:pPr>
        <w:widowControl w:val="0"/>
        <w:ind w:right="-81" w:firstLine="740"/>
        <w:jc w:val="both"/>
        <w:rPr>
          <w:sz w:val="24"/>
          <w:szCs w:val="24"/>
        </w:rPr>
      </w:pPr>
      <w:r w:rsidRPr="00653790">
        <w:rPr>
          <w:sz w:val="24"/>
          <w:szCs w:val="24"/>
        </w:rPr>
        <w:t xml:space="preserve">підвищення рівня організації робіт у сфері </w:t>
      </w:r>
      <w:r w:rsidR="00006AE9">
        <w:rPr>
          <w:sz w:val="24"/>
          <w:szCs w:val="24"/>
          <w:lang w:val="uk-UA"/>
        </w:rPr>
        <w:t>управління</w:t>
      </w:r>
      <w:r w:rsidRPr="00653790">
        <w:rPr>
          <w:sz w:val="24"/>
          <w:szCs w:val="24"/>
        </w:rPr>
        <w:t xml:space="preserve"> побутовими відходами та якості послуг </w:t>
      </w:r>
      <w:r w:rsidR="00006AE9" w:rsidRPr="00F03726">
        <w:rPr>
          <w:sz w:val="24"/>
          <w:lang w:val="uk-UA"/>
        </w:rPr>
        <w:t xml:space="preserve">із </w:t>
      </w:r>
      <w:r w:rsidR="00006AE9" w:rsidRPr="00F03726">
        <w:rPr>
          <w:sz w:val="24"/>
          <w:lang w:val="uk-UA" w:eastAsia="uk-UA"/>
        </w:rPr>
        <w:t>збирання та перевезення побутових відходів</w:t>
      </w:r>
      <w:r w:rsidRPr="00653790">
        <w:rPr>
          <w:sz w:val="24"/>
          <w:szCs w:val="24"/>
        </w:rPr>
        <w:t xml:space="preserve">. </w:t>
      </w:r>
    </w:p>
    <w:p w:rsidR="00653790" w:rsidRPr="00006AE9" w:rsidRDefault="00653790" w:rsidP="00653790">
      <w:pPr>
        <w:widowControl w:val="0"/>
        <w:ind w:right="-81" w:firstLine="740"/>
        <w:jc w:val="both"/>
        <w:rPr>
          <w:sz w:val="24"/>
          <w:szCs w:val="24"/>
          <w:lang w:val="uk-UA" w:eastAsia="ru-RU"/>
        </w:rPr>
      </w:pPr>
      <w:r w:rsidRPr="00653790">
        <w:rPr>
          <w:sz w:val="24"/>
          <w:szCs w:val="24"/>
          <w:lang w:eastAsia="ru-RU"/>
        </w:rPr>
        <w:t>Строк, який займають усі етапи прийняття регуляторного акта (розробка, оприлюднення, аналіз та інші регул</w:t>
      </w:r>
      <w:r w:rsidR="00006AE9">
        <w:rPr>
          <w:sz w:val="24"/>
          <w:szCs w:val="24"/>
          <w:lang w:eastAsia="ru-RU"/>
        </w:rPr>
        <w:t xml:space="preserve">яторні процедури) відповідно до </w:t>
      </w:r>
      <w:r w:rsidRPr="00653790">
        <w:rPr>
          <w:sz w:val="24"/>
          <w:szCs w:val="24"/>
          <w:lang w:eastAsia="ru-RU"/>
        </w:rPr>
        <w:t xml:space="preserve">плану діяльності </w:t>
      </w:r>
      <w:r w:rsidR="00006AE9">
        <w:rPr>
          <w:sz w:val="24"/>
          <w:szCs w:val="24"/>
          <w:lang w:val="uk-UA" w:eastAsia="ru-RU"/>
        </w:rPr>
        <w:t xml:space="preserve"> </w:t>
      </w:r>
      <w:r w:rsidRPr="00653790">
        <w:rPr>
          <w:sz w:val="24"/>
          <w:szCs w:val="24"/>
          <w:lang w:eastAsia="ru-RU"/>
        </w:rPr>
        <w:t xml:space="preserve"> </w:t>
      </w:r>
      <w:r w:rsidRPr="00653790">
        <w:rPr>
          <w:sz w:val="24"/>
          <w:szCs w:val="24"/>
          <w:lang w:val="uk-UA" w:eastAsia="ru-RU"/>
        </w:rPr>
        <w:t>Верхньодніпровської</w:t>
      </w:r>
      <w:r w:rsidRPr="00653790">
        <w:rPr>
          <w:sz w:val="24"/>
          <w:szCs w:val="24"/>
          <w:lang w:eastAsia="ru-RU"/>
        </w:rPr>
        <w:t xml:space="preserve"> міської ради з підготовки про</w:t>
      </w:r>
      <w:r w:rsidR="00006AE9">
        <w:rPr>
          <w:sz w:val="24"/>
          <w:szCs w:val="24"/>
          <w:lang w:eastAsia="ru-RU"/>
        </w:rPr>
        <w:t>єктів регуляторних актів на 2024</w:t>
      </w:r>
      <w:r w:rsidRPr="00653790">
        <w:rPr>
          <w:sz w:val="24"/>
          <w:szCs w:val="24"/>
          <w:lang w:eastAsia="ru-RU"/>
        </w:rPr>
        <w:t xml:space="preserve"> рік – </w:t>
      </w:r>
      <w:r w:rsidR="00006AE9">
        <w:rPr>
          <w:sz w:val="24"/>
          <w:szCs w:val="24"/>
          <w:lang w:val="uk-UA" w:eastAsia="ru-RU"/>
        </w:rPr>
        <w:t>1 півріччя</w:t>
      </w:r>
    </w:p>
    <w:p w:rsidR="00653790" w:rsidRPr="00653790" w:rsidRDefault="00653790" w:rsidP="00653790">
      <w:pPr>
        <w:jc w:val="center"/>
        <w:rPr>
          <w:rFonts w:eastAsia="Calibri"/>
          <w:sz w:val="24"/>
          <w:szCs w:val="24"/>
          <w:u w:val="single"/>
          <w:lang w:eastAsia="uk-UA"/>
        </w:rPr>
      </w:pPr>
      <w:r w:rsidRPr="00653790">
        <w:rPr>
          <w:rFonts w:eastAsia="Calibri"/>
          <w:sz w:val="24"/>
          <w:szCs w:val="24"/>
        </w:rPr>
        <w:t xml:space="preserve">Заробітна плата розробника регуляторного акта за 1 год. становить </w:t>
      </w:r>
      <w:r w:rsidR="00006AE9">
        <w:rPr>
          <w:rFonts w:eastAsia="Calibri"/>
          <w:sz w:val="24"/>
          <w:szCs w:val="24"/>
          <w:u w:val="single"/>
          <w:lang w:val="uk-UA"/>
        </w:rPr>
        <w:t>93,30</w:t>
      </w:r>
      <w:r w:rsidRPr="00653790">
        <w:rPr>
          <w:rFonts w:eastAsia="Calibri"/>
          <w:sz w:val="24"/>
          <w:szCs w:val="24"/>
          <w:u w:val="single"/>
        </w:rPr>
        <w:t xml:space="preserve"> </w:t>
      </w:r>
      <w:r w:rsidRPr="00653790">
        <w:rPr>
          <w:rFonts w:eastAsia="Calibri"/>
          <w:sz w:val="24"/>
          <w:szCs w:val="24"/>
          <w:u w:val="single"/>
          <w:lang w:eastAsia="uk-UA"/>
        </w:rPr>
        <w:t>грн.</w:t>
      </w:r>
    </w:p>
    <w:p w:rsidR="00653790" w:rsidRPr="00653790" w:rsidRDefault="00653790" w:rsidP="00653790">
      <w:pPr>
        <w:jc w:val="center"/>
        <w:rPr>
          <w:rFonts w:eastAsia="Calibri"/>
          <w:sz w:val="24"/>
          <w:szCs w:val="24"/>
        </w:rPr>
      </w:pPr>
    </w:p>
    <w:tbl>
      <w:tblPr>
        <w:tblW w:w="9983" w:type="dxa"/>
        <w:tblInd w:w="10" w:type="dxa"/>
        <w:tblLayout w:type="fixed"/>
        <w:tblCellMar>
          <w:left w:w="10" w:type="dxa"/>
          <w:right w:w="10" w:type="dxa"/>
        </w:tblCellMar>
        <w:tblLook w:val="00A0" w:firstRow="1" w:lastRow="0" w:firstColumn="1" w:lastColumn="0" w:noHBand="0" w:noVBand="0"/>
      </w:tblPr>
      <w:tblGrid>
        <w:gridCol w:w="411"/>
        <w:gridCol w:w="3543"/>
        <w:gridCol w:w="1133"/>
        <w:gridCol w:w="1891"/>
        <w:gridCol w:w="1363"/>
        <w:gridCol w:w="1642"/>
      </w:tblGrid>
      <w:tr w:rsidR="00653790" w:rsidRPr="00FC4CB2" w:rsidTr="00653790">
        <w:trPr>
          <w:trHeight w:hRule="exact" w:val="2779"/>
        </w:trPr>
        <w:tc>
          <w:tcPr>
            <w:tcW w:w="411"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after="60" w:line="220" w:lineRule="exact"/>
              <w:rPr>
                <w:b/>
                <w:sz w:val="24"/>
                <w:szCs w:val="24"/>
                <w:lang w:eastAsia="ru-RU"/>
              </w:rPr>
            </w:pPr>
            <w:r w:rsidRPr="00653790">
              <w:rPr>
                <w:b/>
                <w:bCs/>
                <w:sz w:val="24"/>
                <w:szCs w:val="24"/>
                <w:lang w:eastAsia="uk-UA"/>
              </w:rPr>
              <w:t>№</w:t>
            </w:r>
          </w:p>
          <w:p w:rsidR="00653790" w:rsidRPr="00653790" w:rsidRDefault="00653790" w:rsidP="00A37A25">
            <w:pPr>
              <w:widowControl w:val="0"/>
              <w:spacing w:before="60" w:line="220" w:lineRule="exact"/>
              <w:rPr>
                <w:b/>
                <w:sz w:val="24"/>
                <w:szCs w:val="24"/>
                <w:lang w:eastAsia="ru-RU"/>
              </w:rPr>
            </w:pPr>
            <w:r w:rsidRPr="00653790">
              <w:rPr>
                <w:b/>
                <w:bCs/>
                <w:sz w:val="24"/>
                <w:szCs w:val="24"/>
                <w:lang w:eastAsia="uk-UA"/>
              </w:rPr>
              <w:t>з/п</w:t>
            </w:r>
          </w:p>
        </w:tc>
        <w:tc>
          <w:tcPr>
            <w:tcW w:w="354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74" w:lineRule="exact"/>
              <w:jc w:val="center"/>
              <w:rPr>
                <w:b/>
                <w:sz w:val="24"/>
                <w:szCs w:val="24"/>
                <w:lang w:eastAsia="ru-RU"/>
              </w:rPr>
            </w:pPr>
            <w:r w:rsidRPr="00653790">
              <w:rPr>
                <w:b/>
                <w:bCs/>
                <w:sz w:val="24"/>
                <w:szCs w:val="24"/>
                <w:lang w:eastAsia="uk-UA"/>
              </w:rPr>
              <w:t>Процедура</w:t>
            </w:r>
          </w:p>
          <w:p w:rsidR="00653790" w:rsidRPr="00653790" w:rsidRDefault="00653790" w:rsidP="00A37A25">
            <w:pPr>
              <w:widowControl w:val="0"/>
              <w:spacing w:line="274" w:lineRule="exact"/>
              <w:jc w:val="center"/>
              <w:rPr>
                <w:b/>
                <w:sz w:val="24"/>
                <w:szCs w:val="24"/>
                <w:lang w:eastAsia="ru-RU"/>
              </w:rPr>
            </w:pPr>
            <w:r w:rsidRPr="00653790">
              <w:rPr>
                <w:b/>
                <w:bCs/>
                <w:sz w:val="24"/>
                <w:szCs w:val="24"/>
                <w:lang w:eastAsia="uk-UA"/>
              </w:rPr>
              <w:t>регулювання суб’єктів малих та мікропідприємств</w:t>
            </w:r>
          </w:p>
        </w:tc>
        <w:tc>
          <w:tcPr>
            <w:tcW w:w="113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74" w:lineRule="exact"/>
              <w:jc w:val="center"/>
              <w:rPr>
                <w:b/>
                <w:sz w:val="24"/>
                <w:szCs w:val="24"/>
                <w:lang w:eastAsia="ru-RU"/>
              </w:rPr>
            </w:pPr>
            <w:r w:rsidRPr="00653790">
              <w:rPr>
                <w:b/>
                <w:bCs/>
                <w:sz w:val="24"/>
                <w:szCs w:val="24"/>
                <w:lang w:eastAsia="uk-UA"/>
              </w:rPr>
              <w:t>Планові витрати часу на процедуру, години</w:t>
            </w:r>
          </w:p>
        </w:tc>
        <w:tc>
          <w:tcPr>
            <w:tcW w:w="1891"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74" w:lineRule="exact"/>
              <w:jc w:val="center"/>
              <w:rPr>
                <w:b/>
                <w:sz w:val="24"/>
                <w:szCs w:val="24"/>
                <w:lang w:eastAsia="ru-RU"/>
              </w:rPr>
            </w:pPr>
            <w:r w:rsidRPr="00653790">
              <w:rPr>
                <w:b/>
                <w:bCs/>
                <w:sz w:val="24"/>
                <w:szCs w:val="24"/>
                <w:lang w:eastAsia="uk-UA"/>
              </w:rPr>
              <w:t>Вартість часу співробітника органу державної влади відповідної категорії (заробітна плата) грн./ годин</w:t>
            </w:r>
          </w:p>
        </w:tc>
        <w:tc>
          <w:tcPr>
            <w:tcW w:w="136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78" w:lineRule="exact"/>
              <w:jc w:val="center"/>
              <w:rPr>
                <w:b/>
                <w:sz w:val="24"/>
                <w:szCs w:val="24"/>
                <w:lang w:eastAsia="ru-RU"/>
              </w:rPr>
            </w:pPr>
            <w:r w:rsidRPr="00653790">
              <w:rPr>
                <w:b/>
                <w:bCs/>
                <w:sz w:val="24"/>
                <w:szCs w:val="24"/>
                <w:lang w:eastAsia="uk-UA"/>
              </w:rPr>
              <w:t>Оцінка кількості процедур за рік</w:t>
            </w:r>
          </w:p>
        </w:tc>
        <w:tc>
          <w:tcPr>
            <w:tcW w:w="1642" w:type="dxa"/>
            <w:tcBorders>
              <w:top w:val="single" w:sz="4" w:space="0" w:color="auto"/>
              <w:left w:val="single" w:sz="4" w:space="0" w:color="auto"/>
              <w:right w:val="single" w:sz="4" w:space="0" w:color="auto"/>
            </w:tcBorders>
            <w:shd w:val="clear" w:color="auto" w:fill="FFFFFF"/>
            <w:vAlign w:val="center"/>
          </w:tcPr>
          <w:p w:rsidR="00653790" w:rsidRPr="00653790" w:rsidRDefault="00653790" w:rsidP="00A37A25">
            <w:pPr>
              <w:widowControl w:val="0"/>
              <w:spacing w:line="274" w:lineRule="exact"/>
              <w:jc w:val="center"/>
              <w:rPr>
                <w:b/>
                <w:sz w:val="24"/>
                <w:szCs w:val="24"/>
                <w:lang w:eastAsia="ru-RU"/>
              </w:rPr>
            </w:pPr>
            <w:r w:rsidRPr="00653790">
              <w:rPr>
                <w:b/>
                <w:bCs/>
                <w:sz w:val="24"/>
                <w:szCs w:val="24"/>
                <w:lang w:eastAsia="uk-UA"/>
              </w:rPr>
              <w:t>Витрати на адмініструв ання</w:t>
            </w:r>
          </w:p>
          <w:p w:rsidR="00653790" w:rsidRPr="00653790" w:rsidRDefault="00653790" w:rsidP="00A37A25">
            <w:pPr>
              <w:widowControl w:val="0"/>
              <w:spacing w:line="274" w:lineRule="exact"/>
              <w:jc w:val="center"/>
              <w:rPr>
                <w:b/>
                <w:sz w:val="24"/>
                <w:szCs w:val="24"/>
                <w:lang w:eastAsia="ru-RU"/>
              </w:rPr>
            </w:pPr>
            <w:r w:rsidRPr="00653790">
              <w:rPr>
                <w:b/>
                <w:bCs/>
                <w:sz w:val="24"/>
                <w:szCs w:val="24"/>
                <w:lang w:eastAsia="uk-UA"/>
              </w:rPr>
              <w:t>регулюванн я (за рік), грн.</w:t>
            </w:r>
          </w:p>
        </w:tc>
      </w:tr>
      <w:tr w:rsidR="00653790" w:rsidRPr="00FC4CB2" w:rsidTr="00653790">
        <w:trPr>
          <w:trHeight w:hRule="exact" w:val="827"/>
        </w:trPr>
        <w:tc>
          <w:tcPr>
            <w:tcW w:w="411"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1</w:t>
            </w:r>
          </w:p>
        </w:tc>
        <w:tc>
          <w:tcPr>
            <w:tcW w:w="354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74" w:lineRule="exact"/>
              <w:rPr>
                <w:sz w:val="24"/>
                <w:szCs w:val="24"/>
                <w:lang w:eastAsia="ru-RU"/>
              </w:rPr>
            </w:pPr>
            <w:r w:rsidRPr="00653790">
              <w:rPr>
                <w:sz w:val="24"/>
                <w:szCs w:val="24"/>
                <w:lang w:eastAsia="uk-UA"/>
              </w:rPr>
              <w:t>Підготовка, організація обговорення та ухвалення проекту регуляторного акта</w:t>
            </w:r>
          </w:p>
        </w:tc>
        <w:tc>
          <w:tcPr>
            <w:tcW w:w="113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20</w:t>
            </w:r>
          </w:p>
        </w:tc>
        <w:tc>
          <w:tcPr>
            <w:tcW w:w="1891" w:type="dxa"/>
            <w:tcBorders>
              <w:top w:val="single" w:sz="4" w:space="0" w:color="auto"/>
              <w:left w:val="single" w:sz="4" w:space="0" w:color="auto"/>
            </w:tcBorders>
            <w:shd w:val="clear" w:color="auto" w:fill="FFFFFF"/>
            <w:vAlign w:val="center"/>
          </w:tcPr>
          <w:p w:rsidR="00653790" w:rsidRPr="00006AE9" w:rsidRDefault="00006AE9" w:rsidP="00A37A25">
            <w:pPr>
              <w:widowControl w:val="0"/>
              <w:spacing w:line="220" w:lineRule="exact"/>
              <w:rPr>
                <w:sz w:val="24"/>
                <w:szCs w:val="24"/>
                <w:lang w:val="uk-UA" w:eastAsia="ru-RU"/>
              </w:rPr>
            </w:pPr>
            <w:r>
              <w:rPr>
                <w:sz w:val="24"/>
                <w:szCs w:val="24"/>
                <w:lang w:val="uk-UA" w:eastAsia="uk-UA"/>
              </w:rPr>
              <w:t>93,3</w:t>
            </w:r>
          </w:p>
        </w:tc>
        <w:tc>
          <w:tcPr>
            <w:tcW w:w="136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1</w:t>
            </w:r>
          </w:p>
        </w:tc>
        <w:tc>
          <w:tcPr>
            <w:tcW w:w="1642" w:type="dxa"/>
            <w:tcBorders>
              <w:top w:val="single" w:sz="4" w:space="0" w:color="auto"/>
              <w:left w:val="single" w:sz="4" w:space="0" w:color="auto"/>
              <w:right w:val="single" w:sz="4" w:space="0" w:color="auto"/>
            </w:tcBorders>
            <w:shd w:val="clear" w:color="auto" w:fill="FFFFFF"/>
            <w:vAlign w:val="center"/>
          </w:tcPr>
          <w:p w:rsidR="00653790" w:rsidRPr="00006AE9" w:rsidRDefault="00006AE9" w:rsidP="00A37A25">
            <w:pPr>
              <w:widowControl w:val="0"/>
              <w:spacing w:line="220" w:lineRule="exact"/>
              <w:rPr>
                <w:sz w:val="24"/>
                <w:szCs w:val="24"/>
                <w:lang w:val="uk-UA" w:eastAsia="ru-RU"/>
              </w:rPr>
            </w:pPr>
            <w:r>
              <w:rPr>
                <w:sz w:val="24"/>
                <w:szCs w:val="24"/>
                <w:lang w:val="uk-UA" w:eastAsia="ru-RU"/>
              </w:rPr>
              <w:t>1866,00</w:t>
            </w:r>
          </w:p>
        </w:tc>
      </w:tr>
      <w:tr w:rsidR="00653790" w:rsidRPr="00FC4CB2" w:rsidTr="00973707">
        <w:trPr>
          <w:trHeight w:hRule="exact" w:val="570"/>
        </w:trPr>
        <w:tc>
          <w:tcPr>
            <w:tcW w:w="411"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2</w:t>
            </w:r>
          </w:p>
        </w:tc>
        <w:tc>
          <w:tcPr>
            <w:tcW w:w="354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74" w:lineRule="exact"/>
              <w:rPr>
                <w:sz w:val="24"/>
                <w:szCs w:val="24"/>
                <w:lang w:eastAsia="ru-RU"/>
              </w:rPr>
            </w:pPr>
            <w:r w:rsidRPr="00653790">
              <w:rPr>
                <w:sz w:val="24"/>
                <w:szCs w:val="24"/>
                <w:lang w:eastAsia="uk-UA"/>
              </w:rPr>
              <w:t>Реалізація рішення виконавчого комітету міської ради</w:t>
            </w:r>
          </w:p>
        </w:tc>
        <w:tc>
          <w:tcPr>
            <w:tcW w:w="113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3,00</w:t>
            </w:r>
          </w:p>
        </w:tc>
        <w:tc>
          <w:tcPr>
            <w:tcW w:w="1891" w:type="dxa"/>
            <w:tcBorders>
              <w:top w:val="single" w:sz="4" w:space="0" w:color="auto"/>
              <w:left w:val="single" w:sz="4" w:space="0" w:color="auto"/>
            </w:tcBorders>
            <w:shd w:val="clear" w:color="auto" w:fill="FFFFFF"/>
            <w:vAlign w:val="center"/>
          </w:tcPr>
          <w:p w:rsidR="00653790" w:rsidRPr="00006AE9" w:rsidRDefault="00006AE9" w:rsidP="00A37A25">
            <w:pPr>
              <w:widowControl w:val="0"/>
              <w:spacing w:line="220" w:lineRule="exact"/>
              <w:rPr>
                <w:sz w:val="24"/>
                <w:szCs w:val="24"/>
                <w:lang w:val="uk-UA" w:eastAsia="ru-RU"/>
              </w:rPr>
            </w:pPr>
            <w:r>
              <w:rPr>
                <w:sz w:val="24"/>
                <w:szCs w:val="24"/>
                <w:lang w:val="uk-UA" w:eastAsia="uk-UA"/>
              </w:rPr>
              <w:t>93,3</w:t>
            </w:r>
          </w:p>
        </w:tc>
        <w:tc>
          <w:tcPr>
            <w:tcW w:w="136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1</w:t>
            </w:r>
          </w:p>
        </w:tc>
        <w:tc>
          <w:tcPr>
            <w:tcW w:w="1642" w:type="dxa"/>
            <w:tcBorders>
              <w:top w:val="single" w:sz="4" w:space="0" w:color="auto"/>
              <w:left w:val="single" w:sz="4" w:space="0" w:color="auto"/>
              <w:right w:val="single" w:sz="4" w:space="0" w:color="auto"/>
            </w:tcBorders>
            <w:shd w:val="clear" w:color="auto" w:fill="FFFFFF"/>
            <w:vAlign w:val="center"/>
          </w:tcPr>
          <w:p w:rsidR="00653790" w:rsidRPr="00006AE9" w:rsidRDefault="00006AE9" w:rsidP="00A37A25">
            <w:pPr>
              <w:widowControl w:val="0"/>
              <w:spacing w:line="220" w:lineRule="exact"/>
              <w:rPr>
                <w:sz w:val="24"/>
                <w:szCs w:val="24"/>
                <w:lang w:val="uk-UA" w:eastAsia="ru-RU"/>
              </w:rPr>
            </w:pPr>
            <w:r>
              <w:rPr>
                <w:sz w:val="24"/>
                <w:szCs w:val="24"/>
                <w:lang w:val="uk-UA" w:eastAsia="ru-RU"/>
              </w:rPr>
              <w:t>279,9</w:t>
            </w:r>
          </w:p>
        </w:tc>
      </w:tr>
      <w:tr w:rsidR="00653790" w:rsidRPr="00FC4CB2" w:rsidTr="00973707">
        <w:trPr>
          <w:trHeight w:hRule="exact" w:val="847"/>
        </w:trPr>
        <w:tc>
          <w:tcPr>
            <w:tcW w:w="411"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3</w:t>
            </w:r>
          </w:p>
        </w:tc>
        <w:tc>
          <w:tcPr>
            <w:tcW w:w="354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74" w:lineRule="exact"/>
              <w:rPr>
                <w:sz w:val="24"/>
                <w:szCs w:val="24"/>
                <w:lang w:eastAsia="ru-RU"/>
              </w:rPr>
            </w:pPr>
            <w:r w:rsidRPr="00653790">
              <w:rPr>
                <w:sz w:val="24"/>
                <w:szCs w:val="24"/>
                <w:lang w:eastAsia="uk-UA"/>
              </w:rPr>
              <w:t>Проведення процедур з перевірки</w:t>
            </w:r>
          </w:p>
          <w:p w:rsidR="00653790" w:rsidRPr="00653790" w:rsidRDefault="00653790" w:rsidP="00A37A25">
            <w:pPr>
              <w:widowControl w:val="0"/>
              <w:spacing w:line="274" w:lineRule="exact"/>
              <w:rPr>
                <w:sz w:val="24"/>
                <w:szCs w:val="24"/>
                <w:lang w:eastAsia="ru-RU"/>
              </w:rPr>
            </w:pPr>
            <w:r w:rsidRPr="00653790">
              <w:rPr>
                <w:sz w:val="24"/>
                <w:szCs w:val="24"/>
                <w:lang w:eastAsia="uk-UA"/>
              </w:rPr>
              <w:t>результативності дії регуляторного акта</w:t>
            </w:r>
          </w:p>
        </w:tc>
        <w:tc>
          <w:tcPr>
            <w:tcW w:w="113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10,00</w:t>
            </w:r>
          </w:p>
        </w:tc>
        <w:tc>
          <w:tcPr>
            <w:tcW w:w="1891" w:type="dxa"/>
            <w:tcBorders>
              <w:top w:val="single" w:sz="4" w:space="0" w:color="auto"/>
              <w:left w:val="single" w:sz="4" w:space="0" w:color="auto"/>
            </w:tcBorders>
            <w:shd w:val="clear" w:color="auto" w:fill="FFFFFF"/>
            <w:vAlign w:val="center"/>
          </w:tcPr>
          <w:p w:rsidR="00653790" w:rsidRPr="00006AE9" w:rsidRDefault="00006AE9" w:rsidP="00A37A25">
            <w:pPr>
              <w:widowControl w:val="0"/>
              <w:spacing w:line="220" w:lineRule="exact"/>
              <w:rPr>
                <w:sz w:val="24"/>
                <w:szCs w:val="24"/>
                <w:lang w:val="uk-UA" w:eastAsia="ru-RU"/>
              </w:rPr>
            </w:pPr>
            <w:r>
              <w:rPr>
                <w:sz w:val="24"/>
                <w:szCs w:val="24"/>
                <w:lang w:val="uk-UA" w:eastAsia="uk-UA"/>
              </w:rPr>
              <w:t>93,3</w:t>
            </w:r>
          </w:p>
        </w:tc>
        <w:tc>
          <w:tcPr>
            <w:tcW w:w="1363"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1</w:t>
            </w:r>
          </w:p>
        </w:tc>
        <w:tc>
          <w:tcPr>
            <w:tcW w:w="1642" w:type="dxa"/>
            <w:tcBorders>
              <w:top w:val="single" w:sz="4" w:space="0" w:color="auto"/>
              <w:left w:val="single" w:sz="4" w:space="0" w:color="auto"/>
              <w:right w:val="single" w:sz="4" w:space="0" w:color="auto"/>
            </w:tcBorders>
            <w:shd w:val="clear" w:color="auto" w:fill="FFFFFF"/>
            <w:vAlign w:val="center"/>
          </w:tcPr>
          <w:p w:rsidR="00653790" w:rsidRPr="00006AE9" w:rsidRDefault="00006AE9" w:rsidP="00A37A25">
            <w:pPr>
              <w:widowControl w:val="0"/>
              <w:spacing w:line="220" w:lineRule="exact"/>
              <w:rPr>
                <w:sz w:val="24"/>
                <w:szCs w:val="24"/>
                <w:lang w:val="uk-UA" w:eastAsia="ru-RU"/>
              </w:rPr>
            </w:pPr>
            <w:r>
              <w:rPr>
                <w:sz w:val="24"/>
                <w:szCs w:val="24"/>
                <w:lang w:val="uk-UA" w:eastAsia="ru-RU"/>
              </w:rPr>
              <w:t>933,0</w:t>
            </w:r>
          </w:p>
        </w:tc>
      </w:tr>
      <w:tr w:rsidR="00653790" w:rsidRPr="00FC4CB2" w:rsidTr="00653790">
        <w:trPr>
          <w:trHeight w:hRule="exact" w:val="408"/>
        </w:trPr>
        <w:tc>
          <w:tcPr>
            <w:tcW w:w="411"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4</w:t>
            </w:r>
          </w:p>
        </w:tc>
        <w:tc>
          <w:tcPr>
            <w:tcW w:w="7930" w:type="dxa"/>
            <w:gridSpan w:val="4"/>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Разом за рік*</w:t>
            </w:r>
          </w:p>
        </w:tc>
        <w:tc>
          <w:tcPr>
            <w:tcW w:w="1642" w:type="dxa"/>
            <w:tcBorders>
              <w:top w:val="single" w:sz="4" w:space="0" w:color="auto"/>
              <w:left w:val="single" w:sz="4" w:space="0" w:color="auto"/>
              <w:right w:val="single" w:sz="4" w:space="0" w:color="auto"/>
            </w:tcBorders>
            <w:shd w:val="clear" w:color="auto" w:fill="FFFFFF"/>
            <w:vAlign w:val="center"/>
          </w:tcPr>
          <w:p w:rsidR="00653790" w:rsidRPr="00006AE9" w:rsidRDefault="00006AE9" w:rsidP="00A37A25">
            <w:pPr>
              <w:widowControl w:val="0"/>
              <w:spacing w:line="220" w:lineRule="exact"/>
              <w:rPr>
                <w:sz w:val="24"/>
                <w:szCs w:val="24"/>
                <w:lang w:val="uk-UA" w:eastAsia="ru-RU"/>
              </w:rPr>
            </w:pPr>
            <w:r>
              <w:rPr>
                <w:sz w:val="24"/>
                <w:szCs w:val="24"/>
                <w:lang w:val="uk-UA" w:eastAsia="ru-RU"/>
              </w:rPr>
              <w:t>3078,9</w:t>
            </w:r>
          </w:p>
        </w:tc>
      </w:tr>
      <w:tr w:rsidR="00653790" w:rsidRPr="00FC4CB2" w:rsidTr="00653790">
        <w:trPr>
          <w:trHeight w:hRule="exact" w:val="403"/>
        </w:trPr>
        <w:tc>
          <w:tcPr>
            <w:tcW w:w="411" w:type="dxa"/>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5</w:t>
            </w:r>
          </w:p>
        </w:tc>
        <w:tc>
          <w:tcPr>
            <w:tcW w:w="7930" w:type="dxa"/>
            <w:gridSpan w:val="4"/>
            <w:tcBorders>
              <w:top w:val="single" w:sz="4" w:space="0" w:color="auto"/>
              <w:left w:val="single" w:sz="4" w:space="0" w:color="auto"/>
            </w:tcBorders>
            <w:shd w:val="clear" w:color="auto" w:fill="FFFFFF"/>
            <w:vAlign w:val="center"/>
          </w:tcPr>
          <w:p w:rsidR="00653790" w:rsidRPr="00653790" w:rsidRDefault="00653790" w:rsidP="00A37A25">
            <w:pPr>
              <w:widowControl w:val="0"/>
              <w:spacing w:line="220" w:lineRule="exact"/>
              <w:rPr>
                <w:sz w:val="24"/>
                <w:szCs w:val="24"/>
                <w:lang w:eastAsia="ru-RU"/>
              </w:rPr>
            </w:pPr>
            <w:r w:rsidRPr="00653790">
              <w:rPr>
                <w:sz w:val="24"/>
                <w:szCs w:val="24"/>
                <w:lang w:eastAsia="uk-UA"/>
              </w:rPr>
              <w:t>Сумарно за п’ять років</w:t>
            </w:r>
          </w:p>
        </w:tc>
        <w:tc>
          <w:tcPr>
            <w:tcW w:w="1642" w:type="dxa"/>
            <w:tcBorders>
              <w:top w:val="single" w:sz="4" w:space="0" w:color="auto"/>
              <w:left w:val="single" w:sz="4" w:space="0" w:color="auto"/>
              <w:right w:val="single" w:sz="4" w:space="0" w:color="auto"/>
            </w:tcBorders>
            <w:shd w:val="clear" w:color="auto" w:fill="FFFFFF"/>
            <w:vAlign w:val="center"/>
          </w:tcPr>
          <w:p w:rsidR="00653790" w:rsidRPr="00006AE9" w:rsidRDefault="00006AE9" w:rsidP="00A37A25">
            <w:pPr>
              <w:widowControl w:val="0"/>
              <w:spacing w:line="220" w:lineRule="exact"/>
              <w:rPr>
                <w:sz w:val="24"/>
                <w:szCs w:val="24"/>
                <w:lang w:val="uk-UA" w:eastAsia="ru-RU"/>
              </w:rPr>
            </w:pPr>
            <w:r>
              <w:rPr>
                <w:sz w:val="24"/>
                <w:szCs w:val="24"/>
                <w:lang w:val="uk-UA" w:eastAsia="ru-RU"/>
              </w:rPr>
              <w:t>15394,50</w:t>
            </w:r>
          </w:p>
        </w:tc>
      </w:tr>
      <w:tr w:rsidR="00653790" w:rsidRPr="00FC4CB2" w:rsidTr="00653790">
        <w:trPr>
          <w:trHeight w:hRule="exact" w:val="840"/>
        </w:trPr>
        <w:tc>
          <w:tcPr>
            <w:tcW w:w="99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53790" w:rsidRPr="00653790" w:rsidRDefault="00653790" w:rsidP="00A37A25">
            <w:pPr>
              <w:widowControl w:val="0"/>
              <w:spacing w:line="274" w:lineRule="exact"/>
              <w:rPr>
                <w:sz w:val="24"/>
                <w:szCs w:val="24"/>
                <w:lang w:eastAsia="ru-RU"/>
              </w:rPr>
            </w:pPr>
            <w:r w:rsidRPr="00653790">
              <w:rPr>
                <w:sz w:val="24"/>
                <w:szCs w:val="24"/>
                <w:lang w:eastAsia="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процедур за рік</w:t>
            </w:r>
          </w:p>
        </w:tc>
      </w:tr>
    </w:tbl>
    <w:p w:rsidR="00653790" w:rsidRPr="00653790" w:rsidRDefault="00653790" w:rsidP="00173BDF">
      <w:pPr>
        <w:widowControl w:val="0"/>
        <w:spacing w:line="322" w:lineRule="exact"/>
        <w:ind w:firstLine="567"/>
        <w:jc w:val="both"/>
        <w:rPr>
          <w:sz w:val="24"/>
          <w:szCs w:val="24"/>
          <w:lang w:eastAsia="ru-RU"/>
        </w:rPr>
      </w:pPr>
      <w:r w:rsidRPr="00653790">
        <w:rPr>
          <w:sz w:val="24"/>
          <w:szCs w:val="24"/>
          <w:lang w:eastAsia="ru-RU"/>
        </w:rPr>
        <w:t xml:space="preserve">Посадовими обов’язками </w:t>
      </w:r>
      <w:r w:rsidR="00973707">
        <w:rPr>
          <w:sz w:val="24"/>
          <w:szCs w:val="24"/>
          <w:lang w:val="uk-UA" w:eastAsia="ru-RU"/>
        </w:rPr>
        <w:t xml:space="preserve">головного </w:t>
      </w:r>
      <w:r w:rsidRPr="00653790">
        <w:rPr>
          <w:sz w:val="24"/>
          <w:szCs w:val="24"/>
          <w:lang w:eastAsia="ru-RU"/>
        </w:rPr>
        <w:t>спеціаліста</w:t>
      </w:r>
      <w:r w:rsidRPr="00653790">
        <w:rPr>
          <w:color w:val="FF0000"/>
          <w:sz w:val="24"/>
          <w:szCs w:val="24"/>
          <w:lang w:eastAsia="ru-RU"/>
        </w:rPr>
        <w:t xml:space="preserve"> </w:t>
      </w:r>
      <w:r w:rsidRPr="00653790">
        <w:rPr>
          <w:sz w:val="24"/>
          <w:szCs w:val="24"/>
          <w:lang w:eastAsia="ru-RU"/>
        </w:rPr>
        <w:t>відділу житлово-комунального господарства</w:t>
      </w:r>
      <w:r w:rsidR="00973707">
        <w:rPr>
          <w:sz w:val="24"/>
          <w:szCs w:val="24"/>
          <w:lang w:val="uk-UA" w:eastAsia="ru-RU"/>
        </w:rPr>
        <w:t>,</w:t>
      </w:r>
      <w:r w:rsidRPr="00653790">
        <w:rPr>
          <w:sz w:val="24"/>
          <w:szCs w:val="24"/>
          <w:lang w:eastAsia="ru-RU"/>
        </w:rPr>
        <w:t xml:space="preserve"> </w:t>
      </w:r>
      <w:r w:rsidR="00973707">
        <w:rPr>
          <w:sz w:val="24"/>
          <w:szCs w:val="24"/>
          <w:lang w:val="uk-UA" w:eastAsia="ru-RU"/>
        </w:rPr>
        <w:t xml:space="preserve">благоустрою, енргоменеджменту та іфраструктури </w:t>
      </w:r>
      <w:r w:rsidRPr="00653790">
        <w:rPr>
          <w:sz w:val="24"/>
          <w:szCs w:val="24"/>
          <w:lang w:eastAsia="ru-RU"/>
        </w:rPr>
        <w:t>передбачено здійснення зазначеної діяльності, тобто додаткові витрати на адміністрування регулювання відсутні.</w:t>
      </w:r>
      <w:bookmarkStart w:id="66" w:name="bookmark4"/>
    </w:p>
    <w:p w:rsidR="00653790" w:rsidRPr="00973707" w:rsidRDefault="00653790" w:rsidP="00C14A72">
      <w:pPr>
        <w:widowControl w:val="0"/>
        <w:ind w:firstLine="567"/>
        <w:outlineLvl w:val="0"/>
        <w:rPr>
          <w:b/>
          <w:bCs/>
          <w:sz w:val="24"/>
          <w:szCs w:val="24"/>
          <w:lang w:eastAsia="ru-RU"/>
        </w:rPr>
      </w:pPr>
      <w:r w:rsidRPr="00973707">
        <w:rPr>
          <w:b/>
          <w:bCs/>
          <w:sz w:val="24"/>
          <w:szCs w:val="24"/>
          <w:lang w:eastAsia="ru-RU"/>
        </w:rPr>
        <w:t>Витрати для суб’єктів господарювання, які виникають внаслідок дії</w:t>
      </w:r>
      <w:bookmarkStart w:id="67" w:name="bookmark5"/>
      <w:bookmarkEnd w:id="66"/>
      <w:r w:rsidRPr="00973707">
        <w:rPr>
          <w:b/>
          <w:bCs/>
          <w:sz w:val="24"/>
          <w:szCs w:val="24"/>
          <w:lang w:eastAsia="ru-RU"/>
        </w:rPr>
        <w:t xml:space="preserve"> регуляторного акта</w:t>
      </w:r>
      <w:bookmarkEnd w:id="67"/>
    </w:p>
    <w:p w:rsidR="00653790" w:rsidRPr="00973707" w:rsidRDefault="00653790" w:rsidP="00C14A72">
      <w:pPr>
        <w:widowControl w:val="0"/>
        <w:outlineLvl w:val="0"/>
        <w:rPr>
          <w:sz w:val="24"/>
          <w:szCs w:val="24"/>
          <w:lang w:eastAsia="ru-RU"/>
        </w:rPr>
      </w:pPr>
      <w:r w:rsidRPr="00973707">
        <w:rPr>
          <w:sz w:val="24"/>
          <w:szCs w:val="24"/>
          <w:lang w:eastAsia="ru-RU"/>
        </w:rPr>
        <w:t xml:space="preserve">Витрати, що несуть </w:t>
      </w:r>
      <w:r w:rsidRPr="00973707">
        <w:rPr>
          <w:bCs/>
          <w:sz w:val="24"/>
          <w:szCs w:val="24"/>
          <w:lang w:eastAsia="ru-RU"/>
        </w:rPr>
        <w:t>суб’єкти господарювання внаслідок дії регуляторного акта, наведено у додатку М-ТЕСТ малого підприємництва (М-Тест)</w:t>
      </w:r>
      <w:r w:rsidRPr="00973707">
        <w:rPr>
          <w:sz w:val="24"/>
          <w:szCs w:val="24"/>
          <w:lang w:eastAsia="ru-RU"/>
        </w:rPr>
        <w:t>.</w:t>
      </w:r>
    </w:p>
    <w:p w:rsidR="00653790" w:rsidRPr="00FC4CB2" w:rsidRDefault="00653790" w:rsidP="00C14A72">
      <w:pPr>
        <w:ind w:firstLine="709"/>
        <w:rPr>
          <w:rFonts w:eastAsia="Calibri"/>
          <w:sz w:val="16"/>
          <w:szCs w:val="28"/>
          <w:u w:val="single"/>
        </w:rPr>
      </w:pPr>
    </w:p>
    <w:p w:rsidR="00173BDF" w:rsidRPr="00C14A72" w:rsidRDefault="00173BDF" w:rsidP="00173BDF">
      <w:pPr>
        <w:widowControl w:val="0"/>
        <w:ind w:firstLine="567"/>
        <w:jc w:val="both"/>
        <w:rPr>
          <w:sz w:val="24"/>
          <w:szCs w:val="24"/>
          <w:lang w:eastAsia="ru-RU"/>
        </w:rPr>
      </w:pPr>
    </w:p>
    <w:p w:rsidR="00A37A25" w:rsidRPr="00173BDF" w:rsidRDefault="00A37A25" w:rsidP="00A37A25">
      <w:pPr>
        <w:widowControl w:val="0"/>
        <w:spacing w:line="317" w:lineRule="exact"/>
        <w:ind w:left="2540"/>
        <w:outlineLvl w:val="0"/>
        <w:rPr>
          <w:b/>
          <w:bCs/>
          <w:sz w:val="28"/>
          <w:szCs w:val="28"/>
          <w:lang w:eastAsia="ru-RU"/>
        </w:rPr>
      </w:pPr>
      <w:bookmarkStart w:id="68" w:name="bookmark9"/>
      <w:r w:rsidRPr="00173BDF">
        <w:rPr>
          <w:b/>
          <w:bCs/>
          <w:sz w:val="28"/>
          <w:szCs w:val="28"/>
          <w:lang w:eastAsia="ru-RU"/>
        </w:rPr>
        <w:t>М-ТЕСТ малого підприємництва (М-Тест)</w:t>
      </w:r>
      <w:bookmarkEnd w:id="68"/>
    </w:p>
    <w:p w:rsidR="00A37A25" w:rsidRPr="00A37A25" w:rsidRDefault="00A37A25" w:rsidP="00A37A25">
      <w:pPr>
        <w:widowControl w:val="0"/>
        <w:spacing w:line="317" w:lineRule="exact"/>
        <w:ind w:left="2540"/>
        <w:outlineLvl w:val="0"/>
        <w:rPr>
          <w:b/>
          <w:bCs/>
          <w:sz w:val="24"/>
          <w:szCs w:val="24"/>
          <w:lang w:eastAsia="ru-RU"/>
        </w:rPr>
      </w:pPr>
    </w:p>
    <w:p w:rsidR="00A37A25" w:rsidRPr="00A37A25" w:rsidRDefault="00A37A25" w:rsidP="00404ECE">
      <w:pPr>
        <w:widowControl w:val="0"/>
        <w:spacing w:line="317" w:lineRule="exact"/>
        <w:ind w:firstLine="567"/>
        <w:jc w:val="both"/>
        <w:rPr>
          <w:sz w:val="24"/>
          <w:szCs w:val="24"/>
          <w:lang w:eastAsia="ru-RU"/>
        </w:rPr>
      </w:pPr>
      <w:r w:rsidRPr="00F96D62">
        <w:rPr>
          <w:b/>
          <w:sz w:val="24"/>
          <w:szCs w:val="24"/>
          <w:lang w:eastAsia="ru-RU"/>
        </w:rPr>
        <w:t>1. Консультації з представниками мікро- та малого підприємництва щодо оцінки впливу регулювання</w:t>
      </w:r>
      <w:r w:rsidRPr="00A37A25">
        <w:rPr>
          <w:sz w:val="24"/>
          <w:szCs w:val="24"/>
          <w:lang w:eastAsia="ru-RU"/>
        </w:rPr>
        <w:t>.</w:t>
      </w:r>
    </w:p>
    <w:p w:rsidR="00A37A25" w:rsidRPr="00A37A25" w:rsidRDefault="00A37A25" w:rsidP="00A37A25">
      <w:pPr>
        <w:widowControl w:val="0"/>
        <w:spacing w:line="317" w:lineRule="exact"/>
        <w:ind w:firstLine="760"/>
        <w:jc w:val="both"/>
        <w:rPr>
          <w:sz w:val="24"/>
          <w:szCs w:val="24"/>
          <w:lang w:eastAsia="ru-RU"/>
        </w:rPr>
      </w:pPr>
      <w:r w:rsidRPr="00A37A25">
        <w:rPr>
          <w:sz w:val="24"/>
          <w:szCs w:val="24"/>
          <w:lang w:eastAsia="ru-RU"/>
        </w:rPr>
        <w:t xml:space="preserve">Консультації щодо визначення впливу запропонованого регулювання на суб’єктів малого підприємництва та детального переліку процедур, виконання яких необхідне для здійснення регулювання, заплановані в </w:t>
      </w:r>
      <w:r w:rsidRPr="00A37A25">
        <w:rPr>
          <w:sz w:val="24"/>
          <w:szCs w:val="24"/>
          <w:lang w:val="uk-UA" w:eastAsia="ru-RU"/>
        </w:rPr>
        <w:t>січні- лютому</w:t>
      </w:r>
      <w:r w:rsidRPr="00A37A25">
        <w:rPr>
          <w:sz w:val="24"/>
          <w:szCs w:val="24"/>
          <w:lang w:eastAsia="ru-RU"/>
        </w:rPr>
        <w:t xml:space="preserve">                        2023 року.</w:t>
      </w:r>
    </w:p>
    <w:p w:rsidR="00A37A25" w:rsidRPr="00A37A25" w:rsidRDefault="00A37A25" w:rsidP="00A37A25">
      <w:pPr>
        <w:rPr>
          <w:rFonts w:eastAsia="Calibri"/>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5222"/>
        <w:gridCol w:w="2547"/>
      </w:tblGrid>
      <w:tr w:rsidR="00A37A25" w:rsidRPr="00A37A25" w:rsidTr="00A37A25">
        <w:tc>
          <w:tcPr>
            <w:tcW w:w="1572" w:type="dxa"/>
            <w:shd w:val="clear" w:color="auto" w:fill="FFFFFF"/>
          </w:tcPr>
          <w:p w:rsidR="00A37A25" w:rsidRPr="00A37A25" w:rsidRDefault="00A37A25" w:rsidP="00A37A25">
            <w:pPr>
              <w:widowControl w:val="0"/>
              <w:spacing w:after="15" w:line="220" w:lineRule="exact"/>
              <w:jc w:val="center"/>
              <w:rPr>
                <w:b/>
                <w:bCs/>
                <w:sz w:val="24"/>
                <w:szCs w:val="24"/>
                <w:lang w:eastAsia="ru-RU"/>
              </w:rPr>
            </w:pPr>
          </w:p>
          <w:p w:rsidR="00A37A25" w:rsidRPr="00A37A25" w:rsidRDefault="00A37A25" w:rsidP="00A37A25">
            <w:pPr>
              <w:widowControl w:val="0"/>
              <w:spacing w:after="15" w:line="220" w:lineRule="exact"/>
              <w:jc w:val="center"/>
              <w:rPr>
                <w:b/>
                <w:bCs/>
                <w:sz w:val="24"/>
                <w:szCs w:val="24"/>
                <w:lang w:eastAsia="ru-RU"/>
              </w:rPr>
            </w:pPr>
            <w:r w:rsidRPr="00A37A25">
              <w:rPr>
                <w:b/>
                <w:bCs/>
                <w:sz w:val="24"/>
                <w:szCs w:val="24"/>
                <w:lang w:eastAsia="ru-RU"/>
              </w:rPr>
              <w:t>Порядковий</w:t>
            </w:r>
          </w:p>
          <w:p w:rsidR="00A37A25" w:rsidRPr="00A37A25" w:rsidRDefault="00A37A25" w:rsidP="00A37A25">
            <w:pPr>
              <w:widowControl w:val="0"/>
              <w:spacing w:line="220" w:lineRule="exact"/>
              <w:jc w:val="center"/>
              <w:rPr>
                <w:b/>
                <w:bCs/>
                <w:sz w:val="24"/>
                <w:szCs w:val="24"/>
                <w:lang w:eastAsia="ru-RU"/>
              </w:rPr>
            </w:pPr>
            <w:r w:rsidRPr="00A37A25">
              <w:rPr>
                <w:b/>
                <w:bCs/>
                <w:sz w:val="24"/>
                <w:szCs w:val="24"/>
                <w:lang w:eastAsia="ru-RU"/>
              </w:rPr>
              <w:t>номер</w:t>
            </w:r>
          </w:p>
          <w:p w:rsidR="00A37A25" w:rsidRPr="00A37A25" w:rsidRDefault="00A37A25" w:rsidP="00A37A25">
            <w:pPr>
              <w:jc w:val="center"/>
              <w:rPr>
                <w:rFonts w:eastAsia="Calibri"/>
                <w:sz w:val="24"/>
                <w:szCs w:val="24"/>
              </w:rPr>
            </w:pPr>
          </w:p>
        </w:tc>
        <w:tc>
          <w:tcPr>
            <w:tcW w:w="5223" w:type="dxa"/>
            <w:shd w:val="clear" w:color="auto" w:fill="FFFFFF"/>
          </w:tcPr>
          <w:p w:rsidR="00A37A25" w:rsidRPr="00A37A25" w:rsidRDefault="00A37A25" w:rsidP="00A37A25">
            <w:pPr>
              <w:widowControl w:val="0"/>
              <w:tabs>
                <w:tab w:val="left" w:leader="underscore" w:pos="1042"/>
                <w:tab w:val="left" w:leader="underscore" w:pos="6336"/>
              </w:tabs>
              <w:spacing w:line="274" w:lineRule="exact"/>
              <w:jc w:val="center"/>
              <w:rPr>
                <w:b/>
                <w:bCs/>
                <w:sz w:val="24"/>
                <w:szCs w:val="24"/>
                <w:lang w:eastAsia="ru-RU"/>
              </w:rPr>
            </w:pPr>
            <w:r w:rsidRPr="00A37A25">
              <w:rPr>
                <w:b/>
                <w:bCs/>
                <w:sz w:val="24"/>
                <w:szCs w:val="24"/>
                <w:lang w:eastAsia="ru-RU"/>
              </w:rPr>
              <w:t>Вид консультацій:</w:t>
            </w:r>
          </w:p>
          <w:p w:rsidR="00A37A25" w:rsidRPr="00A37A25" w:rsidRDefault="00A37A25" w:rsidP="00A37A25">
            <w:pPr>
              <w:widowControl w:val="0"/>
              <w:tabs>
                <w:tab w:val="left" w:leader="underscore" w:pos="1042"/>
                <w:tab w:val="left" w:leader="underscore" w:pos="6336"/>
              </w:tabs>
              <w:spacing w:line="274" w:lineRule="exact"/>
              <w:jc w:val="center"/>
              <w:rPr>
                <w:b/>
                <w:bCs/>
                <w:sz w:val="24"/>
                <w:szCs w:val="24"/>
                <w:lang w:eastAsia="ru-RU"/>
              </w:rPr>
            </w:pPr>
            <w:r w:rsidRPr="00A37A25">
              <w:rPr>
                <w:b/>
                <w:bCs/>
                <w:sz w:val="24"/>
                <w:szCs w:val="24"/>
                <w:lang w:eastAsia="ru-RU"/>
              </w:rPr>
              <w:t>публічні консультації прямі</w:t>
            </w:r>
          </w:p>
          <w:p w:rsidR="00A37A25" w:rsidRPr="00A37A25" w:rsidRDefault="00A37A25" w:rsidP="00A37A25">
            <w:pPr>
              <w:widowControl w:val="0"/>
              <w:tabs>
                <w:tab w:val="left" w:leader="underscore" w:pos="1042"/>
                <w:tab w:val="left" w:leader="underscore" w:pos="6336"/>
              </w:tabs>
              <w:spacing w:line="274" w:lineRule="exact"/>
              <w:jc w:val="center"/>
              <w:rPr>
                <w:b/>
                <w:bCs/>
                <w:sz w:val="24"/>
                <w:szCs w:val="24"/>
                <w:lang w:eastAsia="ru-RU"/>
              </w:rPr>
            </w:pPr>
            <w:r w:rsidRPr="00A37A25">
              <w:rPr>
                <w:b/>
                <w:bCs/>
                <w:sz w:val="24"/>
                <w:szCs w:val="24"/>
                <w:lang w:eastAsia="ru-RU"/>
              </w:rPr>
              <w:t>(круглі столи, наради, робочі зустрічі тощо), інтернет-консультації прямі</w:t>
            </w:r>
          </w:p>
          <w:p w:rsidR="00A37A25" w:rsidRPr="00A37A25" w:rsidRDefault="00A37A25" w:rsidP="00A37A25">
            <w:pPr>
              <w:widowControl w:val="0"/>
              <w:tabs>
                <w:tab w:val="left" w:leader="underscore" w:pos="1042"/>
                <w:tab w:val="left" w:leader="underscore" w:pos="6336"/>
              </w:tabs>
              <w:spacing w:line="274" w:lineRule="exact"/>
              <w:jc w:val="center"/>
              <w:rPr>
                <w:b/>
                <w:bCs/>
                <w:sz w:val="24"/>
                <w:szCs w:val="24"/>
                <w:lang w:eastAsia="ru-RU"/>
              </w:rPr>
            </w:pPr>
            <w:r w:rsidRPr="00A37A25">
              <w:rPr>
                <w:b/>
                <w:bCs/>
                <w:sz w:val="24"/>
                <w:szCs w:val="24"/>
                <w:lang w:eastAsia="ru-RU"/>
              </w:rPr>
              <w:t>(інтернет-форуми, соціальні мережі тощо), запити</w:t>
            </w:r>
          </w:p>
          <w:p w:rsidR="00A37A25" w:rsidRPr="00A37A25" w:rsidRDefault="003C0FC5" w:rsidP="003C0FC5">
            <w:pPr>
              <w:widowControl w:val="0"/>
              <w:tabs>
                <w:tab w:val="left" w:leader="underscore" w:pos="1042"/>
                <w:tab w:val="left" w:leader="underscore" w:pos="6336"/>
              </w:tabs>
              <w:spacing w:line="274" w:lineRule="exact"/>
              <w:rPr>
                <w:b/>
                <w:bCs/>
                <w:sz w:val="24"/>
                <w:szCs w:val="24"/>
                <w:lang w:eastAsia="ru-RU"/>
              </w:rPr>
            </w:pPr>
            <w:r>
              <w:rPr>
                <w:bCs/>
                <w:sz w:val="24"/>
                <w:szCs w:val="24"/>
                <w:lang w:eastAsia="ru-RU"/>
              </w:rPr>
              <w:t xml:space="preserve"> </w:t>
            </w:r>
            <w:r w:rsidR="00A37A25" w:rsidRPr="00A37A25">
              <w:rPr>
                <w:bCs/>
                <w:sz w:val="24"/>
                <w:szCs w:val="24"/>
                <w:lang w:eastAsia="ru-RU"/>
              </w:rPr>
              <w:t>(до</w:t>
            </w:r>
            <w:r w:rsidR="00A37A25" w:rsidRPr="00A37A25">
              <w:rPr>
                <w:b/>
                <w:bCs/>
                <w:sz w:val="24"/>
                <w:szCs w:val="24"/>
                <w:lang w:eastAsia="ru-RU"/>
              </w:rPr>
              <w:t xml:space="preserve"> </w:t>
            </w:r>
            <w:r>
              <w:rPr>
                <w:sz w:val="24"/>
                <w:szCs w:val="24"/>
                <w:lang w:eastAsia="uk-UA"/>
              </w:rPr>
              <w:t xml:space="preserve">підприємців, експертів, науковці в </w:t>
            </w:r>
            <w:r w:rsidR="00A37A25" w:rsidRPr="00A37A25">
              <w:rPr>
                <w:sz w:val="24"/>
                <w:szCs w:val="24"/>
                <w:lang w:eastAsia="uk-UA"/>
              </w:rPr>
              <w:t>тощо)</w:t>
            </w:r>
          </w:p>
          <w:p w:rsidR="00A37A25" w:rsidRPr="00A37A25" w:rsidRDefault="00A37A25" w:rsidP="00A37A25">
            <w:pPr>
              <w:jc w:val="center"/>
              <w:rPr>
                <w:rFonts w:eastAsia="Calibri"/>
                <w:sz w:val="24"/>
                <w:szCs w:val="24"/>
              </w:rPr>
            </w:pPr>
          </w:p>
        </w:tc>
        <w:tc>
          <w:tcPr>
            <w:tcW w:w="2547" w:type="dxa"/>
            <w:shd w:val="clear" w:color="auto" w:fill="FFFFFF"/>
          </w:tcPr>
          <w:p w:rsidR="00A37A25" w:rsidRPr="00A37A25" w:rsidRDefault="00A37A25" w:rsidP="00A37A25">
            <w:pPr>
              <w:widowControl w:val="0"/>
              <w:spacing w:line="278" w:lineRule="exact"/>
              <w:ind w:left="-36" w:firstLine="16"/>
              <w:jc w:val="center"/>
              <w:rPr>
                <w:b/>
                <w:bCs/>
                <w:sz w:val="24"/>
                <w:szCs w:val="24"/>
                <w:lang w:eastAsia="ru-RU"/>
              </w:rPr>
            </w:pPr>
            <w:r w:rsidRPr="00A37A25">
              <w:rPr>
                <w:b/>
                <w:bCs/>
                <w:sz w:val="24"/>
                <w:szCs w:val="24"/>
                <w:lang w:eastAsia="ru-RU"/>
              </w:rPr>
              <w:t>Кількість</w:t>
            </w:r>
          </w:p>
          <w:p w:rsidR="00A37A25" w:rsidRPr="00A37A25" w:rsidRDefault="00A37A25" w:rsidP="00A37A25">
            <w:pPr>
              <w:widowControl w:val="0"/>
              <w:spacing w:line="278" w:lineRule="exact"/>
              <w:ind w:left="-36" w:firstLine="16"/>
              <w:jc w:val="center"/>
              <w:rPr>
                <w:b/>
                <w:bCs/>
                <w:sz w:val="24"/>
                <w:szCs w:val="24"/>
                <w:lang w:eastAsia="ru-RU"/>
              </w:rPr>
            </w:pPr>
            <w:r w:rsidRPr="00A37A25">
              <w:rPr>
                <w:b/>
                <w:bCs/>
                <w:sz w:val="24"/>
                <w:szCs w:val="24"/>
                <w:lang w:eastAsia="ru-RU"/>
              </w:rPr>
              <w:t>учасників</w:t>
            </w:r>
          </w:p>
          <w:p w:rsidR="00A37A25" w:rsidRPr="00A37A25" w:rsidRDefault="00A37A25" w:rsidP="00A37A25">
            <w:pPr>
              <w:widowControl w:val="0"/>
              <w:spacing w:line="278" w:lineRule="exact"/>
              <w:ind w:left="-36" w:firstLine="16"/>
              <w:jc w:val="center"/>
              <w:rPr>
                <w:b/>
                <w:bCs/>
                <w:sz w:val="24"/>
                <w:szCs w:val="24"/>
                <w:lang w:eastAsia="ru-RU"/>
              </w:rPr>
            </w:pPr>
            <w:r w:rsidRPr="00A37A25">
              <w:rPr>
                <w:b/>
                <w:bCs/>
                <w:sz w:val="24"/>
                <w:szCs w:val="24"/>
                <w:lang w:eastAsia="ru-RU"/>
              </w:rPr>
              <w:t>консультацій.</w:t>
            </w:r>
          </w:p>
          <w:p w:rsidR="00A37A25" w:rsidRPr="00A37A25" w:rsidRDefault="00A37A25" w:rsidP="00A37A25">
            <w:pPr>
              <w:ind w:left="-36" w:firstLine="16"/>
              <w:jc w:val="center"/>
              <w:rPr>
                <w:rFonts w:eastAsia="Calibri"/>
                <w:sz w:val="24"/>
                <w:szCs w:val="24"/>
                <w:lang w:val="uk-UA"/>
              </w:rPr>
            </w:pPr>
            <w:r w:rsidRPr="00A37A25">
              <w:rPr>
                <w:rFonts w:eastAsia="Calibri"/>
                <w:sz w:val="24"/>
                <w:szCs w:val="24"/>
              </w:rPr>
              <w:t>орієнтовно осіб</w:t>
            </w:r>
          </w:p>
        </w:tc>
      </w:tr>
      <w:tr w:rsidR="00A37A25" w:rsidRPr="00A37A25" w:rsidTr="00A37A25">
        <w:tc>
          <w:tcPr>
            <w:tcW w:w="1572" w:type="dxa"/>
            <w:shd w:val="clear" w:color="auto" w:fill="FFFFFF"/>
          </w:tcPr>
          <w:p w:rsidR="00A37A25" w:rsidRPr="00A37A25" w:rsidRDefault="00A37A25" w:rsidP="00A37A25">
            <w:pPr>
              <w:jc w:val="center"/>
              <w:rPr>
                <w:rFonts w:eastAsia="Calibri"/>
                <w:sz w:val="24"/>
                <w:szCs w:val="24"/>
              </w:rPr>
            </w:pPr>
            <w:r w:rsidRPr="00A37A25">
              <w:rPr>
                <w:rFonts w:eastAsia="Calibri"/>
                <w:sz w:val="24"/>
                <w:szCs w:val="24"/>
              </w:rPr>
              <w:t>1</w:t>
            </w:r>
          </w:p>
        </w:tc>
        <w:tc>
          <w:tcPr>
            <w:tcW w:w="5223" w:type="dxa"/>
            <w:shd w:val="clear" w:color="auto" w:fill="FFFFFF"/>
          </w:tcPr>
          <w:p w:rsidR="00A37A25" w:rsidRPr="00A37A25" w:rsidRDefault="00A37A25" w:rsidP="00A37A25">
            <w:pPr>
              <w:tabs>
                <w:tab w:val="left" w:pos="1965"/>
              </w:tabs>
              <w:jc w:val="center"/>
              <w:rPr>
                <w:b/>
                <w:sz w:val="24"/>
                <w:szCs w:val="24"/>
              </w:rPr>
            </w:pPr>
            <w:r w:rsidRPr="00A37A25">
              <w:rPr>
                <w:rFonts w:eastAsia="Calibri"/>
                <w:sz w:val="24"/>
                <w:szCs w:val="24"/>
              </w:rPr>
              <w:t>Робоча зустріч з членами п</w:t>
            </w:r>
            <w:r w:rsidRPr="00A37A25">
              <w:rPr>
                <w:sz w:val="24"/>
                <w:szCs w:val="24"/>
              </w:rPr>
              <w:t xml:space="preserve">остійної комісії міської ради </w:t>
            </w:r>
            <w:r w:rsidRPr="00A37A25">
              <w:rPr>
                <w:bCs/>
                <w:sz w:val="24"/>
                <w:szCs w:val="24"/>
                <w:shd w:val="clear" w:color="auto" w:fill="FFFFFF"/>
              </w:rPr>
              <w:t>з питань житлово-комунального господарства та комунальної власності, начальниками профільних відділів, спеціалістів</w:t>
            </w:r>
            <w:r w:rsidRPr="00A37A25">
              <w:rPr>
                <w:b/>
                <w:sz w:val="24"/>
                <w:szCs w:val="24"/>
                <w:shd w:val="clear" w:color="auto" w:fill="FFFFFF"/>
              </w:rPr>
              <w:t> </w:t>
            </w:r>
          </w:p>
          <w:p w:rsidR="00A37A25" w:rsidRPr="00A37A25" w:rsidRDefault="00A37A25" w:rsidP="00A37A25">
            <w:pPr>
              <w:jc w:val="center"/>
              <w:rPr>
                <w:rFonts w:eastAsia="Calibri"/>
                <w:sz w:val="24"/>
                <w:szCs w:val="24"/>
              </w:rPr>
            </w:pPr>
          </w:p>
        </w:tc>
        <w:tc>
          <w:tcPr>
            <w:tcW w:w="2547" w:type="dxa"/>
            <w:shd w:val="clear" w:color="auto" w:fill="FFFFFF"/>
          </w:tcPr>
          <w:p w:rsidR="00A37A25" w:rsidRPr="00A37A25" w:rsidRDefault="00A37A25" w:rsidP="00A37A25">
            <w:pPr>
              <w:jc w:val="center"/>
              <w:rPr>
                <w:rFonts w:eastAsia="Calibri"/>
                <w:sz w:val="24"/>
                <w:szCs w:val="24"/>
                <w:lang w:val="uk-UA"/>
              </w:rPr>
            </w:pPr>
            <w:r w:rsidRPr="00A37A25">
              <w:rPr>
                <w:rFonts w:eastAsia="Calibri"/>
                <w:sz w:val="24"/>
                <w:szCs w:val="24"/>
              </w:rPr>
              <w:t>5</w:t>
            </w:r>
          </w:p>
        </w:tc>
      </w:tr>
      <w:tr w:rsidR="00A37A25" w:rsidRPr="00A37A25" w:rsidTr="00A37A25">
        <w:tc>
          <w:tcPr>
            <w:tcW w:w="9342" w:type="dxa"/>
            <w:gridSpan w:val="3"/>
            <w:shd w:val="clear" w:color="auto" w:fill="FFFFFF"/>
          </w:tcPr>
          <w:p w:rsidR="00A37A25" w:rsidRPr="00A37A25" w:rsidRDefault="00A37A25" w:rsidP="00A37A25">
            <w:pPr>
              <w:widowControl w:val="0"/>
              <w:spacing w:line="274" w:lineRule="exact"/>
              <w:jc w:val="both"/>
              <w:rPr>
                <w:sz w:val="24"/>
                <w:szCs w:val="24"/>
                <w:lang w:eastAsia="ru-RU"/>
              </w:rPr>
            </w:pPr>
            <w:r w:rsidRPr="00A37A25">
              <w:rPr>
                <w:sz w:val="24"/>
                <w:szCs w:val="24"/>
                <w:lang w:eastAsia="ru-RU"/>
              </w:rPr>
              <w:lastRenderedPageBreak/>
              <w:t>Основні очікувані результати консультацій (опис):</w:t>
            </w:r>
          </w:p>
          <w:p w:rsidR="00A37A25" w:rsidRPr="00A37A25" w:rsidRDefault="00A37A25" w:rsidP="005E08A1">
            <w:pPr>
              <w:widowControl w:val="0"/>
              <w:numPr>
                <w:ilvl w:val="0"/>
                <w:numId w:val="6"/>
              </w:numPr>
              <w:suppressAutoHyphens w:val="0"/>
              <w:spacing w:line="274" w:lineRule="exact"/>
              <w:jc w:val="both"/>
              <w:rPr>
                <w:sz w:val="24"/>
                <w:szCs w:val="24"/>
                <w:lang w:eastAsia="ru-RU"/>
              </w:rPr>
            </w:pPr>
            <w:r w:rsidRPr="00A37A25">
              <w:rPr>
                <w:sz w:val="24"/>
                <w:szCs w:val="24"/>
                <w:lang w:eastAsia="ru-RU"/>
              </w:rPr>
              <w:t xml:space="preserve">Доведення до відома присутніх обґрунтування необхідності затвердження нових норм надання послуг </w:t>
            </w:r>
            <w:r w:rsidR="00841F2D" w:rsidRPr="00F03726">
              <w:rPr>
                <w:sz w:val="24"/>
                <w:lang w:val="uk-UA"/>
              </w:rPr>
              <w:t xml:space="preserve">із </w:t>
            </w:r>
            <w:r w:rsidR="00841F2D" w:rsidRPr="00F03726">
              <w:rPr>
                <w:sz w:val="24"/>
                <w:lang w:val="uk-UA" w:eastAsia="uk-UA"/>
              </w:rPr>
              <w:t>збирання та перевезення побутових відходів</w:t>
            </w:r>
            <w:r w:rsidRPr="00A37A25">
              <w:rPr>
                <w:sz w:val="24"/>
                <w:szCs w:val="24"/>
                <w:lang w:eastAsia="ru-RU"/>
              </w:rPr>
              <w:t>, визначення думки суб’єктів господарювання</w:t>
            </w:r>
            <w:r w:rsidRPr="00A37A25">
              <w:rPr>
                <w:sz w:val="24"/>
                <w:szCs w:val="24"/>
                <w:u w:val="single"/>
                <w:lang w:eastAsia="uk-UA"/>
              </w:rPr>
              <w:t>.</w:t>
            </w:r>
            <w:r w:rsidRPr="00A37A25">
              <w:rPr>
                <w:sz w:val="24"/>
                <w:szCs w:val="24"/>
                <w:lang w:eastAsia="ru-RU"/>
              </w:rPr>
              <w:tab/>
            </w:r>
          </w:p>
          <w:p w:rsidR="00A37A25" w:rsidRPr="00A37A25" w:rsidRDefault="00A37A25" w:rsidP="005E08A1">
            <w:pPr>
              <w:widowControl w:val="0"/>
              <w:numPr>
                <w:ilvl w:val="0"/>
                <w:numId w:val="6"/>
              </w:numPr>
              <w:suppressAutoHyphens w:val="0"/>
              <w:spacing w:line="274" w:lineRule="exact"/>
              <w:jc w:val="both"/>
              <w:rPr>
                <w:rFonts w:eastAsia="Calibri"/>
                <w:sz w:val="24"/>
                <w:szCs w:val="24"/>
              </w:rPr>
            </w:pPr>
            <w:r w:rsidRPr="00A37A25">
              <w:rPr>
                <w:sz w:val="24"/>
                <w:szCs w:val="24"/>
                <w:lang w:eastAsia="ru-RU"/>
              </w:rPr>
              <w:t xml:space="preserve">Розгляд альтернативних пропозицій </w:t>
            </w:r>
          </w:p>
        </w:tc>
      </w:tr>
      <w:tr w:rsidR="00A37A25" w:rsidRPr="00A37A25" w:rsidTr="00A37A25">
        <w:trPr>
          <w:trHeight w:val="609"/>
        </w:trPr>
        <w:tc>
          <w:tcPr>
            <w:tcW w:w="1572" w:type="dxa"/>
            <w:shd w:val="clear" w:color="auto" w:fill="FFFFFF"/>
          </w:tcPr>
          <w:p w:rsidR="00A37A25" w:rsidRPr="00A37A25" w:rsidRDefault="00A37A25" w:rsidP="00A37A25">
            <w:pPr>
              <w:jc w:val="center"/>
              <w:rPr>
                <w:rFonts w:eastAsia="Calibri"/>
                <w:sz w:val="24"/>
                <w:szCs w:val="24"/>
              </w:rPr>
            </w:pPr>
            <w:r w:rsidRPr="00A37A25">
              <w:rPr>
                <w:rFonts w:eastAsia="Calibri"/>
                <w:sz w:val="24"/>
                <w:szCs w:val="24"/>
              </w:rPr>
              <w:t>2</w:t>
            </w:r>
          </w:p>
        </w:tc>
        <w:tc>
          <w:tcPr>
            <w:tcW w:w="5223" w:type="dxa"/>
            <w:shd w:val="clear" w:color="auto" w:fill="FFFFFF"/>
          </w:tcPr>
          <w:p w:rsidR="00A37A25" w:rsidRPr="00A37A25" w:rsidRDefault="00A37A25" w:rsidP="00A37A25">
            <w:pPr>
              <w:widowControl w:val="0"/>
              <w:spacing w:line="278" w:lineRule="exact"/>
              <w:ind w:firstLine="220"/>
              <w:rPr>
                <w:sz w:val="24"/>
                <w:szCs w:val="24"/>
                <w:lang w:eastAsia="ru-RU"/>
              </w:rPr>
            </w:pPr>
            <w:r w:rsidRPr="00A37A25">
              <w:rPr>
                <w:sz w:val="24"/>
                <w:szCs w:val="24"/>
                <w:lang w:eastAsia="ru-RU"/>
              </w:rPr>
              <w:t>Інтернет-спілкування з громадськістю та телефонні дзвінки</w:t>
            </w:r>
          </w:p>
        </w:tc>
        <w:tc>
          <w:tcPr>
            <w:tcW w:w="2547" w:type="dxa"/>
            <w:shd w:val="clear" w:color="auto" w:fill="FFFFFF"/>
          </w:tcPr>
          <w:p w:rsidR="00A37A25" w:rsidRPr="00A37A25" w:rsidRDefault="00A37A25" w:rsidP="00A37A25">
            <w:pPr>
              <w:jc w:val="center"/>
              <w:rPr>
                <w:rFonts w:eastAsia="Calibri"/>
                <w:sz w:val="24"/>
                <w:szCs w:val="24"/>
              </w:rPr>
            </w:pPr>
            <w:r w:rsidRPr="00A37A25">
              <w:rPr>
                <w:rFonts w:eastAsia="Calibri"/>
                <w:sz w:val="24"/>
                <w:szCs w:val="24"/>
              </w:rPr>
              <w:t xml:space="preserve"> </w:t>
            </w:r>
          </w:p>
        </w:tc>
      </w:tr>
      <w:tr w:rsidR="00A37A25" w:rsidRPr="00A37A25" w:rsidTr="00A37A25">
        <w:tc>
          <w:tcPr>
            <w:tcW w:w="9342" w:type="dxa"/>
            <w:gridSpan w:val="3"/>
            <w:shd w:val="clear" w:color="auto" w:fill="FFFFFF"/>
          </w:tcPr>
          <w:p w:rsidR="00A37A25" w:rsidRPr="00A37A25" w:rsidRDefault="00A37A25" w:rsidP="00A37A25">
            <w:pPr>
              <w:widowControl w:val="0"/>
              <w:spacing w:line="274" w:lineRule="exact"/>
              <w:rPr>
                <w:sz w:val="24"/>
                <w:szCs w:val="24"/>
                <w:lang w:eastAsia="ru-RU"/>
              </w:rPr>
            </w:pPr>
            <w:r w:rsidRPr="00A37A25">
              <w:rPr>
                <w:sz w:val="24"/>
                <w:szCs w:val="24"/>
                <w:lang w:eastAsia="ru-RU"/>
              </w:rPr>
              <w:t xml:space="preserve"> Основні очікувані результати консультацій (опис):</w:t>
            </w:r>
          </w:p>
          <w:p w:rsidR="00A37A25" w:rsidRPr="00A37A25" w:rsidRDefault="00A37A25" w:rsidP="00A37A25">
            <w:pPr>
              <w:widowControl w:val="0"/>
              <w:tabs>
                <w:tab w:val="left" w:leader="underscore" w:pos="8006"/>
              </w:tabs>
              <w:spacing w:line="274" w:lineRule="exact"/>
              <w:jc w:val="both"/>
              <w:rPr>
                <w:sz w:val="24"/>
                <w:szCs w:val="24"/>
                <w:lang w:eastAsia="ru-RU"/>
              </w:rPr>
            </w:pPr>
            <w:r w:rsidRPr="00A37A25">
              <w:rPr>
                <w:sz w:val="24"/>
                <w:szCs w:val="24"/>
                <w:lang w:eastAsia="ru-RU"/>
              </w:rPr>
              <w:t xml:space="preserve">Доведення до відома громадськості обґрунтування необхідності затвердження нових норм надання послуг </w:t>
            </w:r>
            <w:r w:rsidR="00841F2D" w:rsidRPr="00F03726">
              <w:rPr>
                <w:sz w:val="24"/>
                <w:lang w:val="uk-UA"/>
              </w:rPr>
              <w:t xml:space="preserve">із </w:t>
            </w:r>
            <w:r w:rsidR="00841F2D" w:rsidRPr="00F03726">
              <w:rPr>
                <w:sz w:val="24"/>
                <w:lang w:val="uk-UA" w:eastAsia="uk-UA"/>
              </w:rPr>
              <w:t>збирання та перевезення побутових відходів</w:t>
            </w:r>
            <w:r w:rsidRPr="00A37A25">
              <w:rPr>
                <w:sz w:val="24"/>
                <w:szCs w:val="24"/>
                <w:lang w:eastAsia="uk-UA"/>
              </w:rPr>
              <w:t>, визначення громадської думки</w:t>
            </w:r>
          </w:p>
          <w:p w:rsidR="00A37A25" w:rsidRPr="00A37A25" w:rsidRDefault="00A37A25" w:rsidP="00A37A25">
            <w:pPr>
              <w:jc w:val="center"/>
              <w:rPr>
                <w:rFonts w:eastAsia="Calibri"/>
                <w:sz w:val="24"/>
                <w:szCs w:val="24"/>
              </w:rPr>
            </w:pPr>
          </w:p>
        </w:tc>
      </w:tr>
    </w:tbl>
    <w:p w:rsidR="007D7AAC" w:rsidRDefault="007D7AAC" w:rsidP="00404ECE">
      <w:pPr>
        <w:pStyle w:val="a3"/>
        <w:widowControl w:val="0"/>
        <w:tabs>
          <w:tab w:val="left" w:pos="851"/>
        </w:tabs>
        <w:suppressAutoHyphens w:val="0"/>
        <w:spacing w:line="322" w:lineRule="exact"/>
        <w:ind w:left="567"/>
        <w:jc w:val="both"/>
        <w:rPr>
          <w:b/>
          <w:sz w:val="24"/>
          <w:szCs w:val="24"/>
          <w:lang w:val="uk-UA" w:eastAsia="ru-RU"/>
        </w:rPr>
      </w:pPr>
    </w:p>
    <w:p w:rsidR="00A37A25" w:rsidRPr="007979A2" w:rsidRDefault="00A37A25" w:rsidP="00404ECE">
      <w:pPr>
        <w:pStyle w:val="a3"/>
        <w:widowControl w:val="0"/>
        <w:tabs>
          <w:tab w:val="left" w:pos="851"/>
        </w:tabs>
        <w:suppressAutoHyphens w:val="0"/>
        <w:spacing w:line="322" w:lineRule="exact"/>
        <w:ind w:left="567"/>
        <w:jc w:val="both"/>
        <w:rPr>
          <w:b/>
          <w:sz w:val="24"/>
          <w:szCs w:val="24"/>
          <w:lang w:eastAsia="ru-RU"/>
        </w:rPr>
      </w:pPr>
      <w:r w:rsidRPr="007979A2">
        <w:rPr>
          <w:b/>
          <w:sz w:val="24"/>
          <w:szCs w:val="24"/>
          <w:lang w:val="uk-UA" w:eastAsia="ru-RU"/>
        </w:rPr>
        <w:t xml:space="preserve"> 2. </w:t>
      </w:r>
      <w:r w:rsidRPr="007979A2">
        <w:rPr>
          <w:b/>
          <w:sz w:val="24"/>
          <w:szCs w:val="24"/>
          <w:lang w:eastAsia="ru-RU"/>
        </w:rPr>
        <w:t>Вимірювання впливу регулювання на суб’єктів малого підприємництва:</w:t>
      </w:r>
    </w:p>
    <w:p w:rsidR="00A37A25" w:rsidRDefault="00A37A25" w:rsidP="006D4F70">
      <w:pPr>
        <w:widowControl w:val="0"/>
        <w:tabs>
          <w:tab w:val="left" w:pos="851"/>
        </w:tabs>
        <w:spacing w:line="322" w:lineRule="exact"/>
        <w:jc w:val="both"/>
        <w:rPr>
          <w:sz w:val="24"/>
          <w:szCs w:val="24"/>
          <w:lang w:eastAsia="ru-RU"/>
        </w:rPr>
      </w:pPr>
      <w:r w:rsidRPr="00A37A25">
        <w:rPr>
          <w:sz w:val="24"/>
          <w:szCs w:val="24"/>
          <w:lang w:eastAsia="ru-RU"/>
        </w:rPr>
        <w:t xml:space="preserve">кількість суб’єктів господарювання, на яких поширюється регулювання: </w:t>
      </w:r>
      <w:r w:rsidRPr="00A37A25">
        <w:rPr>
          <w:sz w:val="24"/>
          <w:szCs w:val="24"/>
          <w:lang w:val="uk-UA" w:eastAsia="ru-RU"/>
        </w:rPr>
        <w:t>452</w:t>
      </w:r>
      <w:r w:rsidRPr="00A37A25">
        <w:rPr>
          <w:sz w:val="24"/>
          <w:szCs w:val="24"/>
          <w:lang w:eastAsia="ru-RU"/>
        </w:rPr>
        <w:t xml:space="preserve"> суб'єкта підприємницької діяльності, питома вага якого складає </w:t>
      </w:r>
      <w:r w:rsidRPr="00A37A25">
        <w:rPr>
          <w:sz w:val="24"/>
          <w:szCs w:val="24"/>
          <w:lang w:val="uk-UA" w:eastAsia="ru-RU"/>
        </w:rPr>
        <w:t>100</w:t>
      </w:r>
      <w:r w:rsidRPr="00A37A25">
        <w:rPr>
          <w:sz w:val="24"/>
          <w:szCs w:val="24"/>
          <w:lang w:eastAsia="ru-RU"/>
        </w:rPr>
        <w:t>%.</w:t>
      </w:r>
    </w:p>
    <w:p w:rsidR="006D4F70" w:rsidRPr="00A37A25" w:rsidRDefault="006D4F70" w:rsidP="006D4F70">
      <w:pPr>
        <w:widowControl w:val="0"/>
        <w:tabs>
          <w:tab w:val="left" w:pos="851"/>
        </w:tabs>
        <w:spacing w:line="322" w:lineRule="exact"/>
        <w:jc w:val="both"/>
        <w:rPr>
          <w:sz w:val="24"/>
          <w:szCs w:val="24"/>
          <w:lang w:eastAsia="ru-RU"/>
        </w:rPr>
      </w:pPr>
    </w:p>
    <w:p w:rsidR="00A37A25" w:rsidRPr="007979A2" w:rsidRDefault="00404ECE" w:rsidP="005E08A1">
      <w:pPr>
        <w:widowControl w:val="0"/>
        <w:numPr>
          <w:ilvl w:val="0"/>
          <w:numId w:val="1"/>
        </w:numPr>
        <w:tabs>
          <w:tab w:val="left" w:pos="851"/>
        </w:tabs>
        <w:suppressAutoHyphens w:val="0"/>
        <w:spacing w:line="322" w:lineRule="exact"/>
        <w:ind w:left="0" w:right="99" w:firstLine="567"/>
        <w:jc w:val="both"/>
        <w:rPr>
          <w:b/>
          <w:sz w:val="24"/>
          <w:szCs w:val="24"/>
          <w:lang w:eastAsia="ru-RU"/>
        </w:rPr>
      </w:pPr>
      <w:r>
        <w:rPr>
          <w:sz w:val="24"/>
          <w:szCs w:val="24"/>
          <w:lang w:val="uk-UA" w:eastAsia="ru-RU"/>
        </w:rPr>
        <w:t xml:space="preserve"> </w:t>
      </w:r>
      <w:r w:rsidR="00A37A25" w:rsidRPr="007979A2">
        <w:rPr>
          <w:b/>
          <w:sz w:val="24"/>
          <w:szCs w:val="24"/>
          <w:lang w:eastAsia="ru-RU"/>
        </w:rPr>
        <w:t>Розрахунок витрат суб’єктів малого підприємництва на виконання вимог регулювання.</w:t>
      </w:r>
    </w:p>
    <w:p w:rsidR="006D4F70" w:rsidRPr="003C0FC5" w:rsidRDefault="006D4F70" w:rsidP="006D4F70">
      <w:pPr>
        <w:widowControl w:val="0"/>
        <w:tabs>
          <w:tab w:val="left" w:pos="851"/>
        </w:tabs>
        <w:suppressAutoHyphens w:val="0"/>
        <w:spacing w:line="322" w:lineRule="exact"/>
        <w:ind w:right="99" w:firstLine="567"/>
        <w:jc w:val="both"/>
        <w:rPr>
          <w:sz w:val="24"/>
          <w:szCs w:val="24"/>
          <w:lang w:val="uk-UA" w:eastAsia="ru-RU"/>
        </w:rPr>
      </w:pPr>
      <w:r w:rsidRPr="003C0FC5">
        <w:rPr>
          <w:sz w:val="24"/>
          <w:szCs w:val="24"/>
          <w:lang w:val="uk-UA" w:eastAsia="ru-RU"/>
        </w:rPr>
        <w:t>Для проведення розрахунків буде врахована середньомісячна заробітна плата штатних працівників по Верхньодніпровській місь</w:t>
      </w:r>
      <w:r w:rsidR="00841F2D">
        <w:rPr>
          <w:sz w:val="24"/>
          <w:szCs w:val="24"/>
          <w:lang w:val="uk-UA" w:eastAsia="ru-RU"/>
        </w:rPr>
        <w:t>кій територіальній громаді за 1квартал 2024</w:t>
      </w:r>
      <w:r w:rsidRPr="003C0FC5">
        <w:rPr>
          <w:sz w:val="24"/>
          <w:szCs w:val="24"/>
          <w:lang w:val="uk-UA" w:eastAsia="ru-RU"/>
        </w:rPr>
        <w:t xml:space="preserve"> року у сумі </w:t>
      </w:r>
      <w:r w:rsidR="00841F2D">
        <w:rPr>
          <w:sz w:val="24"/>
          <w:szCs w:val="24"/>
          <w:lang w:val="uk-UA" w:eastAsia="ru-RU"/>
        </w:rPr>
        <w:t>16300,0</w:t>
      </w:r>
      <w:r w:rsidRPr="003C0FC5">
        <w:rPr>
          <w:sz w:val="24"/>
          <w:szCs w:val="24"/>
          <w:lang w:val="uk-UA" w:eastAsia="ru-RU"/>
        </w:rPr>
        <w:t xml:space="preserve"> грн.</w:t>
      </w:r>
    </w:p>
    <w:p w:rsidR="006D4F70" w:rsidRDefault="006D4F70" w:rsidP="006D4F70">
      <w:pPr>
        <w:widowControl w:val="0"/>
        <w:tabs>
          <w:tab w:val="left" w:pos="851"/>
        </w:tabs>
        <w:suppressAutoHyphens w:val="0"/>
        <w:spacing w:line="322" w:lineRule="exact"/>
        <w:ind w:right="99" w:firstLine="567"/>
        <w:jc w:val="both"/>
        <w:rPr>
          <w:sz w:val="24"/>
          <w:szCs w:val="24"/>
          <w:lang w:val="uk-UA" w:eastAsia="ru-RU"/>
        </w:rPr>
      </w:pPr>
      <w:r w:rsidRPr="003C0FC5">
        <w:rPr>
          <w:sz w:val="24"/>
          <w:szCs w:val="24"/>
          <w:lang w:val="uk-UA" w:eastAsia="ru-RU"/>
        </w:rPr>
        <w:t>Норма робочого ча</w:t>
      </w:r>
      <w:r w:rsidR="00841F2D">
        <w:rPr>
          <w:sz w:val="24"/>
          <w:szCs w:val="24"/>
          <w:lang w:val="uk-UA" w:eastAsia="ru-RU"/>
        </w:rPr>
        <w:t>су на 2024</w:t>
      </w:r>
      <w:r w:rsidRPr="003C0FC5">
        <w:rPr>
          <w:sz w:val="24"/>
          <w:szCs w:val="24"/>
          <w:lang w:val="uk-UA" w:eastAsia="ru-RU"/>
        </w:rPr>
        <w:t xml:space="preserve"> рік при40-годинному робочому тижні становить </w:t>
      </w:r>
      <w:r w:rsidR="00841F2D">
        <w:rPr>
          <w:sz w:val="24"/>
          <w:szCs w:val="24"/>
          <w:lang w:val="uk-UA" w:eastAsia="ru-RU"/>
        </w:rPr>
        <w:t>2096</w:t>
      </w:r>
      <w:r w:rsidRPr="003C0FC5">
        <w:rPr>
          <w:sz w:val="24"/>
          <w:szCs w:val="24"/>
          <w:lang w:val="uk-UA" w:eastAsia="ru-RU"/>
        </w:rPr>
        <w:t xml:space="preserve"> годин. Вартість 1 години робочого часу</w:t>
      </w:r>
      <w:r w:rsidR="003C0FC5" w:rsidRPr="003C0FC5">
        <w:rPr>
          <w:sz w:val="24"/>
          <w:szCs w:val="24"/>
          <w:lang w:val="uk-UA" w:eastAsia="ru-RU"/>
        </w:rPr>
        <w:t xml:space="preserve"> – </w:t>
      </w:r>
      <w:r w:rsidR="00841F2D">
        <w:rPr>
          <w:sz w:val="24"/>
          <w:szCs w:val="24"/>
          <w:lang w:val="uk-UA" w:eastAsia="ru-RU"/>
        </w:rPr>
        <w:t>93,30</w:t>
      </w:r>
      <w:r w:rsidR="003C0FC5" w:rsidRPr="003C0FC5">
        <w:rPr>
          <w:sz w:val="24"/>
          <w:szCs w:val="24"/>
          <w:lang w:val="uk-UA" w:eastAsia="ru-RU"/>
        </w:rPr>
        <w:t xml:space="preserve"> грн.</w:t>
      </w:r>
    </w:p>
    <w:p w:rsidR="00173BDF" w:rsidRDefault="00173BDF" w:rsidP="006D4F70">
      <w:pPr>
        <w:widowControl w:val="0"/>
        <w:tabs>
          <w:tab w:val="left" w:pos="851"/>
        </w:tabs>
        <w:suppressAutoHyphens w:val="0"/>
        <w:spacing w:line="322" w:lineRule="exact"/>
        <w:ind w:right="99" w:firstLine="567"/>
        <w:jc w:val="both"/>
        <w:rPr>
          <w:sz w:val="24"/>
          <w:szCs w:val="24"/>
          <w:lang w:val="uk-UA" w:eastAsia="ru-RU"/>
        </w:rPr>
      </w:pPr>
    </w:p>
    <w:p w:rsidR="00173BDF" w:rsidRPr="003C0FC5" w:rsidRDefault="00173BDF" w:rsidP="006D4F70">
      <w:pPr>
        <w:widowControl w:val="0"/>
        <w:tabs>
          <w:tab w:val="left" w:pos="851"/>
        </w:tabs>
        <w:suppressAutoHyphens w:val="0"/>
        <w:spacing w:line="322" w:lineRule="exact"/>
        <w:ind w:right="99" w:firstLine="567"/>
        <w:jc w:val="both"/>
        <w:rPr>
          <w:sz w:val="24"/>
          <w:szCs w:val="24"/>
          <w:lang w:val="uk-UA" w:eastAsia="ru-RU"/>
        </w:rPr>
      </w:pPr>
    </w:p>
    <w:tbl>
      <w:tblPr>
        <w:tblW w:w="91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90"/>
        <w:gridCol w:w="3748"/>
        <w:gridCol w:w="1843"/>
        <w:gridCol w:w="1701"/>
        <w:gridCol w:w="1410"/>
      </w:tblGrid>
      <w:tr w:rsidR="003C0FC5" w:rsidRPr="00A87A26" w:rsidTr="00CA54FE">
        <w:trPr>
          <w:trHeight w:hRule="exact" w:val="1050"/>
        </w:trPr>
        <w:tc>
          <w:tcPr>
            <w:tcW w:w="490" w:type="dxa"/>
            <w:shd w:val="clear" w:color="auto" w:fill="FFFFFF"/>
          </w:tcPr>
          <w:p w:rsidR="003C0FC5" w:rsidRPr="003C0FC5" w:rsidRDefault="003C0FC5" w:rsidP="00260DAC">
            <w:pPr>
              <w:widowControl w:val="0"/>
              <w:spacing w:line="220" w:lineRule="exact"/>
              <w:jc w:val="center"/>
              <w:rPr>
                <w:sz w:val="24"/>
                <w:szCs w:val="24"/>
                <w:lang w:val="uk-UA" w:eastAsia="ru-RU"/>
              </w:rPr>
            </w:pPr>
            <w:r w:rsidRPr="003C0FC5">
              <w:rPr>
                <w:sz w:val="24"/>
                <w:szCs w:val="24"/>
                <w:lang w:val="uk-UA" w:eastAsia="ru-RU"/>
              </w:rPr>
              <w:t>№ з/п</w:t>
            </w:r>
          </w:p>
        </w:tc>
        <w:tc>
          <w:tcPr>
            <w:tcW w:w="3748" w:type="dxa"/>
            <w:shd w:val="clear" w:color="auto" w:fill="FFFFFF"/>
          </w:tcPr>
          <w:p w:rsidR="003C0FC5" w:rsidRPr="003C0FC5" w:rsidRDefault="003C0FC5" w:rsidP="00260DAC">
            <w:pPr>
              <w:widowControl w:val="0"/>
              <w:spacing w:line="220" w:lineRule="exact"/>
              <w:jc w:val="center"/>
              <w:rPr>
                <w:sz w:val="24"/>
                <w:szCs w:val="24"/>
                <w:lang w:val="uk-UA" w:eastAsia="ru-RU"/>
              </w:rPr>
            </w:pPr>
            <w:r w:rsidRPr="003C0FC5">
              <w:rPr>
                <w:sz w:val="24"/>
                <w:szCs w:val="24"/>
                <w:lang w:val="uk-UA" w:eastAsia="ru-RU"/>
              </w:rPr>
              <w:t>Найменування оцінки</w:t>
            </w:r>
          </w:p>
        </w:tc>
        <w:tc>
          <w:tcPr>
            <w:tcW w:w="1843" w:type="dxa"/>
            <w:shd w:val="clear" w:color="auto" w:fill="FFFFFF"/>
          </w:tcPr>
          <w:p w:rsidR="003C0FC5" w:rsidRPr="003C0FC5" w:rsidRDefault="003C0FC5" w:rsidP="00260DAC">
            <w:pPr>
              <w:widowControl w:val="0"/>
              <w:spacing w:line="220" w:lineRule="exact"/>
              <w:jc w:val="center"/>
              <w:rPr>
                <w:sz w:val="24"/>
                <w:szCs w:val="24"/>
                <w:lang w:val="uk-UA" w:eastAsia="ru-RU"/>
              </w:rPr>
            </w:pPr>
            <w:r w:rsidRPr="003C0FC5">
              <w:rPr>
                <w:sz w:val="24"/>
                <w:szCs w:val="24"/>
                <w:lang w:val="uk-UA" w:eastAsia="ru-RU"/>
              </w:rPr>
              <w:t>У перший рік (стартовий рік впровадження регулювання</w:t>
            </w:r>
          </w:p>
        </w:tc>
        <w:tc>
          <w:tcPr>
            <w:tcW w:w="1701" w:type="dxa"/>
            <w:shd w:val="clear" w:color="auto" w:fill="FFFFFF"/>
          </w:tcPr>
          <w:p w:rsidR="003C0FC5" w:rsidRPr="003C0FC5" w:rsidRDefault="003C0FC5" w:rsidP="00260DAC">
            <w:pPr>
              <w:widowControl w:val="0"/>
              <w:spacing w:line="220" w:lineRule="exact"/>
              <w:ind w:left="220"/>
              <w:jc w:val="center"/>
              <w:rPr>
                <w:sz w:val="24"/>
                <w:szCs w:val="24"/>
                <w:lang w:val="uk-UA" w:eastAsia="ru-RU"/>
              </w:rPr>
            </w:pPr>
            <w:r>
              <w:rPr>
                <w:sz w:val="24"/>
                <w:szCs w:val="24"/>
                <w:lang w:val="uk-UA" w:eastAsia="ru-RU"/>
              </w:rPr>
              <w:t>Переодичні (за наступний рік)</w:t>
            </w:r>
          </w:p>
        </w:tc>
        <w:tc>
          <w:tcPr>
            <w:tcW w:w="1410" w:type="dxa"/>
            <w:shd w:val="clear" w:color="auto" w:fill="FFFFFF"/>
          </w:tcPr>
          <w:p w:rsidR="003C0FC5" w:rsidRPr="003C0FC5" w:rsidRDefault="003C0FC5" w:rsidP="00260DAC">
            <w:pPr>
              <w:widowControl w:val="0"/>
              <w:spacing w:line="220" w:lineRule="exact"/>
              <w:jc w:val="center"/>
              <w:rPr>
                <w:sz w:val="24"/>
                <w:szCs w:val="24"/>
                <w:lang w:val="uk-UA" w:eastAsia="ru-RU"/>
              </w:rPr>
            </w:pPr>
            <w:r>
              <w:rPr>
                <w:sz w:val="24"/>
                <w:szCs w:val="24"/>
                <w:lang w:val="uk-UA" w:eastAsia="ru-RU"/>
              </w:rPr>
              <w:t>Витрати за 5 років</w:t>
            </w:r>
          </w:p>
        </w:tc>
      </w:tr>
      <w:tr w:rsidR="00260DAC" w:rsidRPr="00A87A26" w:rsidTr="00E575A5">
        <w:trPr>
          <w:trHeight w:hRule="exact" w:val="562"/>
        </w:trPr>
        <w:tc>
          <w:tcPr>
            <w:tcW w:w="9192" w:type="dxa"/>
            <w:gridSpan w:val="5"/>
            <w:shd w:val="clear" w:color="auto" w:fill="FFFFFF"/>
            <w:vAlign w:val="center"/>
          </w:tcPr>
          <w:p w:rsidR="00260DAC" w:rsidRPr="00260DAC" w:rsidRDefault="00260DAC" w:rsidP="00A37A25">
            <w:pPr>
              <w:widowControl w:val="0"/>
              <w:spacing w:line="220" w:lineRule="exact"/>
              <w:jc w:val="center"/>
              <w:rPr>
                <w:sz w:val="24"/>
                <w:szCs w:val="24"/>
                <w:lang w:val="uk-UA" w:eastAsia="ru-RU"/>
              </w:rPr>
            </w:pPr>
            <w:r>
              <w:rPr>
                <w:sz w:val="24"/>
                <w:szCs w:val="24"/>
                <w:lang w:val="uk-UA" w:eastAsia="ru-RU"/>
              </w:rPr>
              <w:t>Оцінка «прямих» витрат суб</w:t>
            </w:r>
            <w:r w:rsidRPr="00260DAC">
              <w:rPr>
                <w:sz w:val="24"/>
                <w:szCs w:val="24"/>
                <w:lang w:eastAsia="ru-RU"/>
              </w:rPr>
              <w:t>’</w:t>
            </w:r>
            <w:r>
              <w:rPr>
                <w:sz w:val="24"/>
                <w:szCs w:val="24"/>
                <w:lang w:val="uk-UA" w:eastAsia="ru-RU"/>
              </w:rPr>
              <w:t>єктів малого підпритємництва на виконання регулювання</w:t>
            </w:r>
          </w:p>
        </w:tc>
      </w:tr>
      <w:tr w:rsidR="003C0FC5" w:rsidRPr="00A87A26" w:rsidTr="00A86F4A">
        <w:trPr>
          <w:trHeight w:hRule="exact" w:val="1336"/>
        </w:trPr>
        <w:tc>
          <w:tcPr>
            <w:tcW w:w="490" w:type="dxa"/>
            <w:shd w:val="clear" w:color="auto" w:fill="FFFFFF"/>
          </w:tcPr>
          <w:p w:rsidR="003C0FC5" w:rsidRPr="00260DAC" w:rsidRDefault="00260DAC" w:rsidP="00260DAC">
            <w:pPr>
              <w:rPr>
                <w:rFonts w:eastAsia="Calibri"/>
                <w:sz w:val="24"/>
                <w:szCs w:val="24"/>
                <w:lang w:val="en-US"/>
              </w:rPr>
            </w:pPr>
            <w:r>
              <w:rPr>
                <w:rFonts w:eastAsia="Calibri"/>
                <w:sz w:val="24"/>
                <w:szCs w:val="24"/>
                <w:lang w:val="en-US"/>
              </w:rPr>
              <w:t>1</w:t>
            </w:r>
          </w:p>
        </w:tc>
        <w:tc>
          <w:tcPr>
            <w:tcW w:w="3748" w:type="dxa"/>
            <w:shd w:val="clear" w:color="auto" w:fill="FFFFFF"/>
          </w:tcPr>
          <w:p w:rsidR="003C0FC5" w:rsidRDefault="00260DAC" w:rsidP="00D30896">
            <w:pPr>
              <w:widowControl w:val="0"/>
              <w:spacing w:line="220" w:lineRule="exact"/>
              <w:jc w:val="both"/>
              <w:rPr>
                <w:sz w:val="24"/>
                <w:szCs w:val="24"/>
                <w:lang w:val="uk-UA" w:eastAsia="ru-RU"/>
              </w:rPr>
            </w:pPr>
            <w:r>
              <w:rPr>
                <w:sz w:val="24"/>
                <w:szCs w:val="24"/>
                <w:lang w:val="uk-UA" w:eastAsia="ru-RU"/>
              </w:rPr>
              <w:t>Придбання необхідного обладнання (пристроїв, машин, механізмів): контейнери для збору ТВП</w:t>
            </w:r>
          </w:p>
          <w:p w:rsidR="00260DAC" w:rsidRPr="00260DAC" w:rsidRDefault="00260DAC" w:rsidP="00D30896">
            <w:pPr>
              <w:widowControl w:val="0"/>
              <w:spacing w:line="220" w:lineRule="exact"/>
              <w:jc w:val="both"/>
              <w:rPr>
                <w:i/>
                <w:sz w:val="24"/>
                <w:szCs w:val="24"/>
                <w:lang w:val="uk-UA" w:eastAsia="ru-RU"/>
              </w:rPr>
            </w:pPr>
            <w:r w:rsidRPr="00260DAC">
              <w:rPr>
                <w:i/>
                <w:sz w:val="24"/>
                <w:szCs w:val="24"/>
                <w:lang w:val="uk-UA" w:eastAsia="ru-RU"/>
              </w:rPr>
              <w:t>Формула:</w:t>
            </w:r>
          </w:p>
          <w:p w:rsidR="00260DAC" w:rsidRPr="00260DAC" w:rsidRDefault="00260DAC" w:rsidP="00D30896">
            <w:pPr>
              <w:widowControl w:val="0"/>
              <w:spacing w:line="220" w:lineRule="exact"/>
              <w:jc w:val="both"/>
              <w:rPr>
                <w:sz w:val="24"/>
                <w:szCs w:val="24"/>
                <w:lang w:val="uk-UA" w:eastAsia="ru-RU"/>
              </w:rPr>
            </w:pPr>
            <w:r w:rsidRPr="00260DAC">
              <w:rPr>
                <w:i/>
                <w:sz w:val="24"/>
                <w:szCs w:val="24"/>
                <w:lang w:val="uk-UA" w:eastAsia="ru-RU"/>
              </w:rPr>
              <w:t xml:space="preserve">Кількість необхідних одиниць обладнання </w:t>
            </w:r>
            <w:r w:rsidR="00ED64B5">
              <w:rPr>
                <w:i/>
                <w:sz w:val="24"/>
                <w:szCs w:val="24"/>
                <w:lang w:val="uk-UA" w:eastAsia="ru-RU"/>
              </w:rPr>
              <w:t xml:space="preserve">Х </w:t>
            </w:r>
            <w:r w:rsidRPr="00260DAC">
              <w:rPr>
                <w:i/>
                <w:sz w:val="24"/>
                <w:szCs w:val="24"/>
                <w:lang w:val="uk-UA" w:eastAsia="ru-RU"/>
              </w:rPr>
              <w:t>вартість одиниці</w:t>
            </w:r>
          </w:p>
        </w:tc>
        <w:tc>
          <w:tcPr>
            <w:tcW w:w="1843" w:type="dxa"/>
            <w:shd w:val="clear" w:color="auto" w:fill="FFFFFF"/>
          </w:tcPr>
          <w:p w:rsidR="00ED64B5" w:rsidRDefault="00841F2D" w:rsidP="00ED64B5">
            <w:pPr>
              <w:widowControl w:val="0"/>
              <w:spacing w:line="220" w:lineRule="exact"/>
              <w:jc w:val="center"/>
              <w:rPr>
                <w:sz w:val="24"/>
                <w:szCs w:val="24"/>
                <w:lang w:val="uk-UA" w:eastAsia="ru-RU"/>
              </w:rPr>
            </w:pPr>
            <w:r>
              <w:rPr>
                <w:sz w:val="24"/>
                <w:szCs w:val="24"/>
                <w:lang w:val="uk-UA" w:eastAsia="ru-RU"/>
              </w:rPr>
              <w:t>200х18</w:t>
            </w:r>
            <w:r w:rsidR="00ED64B5">
              <w:rPr>
                <w:sz w:val="24"/>
                <w:szCs w:val="24"/>
                <w:lang w:val="uk-UA" w:eastAsia="ru-RU"/>
              </w:rPr>
              <w:t>000</w:t>
            </w:r>
            <w:r w:rsidR="00CA54FE">
              <w:rPr>
                <w:sz w:val="24"/>
                <w:szCs w:val="24"/>
                <w:lang w:val="uk-UA" w:eastAsia="ru-RU"/>
              </w:rPr>
              <w:t xml:space="preserve">,00 грн </w:t>
            </w:r>
            <w:r w:rsidR="00ED64B5">
              <w:rPr>
                <w:sz w:val="24"/>
                <w:szCs w:val="24"/>
                <w:lang w:val="uk-UA" w:eastAsia="ru-RU"/>
              </w:rPr>
              <w:t>=</w:t>
            </w:r>
          </w:p>
          <w:p w:rsidR="003C0FC5" w:rsidRPr="00ED64B5" w:rsidRDefault="00841F2D" w:rsidP="00ED64B5">
            <w:pPr>
              <w:widowControl w:val="0"/>
              <w:spacing w:line="220" w:lineRule="exact"/>
              <w:jc w:val="center"/>
              <w:rPr>
                <w:sz w:val="24"/>
                <w:szCs w:val="24"/>
                <w:lang w:val="uk-UA" w:eastAsia="ru-RU"/>
              </w:rPr>
            </w:pPr>
            <w:r>
              <w:rPr>
                <w:sz w:val="24"/>
                <w:szCs w:val="24"/>
                <w:lang w:val="uk-UA" w:eastAsia="ru-RU"/>
              </w:rPr>
              <w:t>36</w:t>
            </w:r>
            <w:r w:rsidR="00ED64B5">
              <w:rPr>
                <w:sz w:val="24"/>
                <w:szCs w:val="24"/>
                <w:lang w:val="uk-UA" w:eastAsia="ru-RU"/>
              </w:rPr>
              <w:t>00000,00 гривень</w:t>
            </w:r>
          </w:p>
        </w:tc>
        <w:tc>
          <w:tcPr>
            <w:tcW w:w="1701" w:type="dxa"/>
            <w:shd w:val="clear" w:color="auto" w:fill="FFFFFF"/>
          </w:tcPr>
          <w:p w:rsidR="003C0FC5" w:rsidRPr="00ED64B5" w:rsidRDefault="00ED64B5" w:rsidP="00ED64B5">
            <w:pPr>
              <w:widowControl w:val="0"/>
              <w:spacing w:line="220" w:lineRule="exact"/>
              <w:jc w:val="center"/>
              <w:rPr>
                <w:i/>
                <w:sz w:val="24"/>
                <w:szCs w:val="24"/>
                <w:lang w:val="uk-UA" w:eastAsia="ru-RU"/>
              </w:rPr>
            </w:pPr>
            <w:r w:rsidRPr="00ED64B5">
              <w:rPr>
                <w:i/>
                <w:sz w:val="24"/>
                <w:szCs w:val="24"/>
                <w:lang w:val="uk-UA" w:eastAsia="ru-RU"/>
              </w:rPr>
              <w:t>0,00</w:t>
            </w:r>
          </w:p>
          <w:p w:rsidR="00ED64B5" w:rsidRPr="00ED64B5" w:rsidRDefault="00ED64B5" w:rsidP="00ED64B5">
            <w:pPr>
              <w:widowControl w:val="0"/>
              <w:spacing w:line="220" w:lineRule="exact"/>
              <w:jc w:val="center"/>
              <w:rPr>
                <w:sz w:val="24"/>
                <w:szCs w:val="24"/>
                <w:lang w:val="uk-UA" w:eastAsia="ru-RU"/>
              </w:rPr>
            </w:pPr>
            <w:r w:rsidRPr="00ED64B5">
              <w:rPr>
                <w:i/>
                <w:sz w:val="24"/>
                <w:szCs w:val="24"/>
                <w:lang w:val="uk-UA" w:eastAsia="ru-RU"/>
              </w:rPr>
              <w:t>( вітрати відсутні)</w:t>
            </w:r>
          </w:p>
        </w:tc>
        <w:tc>
          <w:tcPr>
            <w:tcW w:w="1410" w:type="dxa"/>
            <w:shd w:val="clear" w:color="auto" w:fill="FFFFFF"/>
          </w:tcPr>
          <w:p w:rsidR="003C0FC5" w:rsidRPr="003C0FC5" w:rsidRDefault="00841F2D" w:rsidP="00ED64B5">
            <w:pPr>
              <w:widowControl w:val="0"/>
              <w:spacing w:line="220" w:lineRule="exact"/>
              <w:jc w:val="center"/>
              <w:rPr>
                <w:sz w:val="24"/>
                <w:szCs w:val="24"/>
                <w:lang w:eastAsia="ru-RU"/>
              </w:rPr>
            </w:pPr>
            <w:r>
              <w:rPr>
                <w:sz w:val="24"/>
                <w:szCs w:val="24"/>
                <w:lang w:val="uk-UA" w:eastAsia="ru-RU"/>
              </w:rPr>
              <w:t>36</w:t>
            </w:r>
            <w:r w:rsidR="00ED64B5">
              <w:rPr>
                <w:sz w:val="24"/>
                <w:szCs w:val="24"/>
                <w:lang w:val="uk-UA" w:eastAsia="ru-RU"/>
              </w:rPr>
              <w:t>00000,00 гривень</w:t>
            </w:r>
          </w:p>
        </w:tc>
      </w:tr>
      <w:tr w:rsidR="00ED64B5" w:rsidRPr="00ED64B5" w:rsidTr="00A86F4A">
        <w:trPr>
          <w:trHeight w:hRule="exact" w:val="3695"/>
        </w:trPr>
        <w:tc>
          <w:tcPr>
            <w:tcW w:w="490" w:type="dxa"/>
            <w:shd w:val="clear" w:color="auto" w:fill="FFFFFF"/>
          </w:tcPr>
          <w:p w:rsidR="00ED64B5" w:rsidRPr="00A0705B" w:rsidRDefault="00A0705B" w:rsidP="00260DAC">
            <w:pPr>
              <w:rPr>
                <w:rFonts w:eastAsia="Calibri"/>
                <w:sz w:val="24"/>
                <w:szCs w:val="24"/>
                <w:lang w:val="uk-UA"/>
              </w:rPr>
            </w:pPr>
            <w:r>
              <w:rPr>
                <w:rFonts w:eastAsia="Calibri"/>
                <w:sz w:val="24"/>
                <w:szCs w:val="24"/>
                <w:lang w:val="uk-UA"/>
              </w:rPr>
              <w:t>2</w:t>
            </w:r>
          </w:p>
        </w:tc>
        <w:tc>
          <w:tcPr>
            <w:tcW w:w="3748" w:type="dxa"/>
            <w:shd w:val="clear" w:color="auto" w:fill="FFFFFF"/>
          </w:tcPr>
          <w:p w:rsidR="00ED64B5" w:rsidRDefault="00ED64B5" w:rsidP="00D30896">
            <w:pPr>
              <w:widowControl w:val="0"/>
              <w:spacing w:line="220" w:lineRule="exact"/>
              <w:jc w:val="both"/>
              <w:rPr>
                <w:sz w:val="24"/>
                <w:szCs w:val="24"/>
                <w:lang w:val="uk-UA" w:eastAsia="ru-RU"/>
              </w:rPr>
            </w:pPr>
            <w:r>
              <w:rPr>
                <w:sz w:val="24"/>
                <w:szCs w:val="24"/>
                <w:lang w:val="uk-UA" w:eastAsia="ru-RU"/>
              </w:rPr>
              <w:t>Процедура повірки та/або поставки на відповідний облік у визначеному органі державної влади чи місцевого самоврядування</w:t>
            </w:r>
          </w:p>
          <w:p w:rsidR="00ED64B5" w:rsidRPr="00260DAC" w:rsidRDefault="00ED64B5" w:rsidP="00D30896">
            <w:pPr>
              <w:widowControl w:val="0"/>
              <w:spacing w:line="220" w:lineRule="exact"/>
              <w:jc w:val="both"/>
              <w:rPr>
                <w:i/>
                <w:sz w:val="24"/>
                <w:szCs w:val="24"/>
                <w:lang w:val="uk-UA" w:eastAsia="ru-RU"/>
              </w:rPr>
            </w:pPr>
            <w:r w:rsidRPr="00260DAC">
              <w:rPr>
                <w:i/>
                <w:sz w:val="24"/>
                <w:szCs w:val="24"/>
                <w:lang w:val="uk-UA" w:eastAsia="ru-RU"/>
              </w:rPr>
              <w:t>Формула:</w:t>
            </w:r>
          </w:p>
          <w:p w:rsidR="00ED64B5" w:rsidRPr="00A0705B" w:rsidRDefault="00ED64B5" w:rsidP="00D30896">
            <w:pPr>
              <w:widowControl w:val="0"/>
              <w:spacing w:line="220" w:lineRule="exact"/>
              <w:jc w:val="both"/>
              <w:rPr>
                <w:i/>
                <w:sz w:val="24"/>
                <w:szCs w:val="24"/>
                <w:lang w:val="uk-UA" w:eastAsia="ru-RU"/>
              </w:rPr>
            </w:pPr>
            <w:r w:rsidRPr="00A0705B">
              <w:rPr>
                <w:i/>
                <w:sz w:val="24"/>
                <w:szCs w:val="24"/>
                <w:lang w:val="uk-UA" w:eastAsia="ru-RU"/>
              </w:rPr>
              <w:t>Прямі витрати на процедури повірки ( проведення перпвинного обстеження в органі державної влади + витрати часуна процедуру обліку ( на одиницю обладнання)Х вартість часу суб’єктів малого підпритємництва</w:t>
            </w:r>
            <w:r w:rsidR="00D30896">
              <w:rPr>
                <w:i/>
                <w:sz w:val="24"/>
                <w:szCs w:val="24"/>
                <w:lang w:val="uk-UA" w:eastAsia="ru-RU"/>
              </w:rPr>
              <w:t xml:space="preserve"> (</w:t>
            </w:r>
            <w:r w:rsidRPr="00A0705B">
              <w:rPr>
                <w:i/>
                <w:sz w:val="24"/>
                <w:szCs w:val="24"/>
                <w:lang w:val="uk-UA" w:eastAsia="ru-RU"/>
              </w:rPr>
              <w:t>заробітна плата)</w:t>
            </w:r>
            <w:r w:rsidR="00D30896">
              <w:rPr>
                <w:i/>
                <w:sz w:val="24"/>
                <w:szCs w:val="24"/>
                <w:lang w:val="uk-UA" w:eastAsia="ru-RU"/>
              </w:rPr>
              <w:t xml:space="preserve"> </w:t>
            </w:r>
            <w:r w:rsidRPr="00A0705B">
              <w:rPr>
                <w:i/>
                <w:sz w:val="24"/>
                <w:szCs w:val="24"/>
                <w:lang w:val="uk-UA" w:eastAsia="ru-RU"/>
              </w:rPr>
              <w:t>Х</w:t>
            </w:r>
            <w:r w:rsidR="00D30896">
              <w:rPr>
                <w:i/>
                <w:sz w:val="24"/>
                <w:szCs w:val="24"/>
                <w:lang w:val="uk-UA" w:eastAsia="ru-RU"/>
              </w:rPr>
              <w:t xml:space="preserve"> </w:t>
            </w:r>
            <w:r w:rsidRPr="00A0705B">
              <w:rPr>
                <w:i/>
                <w:sz w:val="24"/>
                <w:szCs w:val="24"/>
                <w:lang w:val="uk-UA" w:eastAsia="ru-RU"/>
              </w:rPr>
              <w:t>оціночна кількість процедур обліку за рік Х кількість необхідних одиниць</w:t>
            </w:r>
            <w:r w:rsidR="00A0705B" w:rsidRPr="00A0705B">
              <w:rPr>
                <w:i/>
                <w:sz w:val="24"/>
                <w:szCs w:val="24"/>
                <w:lang w:val="uk-UA" w:eastAsia="ru-RU"/>
              </w:rPr>
              <w:t xml:space="preserve"> обладнання одному суб’єкту малого підпритємництва</w:t>
            </w:r>
          </w:p>
        </w:tc>
        <w:tc>
          <w:tcPr>
            <w:tcW w:w="1843" w:type="dxa"/>
            <w:shd w:val="clear" w:color="auto" w:fill="FFFFFF"/>
          </w:tcPr>
          <w:p w:rsidR="00A0705B" w:rsidRPr="00ED64B5" w:rsidRDefault="00A0705B" w:rsidP="00A0705B">
            <w:pPr>
              <w:widowControl w:val="0"/>
              <w:spacing w:line="220" w:lineRule="exact"/>
              <w:jc w:val="center"/>
              <w:rPr>
                <w:i/>
                <w:sz w:val="24"/>
                <w:szCs w:val="24"/>
                <w:lang w:val="uk-UA" w:eastAsia="ru-RU"/>
              </w:rPr>
            </w:pPr>
            <w:r w:rsidRPr="00ED64B5">
              <w:rPr>
                <w:i/>
                <w:sz w:val="24"/>
                <w:szCs w:val="24"/>
                <w:lang w:val="uk-UA" w:eastAsia="ru-RU"/>
              </w:rPr>
              <w:t>0,00</w:t>
            </w:r>
          </w:p>
          <w:p w:rsidR="00ED64B5" w:rsidRDefault="00A0705B" w:rsidP="00A0705B">
            <w:pPr>
              <w:widowControl w:val="0"/>
              <w:spacing w:line="220" w:lineRule="exact"/>
              <w:jc w:val="center"/>
              <w:rPr>
                <w:sz w:val="24"/>
                <w:szCs w:val="24"/>
                <w:lang w:val="uk-UA" w:eastAsia="ru-RU"/>
              </w:rPr>
            </w:pPr>
            <w:r w:rsidRPr="00ED64B5">
              <w:rPr>
                <w:i/>
                <w:sz w:val="24"/>
                <w:szCs w:val="24"/>
                <w:lang w:val="uk-UA" w:eastAsia="ru-RU"/>
              </w:rPr>
              <w:t>( вітрати відсутні)</w:t>
            </w:r>
          </w:p>
        </w:tc>
        <w:tc>
          <w:tcPr>
            <w:tcW w:w="1701" w:type="dxa"/>
            <w:shd w:val="clear" w:color="auto" w:fill="FFFFFF"/>
          </w:tcPr>
          <w:p w:rsidR="00A0705B" w:rsidRPr="00ED64B5" w:rsidRDefault="00A0705B" w:rsidP="00A0705B">
            <w:pPr>
              <w:widowControl w:val="0"/>
              <w:spacing w:line="220" w:lineRule="exact"/>
              <w:jc w:val="center"/>
              <w:rPr>
                <w:i/>
                <w:sz w:val="24"/>
                <w:szCs w:val="24"/>
                <w:lang w:val="uk-UA" w:eastAsia="ru-RU"/>
              </w:rPr>
            </w:pPr>
            <w:r w:rsidRPr="00ED64B5">
              <w:rPr>
                <w:i/>
                <w:sz w:val="24"/>
                <w:szCs w:val="24"/>
                <w:lang w:val="uk-UA" w:eastAsia="ru-RU"/>
              </w:rPr>
              <w:t>0,00</w:t>
            </w:r>
          </w:p>
          <w:p w:rsidR="00ED64B5" w:rsidRPr="00ED64B5" w:rsidRDefault="00A0705B" w:rsidP="00A0705B">
            <w:pPr>
              <w:widowControl w:val="0"/>
              <w:spacing w:line="220" w:lineRule="exact"/>
              <w:jc w:val="center"/>
              <w:rPr>
                <w:i/>
                <w:sz w:val="24"/>
                <w:szCs w:val="24"/>
                <w:lang w:val="uk-UA" w:eastAsia="ru-RU"/>
              </w:rPr>
            </w:pPr>
            <w:r w:rsidRPr="00ED64B5">
              <w:rPr>
                <w:i/>
                <w:sz w:val="24"/>
                <w:szCs w:val="24"/>
                <w:lang w:val="uk-UA" w:eastAsia="ru-RU"/>
              </w:rPr>
              <w:t>( вітрати відсутні)</w:t>
            </w:r>
          </w:p>
        </w:tc>
        <w:tc>
          <w:tcPr>
            <w:tcW w:w="1410" w:type="dxa"/>
            <w:shd w:val="clear" w:color="auto" w:fill="FFFFFF"/>
          </w:tcPr>
          <w:p w:rsidR="00A0705B" w:rsidRPr="00ED64B5" w:rsidRDefault="00A0705B" w:rsidP="00A0705B">
            <w:pPr>
              <w:widowControl w:val="0"/>
              <w:spacing w:line="220" w:lineRule="exact"/>
              <w:jc w:val="center"/>
              <w:rPr>
                <w:i/>
                <w:sz w:val="24"/>
                <w:szCs w:val="24"/>
                <w:lang w:val="uk-UA" w:eastAsia="ru-RU"/>
              </w:rPr>
            </w:pPr>
            <w:r w:rsidRPr="00ED64B5">
              <w:rPr>
                <w:i/>
                <w:sz w:val="24"/>
                <w:szCs w:val="24"/>
                <w:lang w:val="uk-UA" w:eastAsia="ru-RU"/>
              </w:rPr>
              <w:t>0,00</w:t>
            </w:r>
          </w:p>
          <w:p w:rsidR="00ED64B5" w:rsidRDefault="00A0705B" w:rsidP="00A0705B">
            <w:pPr>
              <w:widowControl w:val="0"/>
              <w:spacing w:line="220" w:lineRule="exact"/>
              <w:jc w:val="center"/>
              <w:rPr>
                <w:sz w:val="24"/>
                <w:szCs w:val="24"/>
                <w:lang w:val="uk-UA" w:eastAsia="ru-RU"/>
              </w:rPr>
            </w:pPr>
            <w:r w:rsidRPr="00ED64B5">
              <w:rPr>
                <w:i/>
                <w:sz w:val="24"/>
                <w:szCs w:val="24"/>
                <w:lang w:val="uk-UA" w:eastAsia="ru-RU"/>
              </w:rPr>
              <w:t>( вітрати відсутні)</w:t>
            </w:r>
          </w:p>
        </w:tc>
      </w:tr>
      <w:tr w:rsidR="00D30896" w:rsidRPr="00ED64B5" w:rsidTr="00CA54FE">
        <w:trPr>
          <w:trHeight w:hRule="exact" w:val="2264"/>
        </w:trPr>
        <w:tc>
          <w:tcPr>
            <w:tcW w:w="490" w:type="dxa"/>
            <w:shd w:val="clear" w:color="auto" w:fill="FFFFFF"/>
          </w:tcPr>
          <w:p w:rsidR="00D30896" w:rsidRPr="00A0705B" w:rsidRDefault="00D30896" w:rsidP="00D30896">
            <w:pPr>
              <w:rPr>
                <w:rFonts w:eastAsia="Calibri"/>
                <w:sz w:val="24"/>
                <w:szCs w:val="24"/>
                <w:lang w:val="uk-UA"/>
              </w:rPr>
            </w:pPr>
            <w:r>
              <w:rPr>
                <w:rFonts w:eastAsia="Calibri"/>
                <w:sz w:val="24"/>
                <w:szCs w:val="24"/>
                <w:lang w:val="uk-UA"/>
              </w:rPr>
              <w:lastRenderedPageBreak/>
              <w:t>3</w:t>
            </w:r>
          </w:p>
        </w:tc>
        <w:tc>
          <w:tcPr>
            <w:tcW w:w="3748" w:type="dxa"/>
            <w:shd w:val="clear" w:color="auto" w:fill="FFFFFF"/>
          </w:tcPr>
          <w:p w:rsidR="00D30896" w:rsidRDefault="00D30896" w:rsidP="00D30896">
            <w:pPr>
              <w:widowControl w:val="0"/>
              <w:spacing w:line="220" w:lineRule="exact"/>
              <w:jc w:val="both"/>
              <w:rPr>
                <w:sz w:val="24"/>
                <w:szCs w:val="24"/>
                <w:lang w:val="uk-UA" w:eastAsia="ru-RU"/>
              </w:rPr>
            </w:pPr>
            <w:r>
              <w:rPr>
                <w:sz w:val="24"/>
                <w:szCs w:val="24"/>
                <w:lang w:val="uk-UA" w:eastAsia="ru-RU"/>
              </w:rPr>
              <w:t>Процедура експлуатації обладнання (експлуатаційні витрати – витратні матеріали)</w:t>
            </w:r>
          </w:p>
          <w:p w:rsidR="00D30896" w:rsidRPr="00260DAC" w:rsidRDefault="00D30896" w:rsidP="00D30896">
            <w:pPr>
              <w:widowControl w:val="0"/>
              <w:spacing w:line="220" w:lineRule="exact"/>
              <w:jc w:val="both"/>
              <w:rPr>
                <w:i/>
                <w:sz w:val="24"/>
                <w:szCs w:val="24"/>
                <w:lang w:val="uk-UA" w:eastAsia="ru-RU"/>
              </w:rPr>
            </w:pPr>
            <w:r w:rsidRPr="00260DAC">
              <w:rPr>
                <w:i/>
                <w:sz w:val="24"/>
                <w:szCs w:val="24"/>
                <w:lang w:val="uk-UA" w:eastAsia="ru-RU"/>
              </w:rPr>
              <w:t>Формула:</w:t>
            </w:r>
          </w:p>
          <w:p w:rsidR="00D30896" w:rsidRPr="00D30896" w:rsidRDefault="00D30896" w:rsidP="00D30896">
            <w:pPr>
              <w:widowControl w:val="0"/>
              <w:spacing w:line="220" w:lineRule="exact"/>
              <w:jc w:val="both"/>
              <w:rPr>
                <w:i/>
                <w:sz w:val="24"/>
                <w:szCs w:val="24"/>
                <w:lang w:val="uk-UA" w:eastAsia="ru-RU"/>
              </w:rPr>
            </w:pPr>
            <w:r w:rsidRPr="00D30896">
              <w:rPr>
                <w:i/>
                <w:sz w:val="24"/>
                <w:szCs w:val="24"/>
                <w:lang w:val="uk-UA" w:eastAsia="ru-RU"/>
              </w:rPr>
              <w:t>Оцінка витрат на експлуатацію( витратні матеріали та ресурси на одиницю обладнання на рік Х</w:t>
            </w:r>
            <w:r>
              <w:rPr>
                <w:i/>
                <w:sz w:val="24"/>
                <w:szCs w:val="24"/>
                <w:lang w:val="uk-UA" w:eastAsia="ru-RU"/>
              </w:rPr>
              <w:t xml:space="preserve"> </w:t>
            </w:r>
            <w:r w:rsidRPr="00D30896">
              <w:rPr>
                <w:i/>
                <w:sz w:val="24"/>
                <w:szCs w:val="24"/>
                <w:lang w:val="uk-UA" w:eastAsia="ru-RU"/>
              </w:rPr>
              <w:t xml:space="preserve"> кількість необхідних одиниць обладнання одному суб’єкту малого підпритємництва</w:t>
            </w:r>
          </w:p>
        </w:tc>
        <w:tc>
          <w:tcPr>
            <w:tcW w:w="1843" w:type="dxa"/>
            <w:shd w:val="clear" w:color="auto" w:fill="FFFFFF"/>
          </w:tcPr>
          <w:p w:rsidR="00D30896" w:rsidRPr="00ED64B5" w:rsidRDefault="00D30896" w:rsidP="00D30896">
            <w:pPr>
              <w:widowControl w:val="0"/>
              <w:spacing w:line="220" w:lineRule="exact"/>
              <w:jc w:val="center"/>
              <w:rPr>
                <w:i/>
                <w:sz w:val="24"/>
                <w:szCs w:val="24"/>
                <w:lang w:val="uk-UA" w:eastAsia="ru-RU"/>
              </w:rPr>
            </w:pPr>
            <w:r w:rsidRPr="00ED64B5">
              <w:rPr>
                <w:i/>
                <w:sz w:val="24"/>
                <w:szCs w:val="24"/>
                <w:lang w:val="uk-UA" w:eastAsia="ru-RU"/>
              </w:rPr>
              <w:t>0,00</w:t>
            </w:r>
          </w:p>
          <w:p w:rsidR="00D30896" w:rsidRDefault="00D30896" w:rsidP="00D30896">
            <w:pPr>
              <w:widowControl w:val="0"/>
              <w:spacing w:line="220" w:lineRule="exact"/>
              <w:jc w:val="center"/>
              <w:rPr>
                <w:sz w:val="24"/>
                <w:szCs w:val="24"/>
                <w:lang w:val="uk-UA" w:eastAsia="ru-RU"/>
              </w:rPr>
            </w:pPr>
            <w:r w:rsidRPr="00ED64B5">
              <w:rPr>
                <w:i/>
                <w:sz w:val="24"/>
                <w:szCs w:val="24"/>
                <w:lang w:val="uk-UA" w:eastAsia="ru-RU"/>
              </w:rPr>
              <w:t>( вітрати відсутні)</w:t>
            </w:r>
          </w:p>
        </w:tc>
        <w:tc>
          <w:tcPr>
            <w:tcW w:w="1701" w:type="dxa"/>
            <w:shd w:val="clear" w:color="auto" w:fill="FFFFFF"/>
          </w:tcPr>
          <w:p w:rsidR="00D30896" w:rsidRPr="00ED64B5" w:rsidRDefault="00D30896" w:rsidP="00D30896">
            <w:pPr>
              <w:widowControl w:val="0"/>
              <w:spacing w:line="220" w:lineRule="exact"/>
              <w:jc w:val="center"/>
              <w:rPr>
                <w:i/>
                <w:sz w:val="24"/>
                <w:szCs w:val="24"/>
                <w:lang w:val="uk-UA" w:eastAsia="ru-RU"/>
              </w:rPr>
            </w:pPr>
            <w:r w:rsidRPr="00ED64B5">
              <w:rPr>
                <w:i/>
                <w:sz w:val="24"/>
                <w:szCs w:val="24"/>
                <w:lang w:val="uk-UA" w:eastAsia="ru-RU"/>
              </w:rPr>
              <w:t>0,00</w:t>
            </w:r>
          </w:p>
          <w:p w:rsidR="00D30896" w:rsidRPr="00ED64B5" w:rsidRDefault="00D30896" w:rsidP="00D30896">
            <w:pPr>
              <w:widowControl w:val="0"/>
              <w:spacing w:line="220" w:lineRule="exact"/>
              <w:jc w:val="center"/>
              <w:rPr>
                <w:i/>
                <w:sz w:val="24"/>
                <w:szCs w:val="24"/>
                <w:lang w:val="uk-UA" w:eastAsia="ru-RU"/>
              </w:rPr>
            </w:pPr>
            <w:r w:rsidRPr="00ED64B5">
              <w:rPr>
                <w:i/>
                <w:sz w:val="24"/>
                <w:szCs w:val="24"/>
                <w:lang w:val="uk-UA" w:eastAsia="ru-RU"/>
              </w:rPr>
              <w:t>( вітрати відсутні)</w:t>
            </w:r>
          </w:p>
        </w:tc>
        <w:tc>
          <w:tcPr>
            <w:tcW w:w="1410" w:type="dxa"/>
            <w:shd w:val="clear" w:color="auto" w:fill="FFFFFF"/>
          </w:tcPr>
          <w:p w:rsidR="00D30896" w:rsidRPr="00ED64B5" w:rsidRDefault="00D30896" w:rsidP="00D30896">
            <w:pPr>
              <w:widowControl w:val="0"/>
              <w:spacing w:line="220" w:lineRule="exact"/>
              <w:jc w:val="center"/>
              <w:rPr>
                <w:i/>
                <w:sz w:val="24"/>
                <w:szCs w:val="24"/>
                <w:lang w:val="uk-UA" w:eastAsia="ru-RU"/>
              </w:rPr>
            </w:pPr>
            <w:r w:rsidRPr="00ED64B5">
              <w:rPr>
                <w:i/>
                <w:sz w:val="24"/>
                <w:szCs w:val="24"/>
                <w:lang w:val="uk-UA" w:eastAsia="ru-RU"/>
              </w:rPr>
              <w:t>0,00</w:t>
            </w:r>
          </w:p>
          <w:p w:rsidR="00D30896" w:rsidRDefault="00D30896" w:rsidP="00D30896">
            <w:pPr>
              <w:widowControl w:val="0"/>
              <w:spacing w:line="220" w:lineRule="exact"/>
              <w:jc w:val="center"/>
              <w:rPr>
                <w:sz w:val="24"/>
                <w:szCs w:val="24"/>
                <w:lang w:val="uk-UA" w:eastAsia="ru-RU"/>
              </w:rPr>
            </w:pPr>
            <w:r w:rsidRPr="00ED64B5">
              <w:rPr>
                <w:i/>
                <w:sz w:val="24"/>
                <w:szCs w:val="24"/>
                <w:lang w:val="uk-UA" w:eastAsia="ru-RU"/>
              </w:rPr>
              <w:t>( вітрати відсутні)</w:t>
            </w:r>
          </w:p>
        </w:tc>
      </w:tr>
      <w:tr w:rsidR="00D30896" w:rsidRPr="00ED64B5" w:rsidTr="00A86F4A">
        <w:trPr>
          <w:trHeight w:hRule="exact" w:val="2701"/>
        </w:trPr>
        <w:tc>
          <w:tcPr>
            <w:tcW w:w="490" w:type="dxa"/>
            <w:shd w:val="clear" w:color="auto" w:fill="FFFFFF"/>
          </w:tcPr>
          <w:p w:rsidR="00D30896" w:rsidRPr="00D30896" w:rsidRDefault="00D30896" w:rsidP="00D30896">
            <w:pPr>
              <w:rPr>
                <w:rFonts w:eastAsia="Calibri"/>
                <w:sz w:val="24"/>
                <w:szCs w:val="24"/>
                <w:lang w:val="uk-UA"/>
              </w:rPr>
            </w:pPr>
            <w:r>
              <w:rPr>
                <w:rFonts w:eastAsia="Calibri"/>
                <w:sz w:val="24"/>
                <w:szCs w:val="24"/>
                <w:lang w:val="uk-UA"/>
              </w:rPr>
              <w:t>4</w:t>
            </w:r>
          </w:p>
        </w:tc>
        <w:tc>
          <w:tcPr>
            <w:tcW w:w="3748" w:type="dxa"/>
            <w:shd w:val="clear" w:color="auto" w:fill="FFFFFF"/>
          </w:tcPr>
          <w:p w:rsidR="00D30896" w:rsidRDefault="00D30896" w:rsidP="00AC3FB7">
            <w:pPr>
              <w:widowControl w:val="0"/>
              <w:spacing w:line="220" w:lineRule="exact"/>
              <w:jc w:val="both"/>
              <w:rPr>
                <w:sz w:val="24"/>
                <w:szCs w:val="24"/>
                <w:lang w:val="uk-UA" w:eastAsia="ru-RU"/>
              </w:rPr>
            </w:pPr>
            <w:r>
              <w:rPr>
                <w:sz w:val="24"/>
                <w:szCs w:val="24"/>
                <w:lang w:val="uk-UA" w:eastAsia="ru-RU"/>
              </w:rPr>
              <w:t xml:space="preserve">Процедура </w:t>
            </w:r>
            <w:r w:rsidR="00AC3FB7">
              <w:rPr>
                <w:sz w:val="24"/>
                <w:szCs w:val="24"/>
                <w:lang w:val="uk-UA" w:eastAsia="ru-RU"/>
              </w:rPr>
              <w:t xml:space="preserve">обслуговування </w:t>
            </w:r>
            <w:r>
              <w:rPr>
                <w:sz w:val="24"/>
                <w:szCs w:val="24"/>
                <w:lang w:val="uk-UA" w:eastAsia="ru-RU"/>
              </w:rPr>
              <w:t xml:space="preserve"> обладнання</w:t>
            </w:r>
            <w:r w:rsidR="00AC3FB7">
              <w:rPr>
                <w:sz w:val="24"/>
                <w:szCs w:val="24"/>
                <w:lang w:val="uk-UA" w:eastAsia="ru-RU"/>
              </w:rPr>
              <w:t xml:space="preserve"> (технічне обслуговування)</w:t>
            </w:r>
          </w:p>
          <w:p w:rsidR="00E92542" w:rsidRPr="00260DAC" w:rsidRDefault="00E92542" w:rsidP="00E92542">
            <w:pPr>
              <w:widowControl w:val="0"/>
              <w:spacing w:line="220" w:lineRule="exact"/>
              <w:jc w:val="both"/>
              <w:rPr>
                <w:i/>
                <w:sz w:val="24"/>
                <w:szCs w:val="24"/>
                <w:lang w:val="uk-UA" w:eastAsia="ru-RU"/>
              </w:rPr>
            </w:pPr>
            <w:r w:rsidRPr="00260DAC">
              <w:rPr>
                <w:i/>
                <w:sz w:val="24"/>
                <w:szCs w:val="24"/>
                <w:lang w:val="uk-UA" w:eastAsia="ru-RU"/>
              </w:rPr>
              <w:t>Формула:</w:t>
            </w:r>
          </w:p>
          <w:p w:rsidR="00AC3FB7" w:rsidRDefault="000E24F9" w:rsidP="00E34F30">
            <w:pPr>
              <w:widowControl w:val="0"/>
              <w:spacing w:line="220" w:lineRule="exact"/>
              <w:jc w:val="both"/>
              <w:rPr>
                <w:sz w:val="24"/>
                <w:szCs w:val="24"/>
                <w:lang w:val="uk-UA" w:eastAsia="ru-RU"/>
              </w:rPr>
            </w:pPr>
            <w:r>
              <w:rPr>
                <w:i/>
                <w:sz w:val="24"/>
                <w:szCs w:val="24"/>
                <w:lang w:val="uk-UA" w:eastAsia="ru-RU"/>
              </w:rPr>
              <w:t>о</w:t>
            </w:r>
            <w:r w:rsidR="00AC3FB7" w:rsidRPr="00D30896">
              <w:rPr>
                <w:i/>
                <w:sz w:val="24"/>
                <w:szCs w:val="24"/>
                <w:lang w:val="uk-UA" w:eastAsia="ru-RU"/>
              </w:rPr>
              <w:t>цінка</w:t>
            </w:r>
            <w:r w:rsidR="00E92542">
              <w:rPr>
                <w:i/>
                <w:sz w:val="24"/>
                <w:szCs w:val="24"/>
                <w:lang w:val="uk-UA" w:eastAsia="ru-RU"/>
              </w:rPr>
              <w:t xml:space="preserve"> вартості</w:t>
            </w:r>
            <w:r>
              <w:rPr>
                <w:i/>
                <w:sz w:val="24"/>
                <w:szCs w:val="24"/>
                <w:lang w:val="uk-UA" w:eastAsia="ru-RU"/>
              </w:rPr>
              <w:t xml:space="preserve"> процедури </w:t>
            </w:r>
            <w:r w:rsidR="00E92542">
              <w:rPr>
                <w:i/>
                <w:sz w:val="24"/>
                <w:szCs w:val="24"/>
                <w:lang w:val="uk-UA" w:eastAsia="ru-RU"/>
              </w:rPr>
              <w:t xml:space="preserve"> </w:t>
            </w:r>
            <w:r w:rsidR="00AC3FB7" w:rsidRPr="00D30896">
              <w:rPr>
                <w:i/>
                <w:sz w:val="24"/>
                <w:szCs w:val="24"/>
                <w:lang w:val="uk-UA" w:eastAsia="ru-RU"/>
              </w:rPr>
              <w:t xml:space="preserve"> </w:t>
            </w:r>
            <w:r w:rsidR="00E92542">
              <w:rPr>
                <w:sz w:val="24"/>
                <w:szCs w:val="24"/>
                <w:lang w:val="uk-UA" w:eastAsia="ru-RU"/>
              </w:rPr>
              <w:t>обслуговування  обладнання</w:t>
            </w:r>
            <w:r w:rsidR="00E92542" w:rsidRPr="00D30896">
              <w:rPr>
                <w:i/>
                <w:sz w:val="24"/>
                <w:szCs w:val="24"/>
                <w:lang w:val="uk-UA" w:eastAsia="ru-RU"/>
              </w:rPr>
              <w:t xml:space="preserve"> </w:t>
            </w:r>
            <w:r w:rsidR="00E92542">
              <w:rPr>
                <w:i/>
                <w:sz w:val="24"/>
                <w:szCs w:val="24"/>
                <w:lang w:val="uk-UA" w:eastAsia="ru-RU"/>
              </w:rPr>
              <w:t>(</w:t>
            </w:r>
            <w:r w:rsidR="00AC3FB7" w:rsidRPr="00D30896">
              <w:rPr>
                <w:i/>
                <w:sz w:val="24"/>
                <w:szCs w:val="24"/>
                <w:lang w:val="uk-UA" w:eastAsia="ru-RU"/>
              </w:rPr>
              <w:t>на одиницю обладнання</w:t>
            </w:r>
            <w:r>
              <w:rPr>
                <w:i/>
                <w:sz w:val="24"/>
                <w:szCs w:val="24"/>
                <w:lang w:val="uk-UA" w:eastAsia="ru-RU"/>
              </w:rPr>
              <w:t>)</w:t>
            </w:r>
            <w:r w:rsidR="00AC3FB7" w:rsidRPr="00D30896">
              <w:rPr>
                <w:i/>
                <w:sz w:val="24"/>
                <w:szCs w:val="24"/>
                <w:lang w:val="uk-UA" w:eastAsia="ru-RU"/>
              </w:rPr>
              <w:t xml:space="preserve"> </w:t>
            </w:r>
            <w:r>
              <w:rPr>
                <w:i/>
                <w:sz w:val="24"/>
                <w:szCs w:val="24"/>
                <w:lang w:val="uk-UA" w:eastAsia="ru-RU"/>
              </w:rPr>
              <w:t xml:space="preserve"> </w:t>
            </w:r>
            <w:r w:rsidR="00AC3FB7" w:rsidRPr="00D30896">
              <w:rPr>
                <w:i/>
                <w:sz w:val="24"/>
                <w:szCs w:val="24"/>
                <w:lang w:val="uk-UA" w:eastAsia="ru-RU"/>
              </w:rPr>
              <w:t xml:space="preserve"> Х</w:t>
            </w:r>
            <w:r w:rsidR="00AC3FB7">
              <w:rPr>
                <w:i/>
                <w:sz w:val="24"/>
                <w:szCs w:val="24"/>
                <w:lang w:val="uk-UA" w:eastAsia="ru-RU"/>
              </w:rPr>
              <w:t xml:space="preserve"> </w:t>
            </w:r>
            <w:r w:rsidR="00AC3FB7" w:rsidRPr="00D30896">
              <w:rPr>
                <w:i/>
                <w:sz w:val="24"/>
                <w:szCs w:val="24"/>
                <w:lang w:val="uk-UA" w:eastAsia="ru-RU"/>
              </w:rPr>
              <w:t xml:space="preserve"> кількість </w:t>
            </w:r>
            <w:r>
              <w:rPr>
                <w:i/>
                <w:sz w:val="24"/>
                <w:szCs w:val="24"/>
                <w:lang w:val="uk-UA" w:eastAsia="ru-RU"/>
              </w:rPr>
              <w:t xml:space="preserve">процедур технічного обслуговування </w:t>
            </w:r>
            <w:r w:rsidR="00E34F30">
              <w:rPr>
                <w:i/>
                <w:sz w:val="24"/>
                <w:szCs w:val="24"/>
                <w:lang w:val="uk-UA" w:eastAsia="ru-RU"/>
              </w:rPr>
              <w:t xml:space="preserve"> на рік на одиницю</w:t>
            </w:r>
            <w:r w:rsidR="00AC3FB7" w:rsidRPr="00D30896">
              <w:rPr>
                <w:i/>
                <w:sz w:val="24"/>
                <w:szCs w:val="24"/>
                <w:lang w:val="uk-UA" w:eastAsia="ru-RU"/>
              </w:rPr>
              <w:t xml:space="preserve"> обладнання</w:t>
            </w:r>
            <w:r w:rsidR="00E34F30">
              <w:rPr>
                <w:i/>
                <w:sz w:val="24"/>
                <w:szCs w:val="24"/>
                <w:lang w:val="uk-UA" w:eastAsia="ru-RU"/>
              </w:rPr>
              <w:t xml:space="preserve"> Х</w:t>
            </w:r>
            <w:r w:rsidR="00AC3FB7" w:rsidRPr="00D30896">
              <w:rPr>
                <w:i/>
                <w:sz w:val="24"/>
                <w:szCs w:val="24"/>
                <w:lang w:val="uk-UA" w:eastAsia="ru-RU"/>
              </w:rPr>
              <w:t xml:space="preserve"> </w:t>
            </w:r>
            <w:r w:rsidR="00E34F30">
              <w:rPr>
                <w:i/>
                <w:sz w:val="24"/>
                <w:szCs w:val="24"/>
                <w:lang w:val="uk-UA" w:eastAsia="ru-RU"/>
              </w:rPr>
              <w:t>кількість некобхідних одиниць обладнання</w:t>
            </w:r>
            <w:r w:rsidR="008150FC">
              <w:rPr>
                <w:i/>
                <w:sz w:val="24"/>
                <w:szCs w:val="24"/>
                <w:lang w:val="uk-UA" w:eastAsia="ru-RU"/>
              </w:rPr>
              <w:t xml:space="preserve"> одному</w:t>
            </w:r>
            <w:r w:rsidR="00AC3FB7" w:rsidRPr="00D30896">
              <w:rPr>
                <w:i/>
                <w:sz w:val="24"/>
                <w:szCs w:val="24"/>
                <w:lang w:val="uk-UA" w:eastAsia="ru-RU"/>
              </w:rPr>
              <w:t xml:space="preserve"> </w:t>
            </w:r>
            <w:r w:rsidR="005E6853" w:rsidRPr="00D30896">
              <w:rPr>
                <w:i/>
                <w:sz w:val="24"/>
                <w:szCs w:val="24"/>
                <w:lang w:val="uk-UA" w:eastAsia="ru-RU"/>
              </w:rPr>
              <w:t>суб’єкту малого підпритємництва</w:t>
            </w:r>
          </w:p>
        </w:tc>
        <w:tc>
          <w:tcPr>
            <w:tcW w:w="1843" w:type="dxa"/>
            <w:shd w:val="clear" w:color="auto" w:fill="FFFFFF"/>
          </w:tcPr>
          <w:p w:rsidR="00D30896" w:rsidRDefault="00D30896" w:rsidP="00D30896">
            <w:pPr>
              <w:widowControl w:val="0"/>
              <w:spacing w:line="220" w:lineRule="exact"/>
              <w:jc w:val="center"/>
              <w:rPr>
                <w:sz w:val="24"/>
                <w:szCs w:val="24"/>
                <w:lang w:val="uk-UA" w:eastAsia="ru-RU"/>
              </w:rPr>
            </w:pPr>
            <w:r>
              <w:rPr>
                <w:sz w:val="24"/>
                <w:szCs w:val="24"/>
                <w:lang w:val="uk-UA" w:eastAsia="ru-RU"/>
              </w:rPr>
              <w:t>200х1х200 = 40000,00 грн</w:t>
            </w:r>
          </w:p>
        </w:tc>
        <w:tc>
          <w:tcPr>
            <w:tcW w:w="1701" w:type="dxa"/>
            <w:shd w:val="clear" w:color="auto" w:fill="FFFFFF"/>
          </w:tcPr>
          <w:p w:rsidR="00D30896" w:rsidRPr="00ED64B5" w:rsidRDefault="00D30896" w:rsidP="00D30896">
            <w:pPr>
              <w:widowControl w:val="0"/>
              <w:spacing w:line="220" w:lineRule="exact"/>
              <w:jc w:val="center"/>
              <w:rPr>
                <w:i/>
                <w:sz w:val="24"/>
                <w:szCs w:val="24"/>
                <w:lang w:val="uk-UA" w:eastAsia="ru-RU"/>
              </w:rPr>
            </w:pPr>
            <w:r>
              <w:rPr>
                <w:sz w:val="24"/>
                <w:szCs w:val="24"/>
                <w:lang w:val="uk-UA" w:eastAsia="ru-RU"/>
              </w:rPr>
              <w:t xml:space="preserve">40000,00 грн </w:t>
            </w:r>
          </w:p>
        </w:tc>
        <w:tc>
          <w:tcPr>
            <w:tcW w:w="1410" w:type="dxa"/>
            <w:shd w:val="clear" w:color="auto" w:fill="FFFFFF"/>
          </w:tcPr>
          <w:p w:rsidR="00D30896" w:rsidRDefault="00D30896" w:rsidP="00D30896">
            <w:pPr>
              <w:widowControl w:val="0"/>
              <w:spacing w:line="220" w:lineRule="exact"/>
              <w:jc w:val="center"/>
              <w:rPr>
                <w:sz w:val="24"/>
                <w:szCs w:val="24"/>
                <w:lang w:val="uk-UA" w:eastAsia="ru-RU"/>
              </w:rPr>
            </w:pPr>
            <w:r>
              <w:rPr>
                <w:sz w:val="24"/>
                <w:szCs w:val="24"/>
                <w:lang w:val="uk-UA" w:eastAsia="ru-RU"/>
              </w:rPr>
              <w:t>200000,00 грн</w:t>
            </w:r>
          </w:p>
        </w:tc>
      </w:tr>
      <w:tr w:rsidR="00F746E8" w:rsidRPr="00ED64B5" w:rsidTr="00CA54FE">
        <w:trPr>
          <w:trHeight w:hRule="exact" w:val="837"/>
        </w:trPr>
        <w:tc>
          <w:tcPr>
            <w:tcW w:w="490" w:type="dxa"/>
            <w:shd w:val="clear" w:color="auto" w:fill="FFFFFF"/>
          </w:tcPr>
          <w:p w:rsidR="00F746E8" w:rsidRDefault="00F746E8" w:rsidP="00F746E8">
            <w:pPr>
              <w:rPr>
                <w:rFonts w:eastAsia="Calibri"/>
                <w:sz w:val="24"/>
                <w:szCs w:val="24"/>
                <w:lang w:val="uk-UA"/>
              </w:rPr>
            </w:pPr>
            <w:r>
              <w:rPr>
                <w:rFonts w:eastAsia="Calibri"/>
                <w:sz w:val="24"/>
                <w:szCs w:val="24"/>
                <w:lang w:val="uk-UA"/>
              </w:rPr>
              <w:t>5</w:t>
            </w:r>
          </w:p>
        </w:tc>
        <w:tc>
          <w:tcPr>
            <w:tcW w:w="3748" w:type="dxa"/>
            <w:shd w:val="clear" w:color="auto" w:fill="FFFFFF"/>
          </w:tcPr>
          <w:p w:rsidR="00F746E8" w:rsidRDefault="00F746E8" w:rsidP="00F746E8">
            <w:pPr>
              <w:widowControl w:val="0"/>
              <w:spacing w:line="220" w:lineRule="exact"/>
              <w:jc w:val="both"/>
              <w:rPr>
                <w:sz w:val="24"/>
                <w:szCs w:val="24"/>
                <w:lang w:val="uk-UA" w:eastAsia="ru-RU"/>
              </w:rPr>
            </w:pPr>
            <w:r>
              <w:rPr>
                <w:sz w:val="24"/>
                <w:szCs w:val="24"/>
                <w:lang w:val="uk-UA" w:eastAsia="ru-RU"/>
              </w:rPr>
              <w:t>Інші процедури</w:t>
            </w:r>
          </w:p>
        </w:tc>
        <w:tc>
          <w:tcPr>
            <w:tcW w:w="1843" w:type="dxa"/>
            <w:shd w:val="clear" w:color="auto" w:fill="FFFFFF"/>
          </w:tcPr>
          <w:p w:rsidR="00F746E8" w:rsidRPr="00ED64B5" w:rsidRDefault="00F746E8" w:rsidP="00F746E8">
            <w:pPr>
              <w:widowControl w:val="0"/>
              <w:spacing w:line="220" w:lineRule="exact"/>
              <w:jc w:val="center"/>
              <w:rPr>
                <w:i/>
                <w:sz w:val="24"/>
                <w:szCs w:val="24"/>
                <w:lang w:val="uk-UA" w:eastAsia="ru-RU"/>
              </w:rPr>
            </w:pPr>
            <w:r w:rsidRPr="00ED64B5">
              <w:rPr>
                <w:i/>
                <w:sz w:val="24"/>
                <w:szCs w:val="24"/>
                <w:lang w:val="uk-UA" w:eastAsia="ru-RU"/>
              </w:rPr>
              <w:t>0,00</w:t>
            </w:r>
          </w:p>
          <w:p w:rsidR="00F746E8" w:rsidRDefault="00F746E8" w:rsidP="00F746E8">
            <w:pPr>
              <w:widowControl w:val="0"/>
              <w:spacing w:line="220" w:lineRule="exact"/>
              <w:jc w:val="center"/>
              <w:rPr>
                <w:sz w:val="24"/>
                <w:szCs w:val="24"/>
                <w:lang w:val="uk-UA" w:eastAsia="ru-RU"/>
              </w:rPr>
            </w:pPr>
            <w:r w:rsidRPr="00ED64B5">
              <w:rPr>
                <w:i/>
                <w:sz w:val="24"/>
                <w:szCs w:val="24"/>
                <w:lang w:val="uk-UA" w:eastAsia="ru-RU"/>
              </w:rPr>
              <w:t>( вітрати відсутні)</w:t>
            </w:r>
          </w:p>
        </w:tc>
        <w:tc>
          <w:tcPr>
            <w:tcW w:w="1701" w:type="dxa"/>
            <w:shd w:val="clear" w:color="auto" w:fill="FFFFFF"/>
          </w:tcPr>
          <w:p w:rsidR="00F746E8" w:rsidRPr="00ED64B5" w:rsidRDefault="00F746E8" w:rsidP="00F746E8">
            <w:pPr>
              <w:widowControl w:val="0"/>
              <w:spacing w:line="220" w:lineRule="exact"/>
              <w:jc w:val="center"/>
              <w:rPr>
                <w:i/>
                <w:sz w:val="24"/>
                <w:szCs w:val="24"/>
                <w:lang w:val="uk-UA" w:eastAsia="ru-RU"/>
              </w:rPr>
            </w:pPr>
            <w:r w:rsidRPr="00ED64B5">
              <w:rPr>
                <w:i/>
                <w:sz w:val="24"/>
                <w:szCs w:val="24"/>
                <w:lang w:val="uk-UA" w:eastAsia="ru-RU"/>
              </w:rPr>
              <w:t>0,00</w:t>
            </w:r>
          </w:p>
          <w:p w:rsidR="00F746E8" w:rsidRPr="00ED64B5" w:rsidRDefault="00F746E8" w:rsidP="00F746E8">
            <w:pPr>
              <w:widowControl w:val="0"/>
              <w:spacing w:line="220" w:lineRule="exact"/>
              <w:jc w:val="center"/>
              <w:rPr>
                <w:i/>
                <w:sz w:val="24"/>
                <w:szCs w:val="24"/>
                <w:lang w:val="uk-UA" w:eastAsia="ru-RU"/>
              </w:rPr>
            </w:pPr>
            <w:r w:rsidRPr="00ED64B5">
              <w:rPr>
                <w:i/>
                <w:sz w:val="24"/>
                <w:szCs w:val="24"/>
                <w:lang w:val="uk-UA" w:eastAsia="ru-RU"/>
              </w:rPr>
              <w:t>( вітрати відсутні)</w:t>
            </w:r>
          </w:p>
        </w:tc>
        <w:tc>
          <w:tcPr>
            <w:tcW w:w="1410" w:type="dxa"/>
            <w:shd w:val="clear" w:color="auto" w:fill="FFFFFF"/>
          </w:tcPr>
          <w:p w:rsidR="00F746E8" w:rsidRPr="00ED64B5" w:rsidRDefault="00F746E8" w:rsidP="00F746E8">
            <w:pPr>
              <w:widowControl w:val="0"/>
              <w:spacing w:line="220" w:lineRule="exact"/>
              <w:jc w:val="center"/>
              <w:rPr>
                <w:i/>
                <w:sz w:val="24"/>
                <w:szCs w:val="24"/>
                <w:lang w:val="uk-UA" w:eastAsia="ru-RU"/>
              </w:rPr>
            </w:pPr>
            <w:r w:rsidRPr="00ED64B5">
              <w:rPr>
                <w:i/>
                <w:sz w:val="24"/>
                <w:szCs w:val="24"/>
                <w:lang w:val="uk-UA" w:eastAsia="ru-RU"/>
              </w:rPr>
              <w:t>0,00</w:t>
            </w:r>
          </w:p>
          <w:p w:rsidR="00F746E8" w:rsidRDefault="00F746E8" w:rsidP="00F746E8">
            <w:pPr>
              <w:widowControl w:val="0"/>
              <w:spacing w:line="220" w:lineRule="exact"/>
              <w:jc w:val="center"/>
              <w:rPr>
                <w:sz w:val="24"/>
                <w:szCs w:val="24"/>
                <w:lang w:val="uk-UA" w:eastAsia="ru-RU"/>
              </w:rPr>
            </w:pPr>
            <w:r w:rsidRPr="00ED64B5">
              <w:rPr>
                <w:i/>
                <w:sz w:val="24"/>
                <w:szCs w:val="24"/>
                <w:lang w:val="uk-UA" w:eastAsia="ru-RU"/>
              </w:rPr>
              <w:t>( вітрати відсутні)</w:t>
            </w:r>
          </w:p>
        </w:tc>
      </w:tr>
      <w:tr w:rsidR="00F746E8" w:rsidRPr="00ED64B5" w:rsidTr="00CA54FE">
        <w:trPr>
          <w:trHeight w:hRule="exact" w:val="837"/>
        </w:trPr>
        <w:tc>
          <w:tcPr>
            <w:tcW w:w="490" w:type="dxa"/>
            <w:shd w:val="clear" w:color="auto" w:fill="FFFFFF"/>
          </w:tcPr>
          <w:p w:rsidR="00F746E8" w:rsidRDefault="00F746E8" w:rsidP="00F746E8">
            <w:pPr>
              <w:rPr>
                <w:rFonts w:eastAsia="Calibri"/>
                <w:sz w:val="24"/>
                <w:szCs w:val="24"/>
                <w:lang w:val="uk-UA"/>
              </w:rPr>
            </w:pPr>
            <w:r>
              <w:rPr>
                <w:rFonts w:eastAsia="Calibri"/>
                <w:sz w:val="24"/>
                <w:szCs w:val="24"/>
                <w:lang w:val="uk-UA"/>
              </w:rPr>
              <w:t>6</w:t>
            </w:r>
          </w:p>
        </w:tc>
        <w:tc>
          <w:tcPr>
            <w:tcW w:w="3748" w:type="dxa"/>
            <w:shd w:val="clear" w:color="auto" w:fill="FFFFFF"/>
          </w:tcPr>
          <w:p w:rsidR="00F746E8" w:rsidRDefault="00F746E8" w:rsidP="00F746E8">
            <w:pPr>
              <w:widowControl w:val="0"/>
              <w:spacing w:line="220" w:lineRule="exact"/>
              <w:jc w:val="both"/>
              <w:rPr>
                <w:sz w:val="24"/>
                <w:szCs w:val="24"/>
                <w:lang w:val="uk-UA" w:eastAsia="ru-RU"/>
              </w:rPr>
            </w:pPr>
            <w:r>
              <w:rPr>
                <w:sz w:val="24"/>
                <w:szCs w:val="24"/>
                <w:lang w:val="uk-UA" w:eastAsia="ru-RU"/>
              </w:rPr>
              <w:t>Разом, гривень</w:t>
            </w:r>
          </w:p>
          <w:p w:rsidR="00F746E8" w:rsidRDefault="00F746E8" w:rsidP="00F746E8">
            <w:pPr>
              <w:widowControl w:val="0"/>
              <w:spacing w:line="220" w:lineRule="exact"/>
              <w:jc w:val="both"/>
              <w:rPr>
                <w:i/>
                <w:sz w:val="24"/>
                <w:szCs w:val="24"/>
                <w:lang w:val="uk-UA" w:eastAsia="ru-RU"/>
              </w:rPr>
            </w:pPr>
            <w:r w:rsidRPr="00260DAC">
              <w:rPr>
                <w:i/>
                <w:sz w:val="24"/>
                <w:szCs w:val="24"/>
                <w:lang w:val="uk-UA" w:eastAsia="ru-RU"/>
              </w:rPr>
              <w:t>Формула:</w:t>
            </w:r>
          </w:p>
          <w:p w:rsidR="00F746E8" w:rsidRDefault="00F746E8" w:rsidP="00F746E8">
            <w:pPr>
              <w:widowControl w:val="0"/>
              <w:spacing w:line="220" w:lineRule="exact"/>
              <w:jc w:val="both"/>
              <w:rPr>
                <w:sz w:val="24"/>
                <w:szCs w:val="24"/>
                <w:lang w:val="uk-UA" w:eastAsia="ru-RU"/>
              </w:rPr>
            </w:pPr>
            <w:r>
              <w:rPr>
                <w:i/>
                <w:sz w:val="24"/>
                <w:szCs w:val="24"/>
                <w:lang w:val="uk-UA" w:eastAsia="ru-RU"/>
              </w:rPr>
              <w:t>(сума рядків 1+2+3+4+5)</w:t>
            </w:r>
          </w:p>
        </w:tc>
        <w:tc>
          <w:tcPr>
            <w:tcW w:w="1843" w:type="dxa"/>
            <w:shd w:val="clear" w:color="auto" w:fill="FFFFFF"/>
          </w:tcPr>
          <w:p w:rsidR="00F746E8" w:rsidRDefault="00841F2D" w:rsidP="00F746E8">
            <w:pPr>
              <w:widowControl w:val="0"/>
              <w:spacing w:line="220" w:lineRule="exact"/>
              <w:jc w:val="center"/>
              <w:rPr>
                <w:sz w:val="24"/>
                <w:szCs w:val="24"/>
                <w:lang w:val="uk-UA" w:eastAsia="ru-RU"/>
              </w:rPr>
            </w:pPr>
            <w:r>
              <w:rPr>
                <w:sz w:val="24"/>
                <w:szCs w:val="24"/>
                <w:lang w:val="uk-UA" w:eastAsia="ru-RU"/>
              </w:rPr>
              <w:t>3640000</w:t>
            </w:r>
            <w:r w:rsidR="00F746E8">
              <w:rPr>
                <w:sz w:val="24"/>
                <w:szCs w:val="24"/>
                <w:lang w:val="uk-UA" w:eastAsia="ru-RU"/>
              </w:rPr>
              <w:t>,00 грн</w:t>
            </w:r>
          </w:p>
        </w:tc>
        <w:tc>
          <w:tcPr>
            <w:tcW w:w="1701" w:type="dxa"/>
            <w:shd w:val="clear" w:color="auto" w:fill="FFFFFF"/>
          </w:tcPr>
          <w:p w:rsidR="00F746E8" w:rsidRPr="00ED64B5" w:rsidRDefault="00F746E8" w:rsidP="00F746E8">
            <w:pPr>
              <w:widowControl w:val="0"/>
              <w:spacing w:line="220" w:lineRule="exact"/>
              <w:jc w:val="center"/>
              <w:rPr>
                <w:i/>
                <w:sz w:val="24"/>
                <w:szCs w:val="24"/>
                <w:lang w:val="uk-UA" w:eastAsia="ru-RU"/>
              </w:rPr>
            </w:pPr>
            <w:r>
              <w:rPr>
                <w:sz w:val="24"/>
                <w:szCs w:val="24"/>
                <w:lang w:val="uk-UA" w:eastAsia="ru-RU"/>
              </w:rPr>
              <w:t xml:space="preserve">40000,00 грн </w:t>
            </w:r>
          </w:p>
        </w:tc>
        <w:tc>
          <w:tcPr>
            <w:tcW w:w="1410" w:type="dxa"/>
            <w:shd w:val="clear" w:color="auto" w:fill="FFFFFF"/>
          </w:tcPr>
          <w:p w:rsidR="00F746E8" w:rsidRDefault="00841F2D" w:rsidP="00F746E8">
            <w:pPr>
              <w:widowControl w:val="0"/>
              <w:spacing w:line="220" w:lineRule="exact"/>
              <w:jc w:val="center"/>
              <w:rPr>
                <w:sz w:val="24"/>
                <w:szCs w:val="24"/>
                <w:lang w:val="uk-UA" w:eastAsia="ru-RU"/>
              </w:rPr>
            </w:pPr>
            <w:r>
              <w:rPr>
                <w:sz w:val="24"/>
                <w:szCs w:val="24"/>
                <w:lang w:val="uk-UA" w:eastAsia="ru-RU"/>
              </w:rPr>
              <w:t>38</w:t>
            </w:r>
            <w:r w:rsidR="00F746E8">
              <w:rPr>
                <w:sz w:val="24"/>
                <w:szCs w:val="24"/>
                <w:lang w:val="uk-UA" w:eastAsia="ru-RU"/>
              </w:rPr>
              <w:t>00000,00 грн</w:t>
            </w:r>
          </w:p>
        </w:tc>
      </w:tr>
      <w:tr w:rsidR="00E575A5" w:rsidRPr="00D96BEC" w:rsidTr="00CA54FE">
        <w:trPr>
          <w:trHeight w:hRule="exact" w:val="3128"/>
        </w:trPr>
        <w:tc>
          <w:tcPr>
            <w:tcW w:w="490" w:type="dxa"/>
            <w:shd w:val="clear" w:color="auto" w:fill="FFFFFF"/>
          </w:tcPr>
          <w:p w:rsidR="00E575A5" w:rsidRDefault="00E575A5" w:rsidP="00F746E8">
            <w:pPr>
              <w:rPr>
                <w:rFonts w:eastAsia="Calibri"/>
                <w:sz w:val="24"/>
                <w:szCs w:val="24"/>
                <w:lang w:val="uk-UA"/>
              </w:rPr>
            </w:pPr>
            <w:r>
              <w:rPr>
                <w:rFonts w:eastAsia="Calibri"/>
                <w:sz w:val="24"/>
                <w:szCs w:val="24"/>
                <w:lang w:val="uk-UA"/>
              </w:rPr>
              <w:t>7</w:t>
            </w:r>
          </w:p>
        </w:tc>
        <w:tc>
          <w:tcPr>
            <w:tcW w:w="3748" w:type="dxa"/>
            <w:shd w:val="clear" w:color="auto" w:fill="FFFFFF"/>
          </w:tcPr>
          <w:p w:rsidR="00E575A5" w:rsidRPr="00E575A5" w:rsidRDefault="00E575A5" w:rsidP="00F746E8">
            <w:pPr>
              <w:widowControl w:val="0"/>
              <w:spacing w:line="220" w:lineRule="exact"/>
              <w:jc w:val="both"/>
              <w:rPr>
                <w:sz w:val="24"/>
                <w:szCs w:val="24"/>
                <w:lang w:val="uk-UA" w:eastAsia="ru-RU"/>
              </w:rPr>
            </w:pPr>
            <w:r w:rsidRPr="00E575A5">
              <w:rPr>
                <w:sz w:val="24"/>
                <w:szCs w:val="24"/>
                <w:lang w:val="uk-UA" w:eastAsia="ru-RU"/>
              </w:rPr>
              <w:t>Кількість суб’єктів господарювання, що повині виконати вимоги регулювання, одиниць</w:t>
            </w:r>
          </w:p>
        </w:tc>
        <w:tc>
          <w:tcPr>
            <w:tcW w:w="1843" w:type="dxa"/>
            <w:shd w:val="clear" w:color="auto" w:fill="FFFFFF"/>
          </w:tcPr>
          <w:p w:rsidR="00E575A5" w:rsidRPr="005E6853" w:rsidRDefault="00E575A5" w:rsidP="00F746E8">
            <w:pPr>
              <w:widowControl w:val="0"/>
              <w:spacing w:line="220" w:lineRule="exact"/>
              <w:jc w:val="center"/>
              <w:rPr>
                <w:sz w:val="24"/>
                <w:szCs w:val="24"/>
                <w:lang w:val="uk-UA" w:eastAsia="ru-RU"/>
              </w:rPr>
            </w:pPr>
            <w:r>
              <w:rPr>
                <w:sz w:val="24"/>
                <w:szCs w:val="24"/>
                <w:lang w:val="uk-UA" w:eastAsia="ru-RU"/>
              </w:rPr>
              <w:t>(</w:t>
            </w:r>
            <w:r w:rsidRPr="00E575A5">
              <w:rPr>
                <w:i/>
                <w:sz w:val="24"/>
                <w:szCs w:val="24"/>
                <w:lang w:val="uk-UA" w:eastAsia="ru-RU"/>
              </w:rPr>
              <w:t>Кількість суб’єктів господарювання</w:t>
            </w:r>
            <w:r>
              <w:rPr>
                <w:i/>
                <w:sz w:val="24"/>
                <w:szCs w:val="24"/>
                <w:lang w:val="uk-UA" w:eastAsia="ru-RU"/>
              </w:rPr>
              <w:t xml:space="preserve">, які зареєстровані в Єдиному державному реєстрі юридичних осіб – підприємців </w:t>
            </w:r>
            <w:r w:rsidR="005E6853">
              <w:rPr>
                <w:i/>
                <w:sz w:val="24"/>
                <w:szCs w:val="24"/>
                <w:lang w:val="uk-UA" w:eastAsia="ru-RU"/>
              </w:rPr>
              <w:t>та громадських формувань та є суб</w:t>
            </w:r>
            <w:r w:rsidR="005E6853" w:rsidRPr="005E6853">
              <w:rPr>
                <w:i/>
                <w:sz w:val="24"/>
                <w:szCs w:val="24"/>
                <w:lang w:val="uk-UA" w:eastAsia="ru-RU"/>
              </w:rPr>
              <w:t>’</w:t>
            </w:r>
            <w:r w:rsidR="005E6853">
              <w:rPr>
                <w:i/>
                <w:sz w:val="24"/>
                <w:szCs w:val="24"/>
                <w:lang w:val="uk-UA" w:eastAsia="ru-RU"/>
              </w:rPr>
              <w:t>єктами малого ( у тому числі мікро-) підприємництва на 2022 рік</w:t>
            </w:r>
          </w:p>
        </w:tc>
        <w:tc>
          <w:tcPr>
            <w:tcW w:w="1701" w:type="dxa"/>
            <w:shd w:val="clear" w:color="auto" w:fill="FFFFFF"/>
          </w:tcPr>
          <w:p w:rsidR="00E575A5" w:rsidRDefault="005E6853" w:rsidP="00F746E8">
            <w:pPr>
              <w:widowControl w:val="0"/>
              <w:spacing w:line="220" w:lineRule="exact"/>
              <w:jc w:val="center"/>
              <w:rPr>
                <w:sz w:val="24"/>
                <w:szCs w:val="24"/>
                <w:lang w:val="uk-UA" w:eastAsia="ru-RU"/>
              </w:rPr>
            </w:pPr>
            <w:r>
              <w:rPr>
                <w:i/>
                <w:sz w:val="24"/>
                <w:szCs w:val="24"/>
                <w:lang w:val="uk-UA" w:eastAsia="ru-RU"/>
              </w:rPr>
              <w:t>( припущено, що кожен суб’єкт</w:t>
            </w:r>
            <w:r w:rsidRPr="00E575A5">
              <w:rPr>
                <w:i/>
                <w:sz w:val="24"/>
                <w:szCs w:val="24"/>
                <w:lang w:val="uk-UA" w:eastAsia="ru-RU"/>
              </w:rPr>
              <w:t xml:space="preserve"> господарювання</w:t>
            </w:r>
            <w:r>
              <w:rPr>
                <w:i/>
                <w:sz w:val="24"/>
                <w:szCs w:val="24"/>
                <w:lang w:val="uk-UA" w:eastAsia="ru-RU"/>
              </w:rPr>
              <w:t xml:space="preserve"> повинен виконувати вимоги регулювання кожний рік)</w:t>
            </w:r>
          </w:p>
        </w:tc>
        <w:tc>
          <w:tcPr>
            <w:tcW w:w="1410" w:type="dxa"/>
            <w:shd w:val="clear" w:color="auto" w:fill="FFFFFF"/>
          </w:tcPr>
          <w:p w:rsidR="00E575A5" w:rsidRPr="005E6853" w:rsidRDefault="005E6853" w:rsidP="00F746E8">
            <w:pPr>
              <w:widowControl w:val="0"/>
              <w:spacing w:line="220" w:lineRule="exact"/>
              <w:jc w:val="center"/>
              <w:rPr>
                <w:i/>
                <w:sz w:val="24"/>
                <w:szCs w:val="24"/>
                <w:lang w:val="uk-UA" w:eastAsia="ru-RU"/>
              </w:rPr>
            </w:pPr>
            <w:r w:rsidRPr="005E6853">
              <w:rPr>
                <w:i/>
                <w:sz w:val="24"/>
                <w:szCs w:val="24"/>
                <w:lang w:val="uk-UA" w:eastAsia="ru-RU"/>
              </w:rPr>
              <w:t>( з розрахунку, що кількість підприємств як мінімум залишається незмінною)</w:t>
            </w:r>
          </w:p>
        </w:tc>
      </w:tr>
      <w:tr w:rsidR="00841F2D" w:rsidRPr="00E575A5" w:rsidTr="00CA54FE">
        <w:trPr>
          <w:trHeight w:hRule="exact" w:val="1562"/>
        </w:trPr>
        <w:tc>
          <w:tcPr>
            <w:tcW w:w="490" w:type="dxa"/>
            <w:shd w:val="clear" w:color="auto" w:fill="FFFFFF"/>
          </w:tcPr>
          <w:p w:rsidR="00841F2D" w:rsidRDefault="00841F2D" w:rsidP="00841F2D">
            <w:pPr>
              <w:rPr>
                <w:rFonts w:eastAsia="Calibri"/>
                <w:sz w:val="24"/>
                <w:szCs w:val="24"/>
                <w:lang w:val="uk-UA"/>
              </w:rPr>
            </w:pPr>
            <w:r>
              <w:rPr>
                <w:rFonts w:eastAsia="Calibri"/>
                <w:sz w:val="24"/>
                <w:szCs w:val="24"/>
                <w:lang w:val="uk-UA"/>
              </w:rPr>
              <w:t>8</w:t>
            </w:r>
          </w:p>
        </w:tc>
        <w:tc>
          <w:tcPr>
            <w:tcW w:w="3748" w:type="dxa"/>
            <w:shd w:val="clear" w:color="auto" w:fill="FFFFFF"/>
          </w:tcPr>
          <w:p w:rsidR="00841F2D" w:rsidRDefault="00841F2D" w:rsidP="00841F2D">
            <w:pPr>
              <w:widowControl w:val="0"/>
              <w:spacing w:line="220" w:lineRule="exact"/>
              <w:jc w:val="both"/>
              <w:rPr>
                <w:sz w:val="24"/>
                <w:szCs w:val="24"/>
                <w:lang w:val="uk-UA" w:eastAsia="ru-RU"/>
              </w:rPr>
            </w:pPr>
            <w:r>
              <w:rPr>
                <w:sz w:val="24"/>
                <w:szCs w:val="24"/>
                <w:lang w:val="uk-UA" w:eastAsia="ru-RU"/>
              </w:rPr>
              <w:t>Сумарно, гривень</w:t>
            </w:r>
          </w:p>
          <w:p w:rsidR="00841F2D" w:rsidRDefault="00841F2D" w:rsidP="00841F2D">
            <w:pPr>
              <w:widowControl w:val="0"/>
              <w:spacing w:line="220" w:lineRule="exact"/>
              <w:jc w:val="both"/>
              <w:rPr>
                <w:i/>
                <w:sz w:val="24"/>
                <w:szCs w:val="24"/>
                <w:lang w:val="uk-UA" w:eastAsia="ru-RU"/>
              </w:rPr>
            </w:pPr>
            <w:r w:rsidRPr="00260DAC">
              <w:rPr>
                <w:i/>
                <w:sz w:val="24"/>
                <w:szCs w:val="24"/>
                <w:lang w:val="uk-UA" w:eastAsia="ru-RU"/>
              </w:rPr>
              <w:t>Формула:</w:t>
            </w:r>
          </w:p>
          <w:p w:rsidR="00841F2D" w:rsidRPr="00E575A5" w:rsidRDefault="00841F2D" w:rsidP="00841F2D">
            <w:pPr>
              <w:widowControl w:val="0"/>
              <w:spacing w:line="220" w:lineRule="exact"/>
              <w:jc w:val="both"/>
              <w:rPr>
                <w:sz w:val="24"/>
                <w:szCs w:val="24"/>
                <w:lang w:val="uk-UA" w:eastAsia="ru-RU"/>
              </w:rPr>
            </w:pPr>
            <w:r>
              <w:rPr>
                <w:i/>
                <w:sz w:val="24"/>
                <w:szCs w:val="24"/>
                <w:lang w:val="uk-UA" w:eastAsia="ru-RU"/>
              </w:rPr>
              <w:t>(відповідний стовпчик «разом» Х  кількість суб’єктів</w:t>
            </w:r>
            <w:r w:rsidRPr="00D30896">
              <w:rPr>
                <w:i/>
                <w:sz w:val="24"/>
                <w:szCs w:val="24"/>
                <w:lang w:val="uk-UA" w:eastAsia="ru-RU"/>
              </w:rPr>
              <w:t xml:space="preserve"> малого підпритємництва</w:t>
            </w:r>
            <w:r>
              <w:rPr>
                <w:i/>
                <w:sz w:val="24"/>
                <w:szCs w:val="24"/>
                <w:lang w:val="uk-UA" w:eastAsia="ru-RU"/>
              </w:rPr>
              <w:t xml:space="preserve"> що повинні виконувати вимоги регулювання (рядок 6Х рядок 7)</w:t>
            </w:r>
          </w:p>
        </w:tc>
        <w:tc>
          <w:tcPr>
            <w:tcW w:w="1843" w:type="dxa"/>
            <w:shd w:val="clear" w:color="auto" w:fill="FFFFFF"/>
          </w:tcPr>
          <w:p w:rsidR="00841F2D" w:rsidRDefault="00841F2D" w:rsidP="00841F2D">
            <w:pPr>
              <w:widowControl w:val="0"/>
              <w:spacing w:line="220" w:lineRule="exact"/>
              <w:jc w:val="center"/>
              <w:rPr>
                <w:sz w:val="24"/>
                <w:szCs w:val="24"/>
                <w:lang w:val="uk-UA" w:eastAsia="ru-RU"/>
              </w:rPr>
            </w:pPr>
            <w:r>
              <w:rPr>
                <w:sz w:val="24"/>
                <w:szCs w:val="24"/>
                <w:lang w:val="uk-UA" w:eastAsia="ru-RU"/>
              </w:rPr>
              <w:t>3640000,00 грн</w:t>
            </w:r>
          </w:p>
        </w:tc>
        <w:tc>
          <w:tcPr>
            <w:tcW w:w="1701" w:type="dxa"/>
            <w:shd w:val="clear" w:color="auto" w:fill="FFFFFF"/>
          </w:tcPr>
          <w:p w:rsidR="00841F2D" w:rsidRPr="00ED64B5" w:rsidRDefault="00841F2D" w:rsidP="00841F2D">
            <w:pPr>
              <w:widowControl w:val="0"/>
              <w:spacing w:line="220" w:lineRule="exact"/>
              <w:jc w:val="center"/>
              <w:rPr>
                <w:i/>
                <w:sz w:val="24"/>
                <w:szCs w:val="24"/>
                <w:lang w:val="uk-UA" w:eastAsia="ru-RU"/>
              </w:rPr>
            </w:pPr>
            <w:r>
              <w:rPr>
                <w:sz w:val="24"/>
                <w:szCs w:val="24"/>
                <w:lang w:val="uk-UA" w:eastAsia="ru-RU"/>
              </w:rPr>
              <w:t xml:space="preserve">40000,00 грн </w:t>
            </w:r>
          </w:p>
        </w:tc>
        <w:tc>
          <w:tcPr>
            <w:tcW w:w="1410" w:type="dxa"/>
            <w:shd w:val="clear" w:color="auto" w:fill="FFFFFF"/>
          </w:tcPr>
          <w:p w:rsidR="00841F2D" w:rsidRDefault="00841F2D" w:rsidP="00841F2D">
            <w:pPr>
              <w:widowControl w:val="0"/>
              <w:spacing w:line="220" w:lineRule="exact"/>
              <w:jc w:val="center"/>
              <w:rPr>
                <w:sz w:val="24"/>
                <w:szCs w:val="24"/>
                <w:lang w:val="uk-UA" w:eastAsia="ru-RU"/>
              </w:rPr>
            </w:pPr>
            <w:r>
              <w:rPr>
                <w:sz w:val="24"/>
                <w:szCs w:val="24"/>
                <w:lang w:val="uk-UA" w:eastAsia="ru-RU"/>
              </w:rPr>
              <w:t>3800000,00 грн</w:t>
            </w:r>
          </w:p>
        </w:tc>
      </w:tr>
      <w:tr w:rsidR="005E6853" w:rsidRPr="00E575A5" w:rsidTr="00A57B44">
        <w:trPr>
          <w:trHeight w:hRule="exact" w:val="549"/>
        </w:trPr>
        <w:tc>
          <w:tcPr>
            <w:tcW w:w="9192" w:type="dxa"/>
            <w:gridSpan w:val="5"/>
            <w:shd w:val="clear" w:color="auto" w:fill="FFFFFF"/>
          </w:tcPr>
          <w:p w:rsidR="005E6853" w:rsidRPr="00A57B44" w:rsidRDefault="005E6853" w:rsidP="005E6853">
            <w:pPr>
              <w:widowControl w:val="0"/>
              <w:spacing w:line="220" w:lineRule="exact"/>
              <w:jc w:val="center"/>
              <w:rPr>
                <w:sz w:val="24"/>
                <w:szCs w:val="24"/>
                <w:lang w:val="uk-UA" w:eastAsia="ru-RU"/>
              </w:rPr>
            </w:pPr>
            <w:r w:rsidRPr="00A57B44">
              <w:rPr>
                <w:sz w:val="24"/>
                <w:szCs w:val="24"/>
                <w:lang w:val="uk-UA" w:eastAsia="ru-RU"/>
              </w:rPr>
              <w:t xml:space="preserve">Оцінка вартості адміністративних процедур суб’єктів малого підпритємництва щодо </w:t>
            </w:r>
            <w:r w:rsidR="00A57B44" w:rsidRPr="00A57B44">
              <w:rPr>
                <w:sz w:val="24"/>
                <w:szCs w:val="24"/>
                <w:lang w:val="uk-UA" w:eastAsia="ru-RU"/>
              </w:rPr>
              <w:t>виконання регулювання та звітування</w:t>
            </w:r>
          </w:p>
        </w:tc>
      </w:tr>
      <w:tr w:rsidR="005E6853" w:rsidRPr="00E575A5" w:rsidTr="00A86F4A">
        <w:trPr>
          <w:trHeight w:hRule="exact" w:val="2278"/>
        </w:trPr>
        <w:tc>
          <w:tcPr>
            <w:tcW w:w="490" w:type="dxa"/>
            <w:shd w:val="clear" w:color="auto" w:fill="FFFFFF"/>
          </w:tcPr>
          <w:p w:rsidR="005E6853" w:rsidRDefault="00A57B44" w:rsidP="005E6853">
            <w:pPr>
              <w:rPr>
                <w:rFonts w:eastAsia="Calibri"/>
                <w:sz w:val="24"/>
                <w:szCs w:val="24"/>
                <w:lang w:val="uk-UA"/>
              </w:rPr>
            </w:pPr>
            <w:r>
              <w:rPr>
                <w:rFonts w:eastAsia="Calibri"/>
                <w:sz w:val="24"/>
                <w:szCs w:val="24"/>
                <w:lang w:val="uk-UA"/>
              </w:rPr>
              <w:t>9</w:t>
            </w:r>
          </w:p>
        </w:tc>
        <w:tc>
          <w:tcPr>
            <w:tcW w:w="3748" w:type="dxa"/>
            <w:shd w:val="clear" w:color="auto" w:fill="FFFFFF"/>
          </w:tcPr>
          <w:p w:rsidR="005E6853" w:rsidRDefault="00A57B44" w:rsidP="005E6853">
            <w:pPr>
              <w:widowControl w:val="0"/>
              <w:spacing w:line="220" w:lineRule="exact"/>
              <w:jc w:val="both"/>
              <w:rPr>
                <w:sz w:val="24"/>
                <w:szCs w:val="24"/>
                <w:lang w:val="uk-UA" w:eastAsia="ru-RU"/>
              </w:rPr>
            </w:pPr>
            <w:r>
              <w:rPr>
                <w:sz w:val="24"/>
                <w:szCs w:val="24"/>
                <w:lang w:val="uk-UA" w:eastAsia="ru-RU"/>
              </w:rPr>
              <w:t>Процедура отримання первиннох інформації про вимоги регулювання</w:t>
            </w:r>
          </w:p>
          <w:p w:rsidR="00A57B44" w:rsidRPr="00260DAC" w:rsidRDefault="00A57B44" w:rsidP="00A57B44">
            <w:pPr>
              <w:widowControl w:val="0"/>
              <w:spacing w:line="220" w:lineRule="exact"/>
              <w:jc w:val="both"/>
              <w:rPr>
                <w:i/>
                <w:sz w:val="24"/>
                <w:szCs w:val="24"/>
                <w:lang w:val="uk-UA" w:eastAsia="ru-RU"/>
              </w:rPr>
            </w:pPr>
            <w:r w:rsidRPr="00260DAC">
              <w:rPr>
                <w:i/>
                <w:sz w:val="24"/>
                <w:szCs w:val="24"/>
                <w:lang w:val="uk-UA" w:eastAsia="ru-RU"/>
              </w:rPr>
              <w:t>Формула:</w:t>
            </w:r>
          </w:p>
          <w:p w:rsidR="00A57B44" w:rsidRDefault="00A57B44" w:rsidP="00A57B44">
            <w:pPr>
              <w:widowControl w:val="0"/>
              <w:spacing w:line="220" w:lineRule="exact"/>
              <w:jc w:val="both"/>
              <w:rPr>
                <w:sz w:val="24"/>
                <w:szCs w:val="24"/>
                <w:lang w:val="uk-UA" w:eastAsia="ru-RU"/>
              </w:rPr>
            </w:pPr>
            <w:r w:rsidRPr="00A0705B">
              <w:rPr>
                <w:i/>
                <w:sz w:val="24"/>
                <w:szCs w:val="24"/>
                <w:lang w:val="uk-UA" w:eastAsia="ru-RU"/>
              </w:rPr>
              <w:t>витрати часу</w:t>
            </w:r>
            <w:r>
              <w:rPr>
                <w:i/>
                <w:sz w:val="24"/>
                <w:szCs w:val="24"/>
                <w:lang w:val="uk-UA" w:eastAsia="ru-RU"/>
              </w:rPr>
              <w:t xml:space="preserve"> </w:t>
            </w:r>
            <w:r w:rsidRPr="00A0705B">
              <w:rPr>
                <w:i/>
                <w:sz w:val="24"/>
                <w:szCs w:val="24"/>
                <w:lang w:val="uk-UA" w:eastAsia="ru-RU"/>
              </w:rPr>
              <w:t xml:space="preserve">на </w:t>
            </w:r>
            <w:r>
              <w:rPr>
                <w:i/>
                <w:sz w:val="24"/>
                <w:szCs w:val="24"/>
                <w:lang w:val="uk-UA" w:eastAsia="ru-RU"/>
              </w:rPr>
              <w:t>отримання інформації про регулювання, отримання необхідних форм та заявок Х</w:t>
            </w:r>
            <w:r w:rsidRPr="00A0705B">
              <w:rPr>
                <w:i/>
                <w:sz w:val="24"/>
                <w:szCs w:val="24"/>
                <w:lang w:val="uk-UA" w:eastAsia="ru-RU"/>
              </w:rPr>
              <w:t xml:space="preserve"> вартість часу суб’єктів малого підпритємництва</w:t>
            </w:r>
            <w:r>
              <w:rPr>
                <w:i/>
                <w:sz w:val="24"/>
                <w:szCs w:val="24"/>
                <w:lang w:val="uk-UA" w:eastAsia="ru-RU"/>
              </w:rPr>
              <w:t xml:space="preserve"> (</w:t>
            </w:r>
            <w:r w:rsidRPr="00A0705B">
              <w:rPr>
                <w:i/>
                <w:sz w:val="24"/>
                <w:szCs w:val="24"/>
                <w:lang w:val="uk-UA" w:eastAsia="ru-RU"/>
              </w:rPr>
              <w:t>заробітна плата)</w:t>
            </w:r>
            <w:r>
              <w:rPr>
                <w:i/>
                <w:sz w:val="24"/>
                <w:szCs w:val="24"/>
                <w:lang w:val="uk-UA" w:eastAsia="ru-RU"/>
              </w:rPr>
              <w:t xml:space="preserve"> </w:t>
            </w:r>
            <w:r w:rsidRPr="00A0705B">
              <w:rPr>
                <w:i/>
                <w:sz w:val="24"/>
                <w:szCs w:val="24"/>
                <w:lang w:val="uk-UA" w:eastAsia="ru-RU"/>
              </w:rPr>
              <w:t>Х</w:t>
            </w:r>
            <w:r>
              <w:rPr>
                <w:i/>
                <w:sz w:val="24"/>
                <w:szCs w:val="24"/>
                <w:lang w:val="uk-UA" w:eastAsia="ru-RU"/>
              </w:rPr>
              <w:t xml:space="preserve"> </w:t>
            </w:r>
            <w:r w:rsidRPr="00A0705B">
              <w:rPr>
                <w:i/>
                <w:sz w:val="24"/>
                <w:szCs w:val="24"/>
                <w:lang w:val="uk-UA" w:eastAsia="ru-RU"/>
              </w:rPr>
              <w:t xml:space="preserve">оціночна кількість </w:t>
            </w:r>
            <w:r>
              <w:rPr>
                <w:i/>
                <w:sz w:val="24"/>
                <w:szCs w:val="24"/>
                <w:lang w:val="uk-UA" w:eastAsia="ru-RU"/>
              </w:rPr>
              <w:t>форм</w:t>
            </w:r>
          </w:p>
        </w:tc>
        <w:tc>
          <w:tcPr>
            <w:tcW w:w="1843" w:type="dxa"/>
            <w:shd w:val="clear" w:color="auto" w:fill="FFFFFF"/>
          </w:tcPr>
          <w:p w:rsidR="005E6853" w:rsidRDefault="00A57B44" w:rsidP="00841F2D">
            <w:pPr>
              <w:widowControl w:val="0"/>
              <w:spacing w:line="220" w:lineRule="exact"/>
              <w:jc w:val="center"/>
              <w:rPr>
                <w:sz w:val="24"/>
                <w:szCs w:val="24"/>
                <w:lang w:val="uk-UA" w:eastAsia="ru-RU"/>
              </w:rPr>
            </w:pPr>
            <w:r>
              <w:rPr>
                <w:sz w:val="24"/>
                <w:szCs w:val="24"/>
                <w:lang w:val="uk-UA" w:eastAsia="ru-RU"/>
              </w:rPr>
              <w:t xml:space="preserve">0,5 год.х </w:t>
            </w:r>
            <w:r w:rsidR="00841F2D">
              <w:rPr>
                <w:sz w:val="24"/>
                <w:szCs w:val="24"/>
                <w:lang w:val="uk-UA" w:eastAsia="ru-RU"/>
              </w:rPr>
              <w:t>93,3</w:t>
            </w:r>
            <w:r>
              <w:rPr>
                <w:sz w:val="24"/>
                <w:szCs w:val="24"/>
                <w:lang w:val="uk-UA" w:eastAsia="ru-RU"/>
              </w:rPr>
              <w:t xml:space="preserve"> грн. х</w:t>
            </w:r>
            <w:r w:rsidR="00700A7F">
              <w:rPr>
                <w:sz w:val="24"/>
                <w:szCs w:val="24"/>
                <w:lang w:val="uk-UA" w:eastAsia="ru-RU"/>
              </w:rPr>
              <w:t xml:space="preserve"> </w:t>
            </w:r>
            <w:r>
              <w:rPr>
                <w:sz w:val="24"/>
                <w:szCs w:val="24"/>
                <w:lang w:val="uk-UA" w:eastAsia="ru-RU"/>
              </w:rPr>
              <w:t xml:space="preserve">1 = </w:t>
            </w:r>
            <w:r w:rsidR="00841F2D">
              <w:rPr>
                <w:sz w:val="24"/>
                <w:szCs w:val="24"/>
                <w:lang w:val="uk-UA" w:eastAsia="ru-RU"/>
              </w:rPr>
              <w:t>46,65</w:t>
            </w:r>
            <w:r>
              <w:rPr>
                <w:sz w:val="24"/>
                <w:szCs w:val="24"/>
                <w:lang w:val="uk-UA" w:eastAsia="ru-RU"/>
              </w:rPr>
              <w:t xml:space="preserve"> гривень</w:t>
            </w:r>
          </w:p>
        </w:tc>
        <w:tc>
          <w:tcPr>
            <w:tcW w:w="1701" w:type="dxa"/>
            <w:shd w:val="clear" w:color="auto" w:fill="FFFFFF"/>
          </w:tcPr>
          <w:p w:rsidR="005E6853" w:rsidRDefault="00841F2D" w:rsidP="005E6853">
            <w:pPr>
              <w:widowControl w:val="0"/>
              <w:spacing w:line="220" w:lineRule="exact"/>
              <w:jc w:val="center"/>
              <w:rPr>
                <w:sz w:val="24"/>
                <w:szCs w:val="24"/>
                <w:lang w:val="uk-UA" w:eastAsia="ru-RU"/>
              </w:rPr>
            </w:pPr>
            <w:r>
              <w:rPr>
                <w:sz w:val="24"/>
                <w:szCs w:val="24"/>
                <w:lang w:val="uk-UA" w:eastAsia="ru-RU"/>
              </w:rPr>
              <w:t>46,65</w:t>
            </w:r>
            <w:r w:rsidR="00A57B44">
              <w:rPr>
                <w:sz w:val="24"/>
                <w:szCs w:val="24"/>
                <w:lang w:val="uk-UA" w:eastAsia="ru-RU"/>
              </w:rPr>
              <w:t xml:space="preserve"> гривень</w:t>
            </w:r>
          </w:p>
        </w:tc>
        <w:tc>
          <w:tcPr>
            <w:tcW w:w="1410" w:type="dxa"/>
            <w:shd w:val="clear" w:color="auto" w:fill="FFFFFF"/>
          </w:tcPr>
          <w:p w:rsidR="005E6853" w:rsidRDefault="00841F2D" w:rsidP="005E6853">
            <w:pPr>
              <w:widowControl w:val="0"/>
              <w:spacing w:line="220" w:lineRule="exact"/>
              <w:jc w:val="center"/>
              <w:rPr>
                <w:sz w:val="24"/>
                <w:szCs w:val="24"/>
                <w:lang w:val="uk-UA" w:eastAsia="ru-RU"/>
              </w:rPr>
            </w:pPr>
            <w:r>
              <w:rPr>
                <w:sz w:val="24"/>
                <w:szCs w:val="24"/>
                <w:lang w:val="uk-UA" w:eastAsia="ru-RU"/>
              </w:rPr>
              <w:t>233,25</w:t>
            </w:r>
            <w:r w:rsidR="00A57B44">
              <w:rPr>
                <w:sz w:val="24"/>
                <w:szCs w:val="24"/>
                <w:lang w:val="uk-UA" w:eastAsia="ru-RU"/>
              </w:rPr>
              <w:t xml:space="preserve"> гривень</w:t>
            </w:r>
          </w:p>
        </w:tc>
      </w:tr>
      <w:tr w:rsidR="00700A7F" w:rsidRPr="00E575A5" w:rsidTr="00CA54FE">
        <w:trPr>
          <w:trHeight w:hRule="exact" w:val="2845"/>
        </w:trPr>
        <w:tc>
          <w:tcPr>
            <w:tcW w:w="490" w:type="dxa"/>
            <w:shd w:val="clear" w:color="auto" w:fill="FFFFFF"/>
          </w:tcPr>
          <w:p w:rsidR="00700A7F" w:rsidRDefault="00700A7F" w:rsidP="005E6853">
            <w:pPr>
              <w:rPr>
                <w:rFonts w:eastAsia="Calibri"/>
                <w:sz w:val="24"/>
                <w:szCs w:val="24"/>
                <w:lang w:val="uk-UA"/>
              </w:rPr>
            </w:pPr>
            <w:r>
              <w:rPr>
                <w:rFonts w:eastAsia="Calibri"/>
                <w:sz w:val="24"/>
                <w:szCs w:val="24"/>
                <w:lang w:val="uk-UA"/>
              </w:rPr>
              <w:lastRenderedPageBreak/>
              <w:t>10</w:t>
            </w:r>
          </w:p>
        </w:tc>
        <w:tc>
          <w:tcPr>
            <w:tcW w:w="3748" w:type="dxa"/>
            <w:shd w:val="clear" w:color="auto" w:fill="FFFFFF"/>
          </w:tcPr>
          <w:p w:rsidR="00700A7F" w:rsidRDefault="00700A7F" w:rsidP="00700A7F">
            <w:pPr>
              <w:widowControl w:val="0"/>
              <w:spacing w:line="220" w:lineRule="exact"/>
              <w:jc w:val="both"/>
              <w:rPr>
                <w:sz w:val="24"/>
                <w:szCs w:val="24"/>
                <w:lang w:val="uk-UA" w:eastAsia="ru-RU"/>
              </w:rPr>
            </w:pPr>
            <w:r>
              <w:rPr>
                <w:sz w:val="24"/>
                <w:szCs w:val="24"/>
                <w:lang w:val="uk-UA" w:eastAsia="ru-RU"/>
              </w:rPr>
              <w:t>Процедура організації виконання вимог регулювання</w:t>
            </w:r>
          </w:p>
          <w:p w:rsidR="00700A7F" w:rsidRPr="00260DAC" w:rsidRDefault="00700A7F" w:rsidP="00700A7F">
            <w:pPr>
              <w:widowControl w:val="0"/>
              <w:spacing w:line="220" w:lineRule="exact"/>
              <w:jc w:val="both"/>
              <w:rPr>
                <w:i/>
                <w:sz w:val="24"/>
                <w:szCs w:val="24"/>
                <w:lang w:val="uk-UA" w:eastAsia="ru-RU"/>
              </w:rPr>
            </w:pPr>
            <w:r w:rsidRPr="00260DAC">
              <w:rPr>
                <w:i/>
                <w:sz w:val="24"/>
                <w:szCs w:val="24"/>
                <w:lang w:val="uk-UA" w:eastAsia="ru-RU"/>
              </w:rPr>
              <w:t>Формула:</w:t>
            </w:r>
          </w:p>
          <w:p w:rsidR="00700A7F" w:rsidRDefault="00700A7F" w:rsidP="00700A7F">
            <w:pPr>
              <w:widowControl w:val="0"/>
              <w:spacing w:line="220" w:lineRule="exact"/>
              <w:jc w:val="both"/>
              <w:rPr>
                <w:sz w:val="24"/>
                <w:szCs w:val="24"/>
                <w:lang w:val="uk-UA" w:eastAsia="ru-RU"/>
              </w:rPr>
            </w:pPr>
            <w:r w:rsidRPr="00A0705B">
              <w:rPr>
                <w:i/>
                <w:sz w:val="24"/>
                <w:szCs w:val="24"/>
                <w:lang w:val="uk-UA" w:eastAsia="ru-RU"/>
              </w:rPr>
              <w:t>витрати часу</w:t>
            </w:r>
            <w:r>
              <w:rPr>
                <w:i/>
                <w:sz w:val="24"/>
                <w:szCs w:val="24"/>
                <w:lang w:val="uk-UA" w:eastAsia="ru-RU"/>
              </w:rPr>
              <w:t xml:space="preserve"> </w:t>
            </w:r>
            <w:r w:rsidRPr="00A0705B">
              <w:rPr>
                <w:i/>
                <w:sz w:val="24"/>
                <w:szCs w:val="24"/>
                <w:lang w:val="uk-UA" w:eastAsia="ru-RU"/>
              </w:rPr>
              <w:t xml:space="preserve">на </w:t>
            </w:r>
            <w:r>
              <w:rPr>
                <w:i/>
                <w:sz w:val="24"/>
                <w:szCs w:val="24"/>
                <w:lang w:val="uk-UA" w:eastAsia="ru-RU"/>
              </w:rPr>
              <w:t xml:space="preserve">розроблення та впровадження внутрішніх процедур  </w:t>
            </w:r>
            <w:r w:rsidRPr="00A0705B">
              <w:rPr>
                <w:i/>
                <w:sz w:val="24"/>
                <w:szCs w:val="24"/>
                <w:lang w:val="uk-UA" w:eastAsia="ru-RU"/>
              </w:rPr>
              <w:t xml:space="preserve"> </w:t>
            </w:r>
            <w:r>
              <w:rPr>
                <w:i/>
                <w:sz w:val="24"/>
                <w:szCs w:val="24"/>
                <w:lang w:val="uk-UA" w:eastAsia="ru-RU"/>
              </w:rPr>
              <w:t xml:space="preserve">для </w:t>
            </w:r>
            <w:r w:rsidRPr="00A0705B">
              <w:rPr>
                <w:i/>
                <w:sz w:val="24"/>
                <w:szCs w:val="24"/>
                <w:lang w:val="uk-UA" w:eastAsia="ru-RU"/>
              </w:rPr>
              <w:t>суб’єктів малого підпритємництва</w:t>
            </w:r>
            <w:r>
              <w:rPr>
                <w:i/>
                <w:sz w:val="24"/>
                <w:szCs w:val="24"/>
                <w:lang w:val="uk-UA" w:eastAsia="ru-RU"/>
              </w:rPr>
              <w:t xml:space="preserve"> процедур на впровадження вимог регулювання Х вартість часу суб’єкта </w:t>
            </w:r>
            <w:r w:rsidRPr="00A0705B">
              <w:rPr>
                <w:i/>
                <w:sz w:val="24"/>
                <w:szCs w:val="24"/>
                <w:lang w:val="uk-UA" w:eastAsia="ru-RU"/>
              </w:rPr>
              <w:t>малого підпритємництва</w:t>
            </w:r>
            <w:r>
              <w:rPr>
                <w:i/>
                <w:sz w:val="24"/>
                <w:szCs w:val="24"/>
                <w:lang w:val="uk-UA" w:eastAsia="ru-RU"/>
              </w:rPr>
              <w:t xml:space="preserve"> (</w:t>
            </w:r>
            <w:r w:rsidRPr="00A0705B">
              <w:rPr>
                <w:i/>
                <w:sz w:val="24"/>
                <w:szCs w:val="24"/>
                <w:lang w:val="uk-UA" w:eastAsia="ru-RU"/>
              </w:rPr>
              <w:t>заробітна плата)</w:t>
            </w:r>
            <w:r>
              <w:rPr>
                <w:i/>
                <w:sz w:val="24"/>
                <w:szCs w:val="24"/>
                <w:lang w:val="uk-UA" w:eastAsia="ru-RU"/>
              </w:rPr>
              <w:t xml:space="preserve"> </w:t>
            </w:r>
            <w:r w:rsidRPr="00A0705B">
              <w:rPr>
                <w:i/>
                <w:sz w:val="24"/>
                <w:szCs w:val="24"/>
                <w:lang w:val="uk-UA" w:eastAsia="ru-RU"/>
              </w:rPr>
              <w:t>Х</w:t>
            </w:r>
            <w:r>
              <w:rPr>
                <w:i/>
                <w:sz w:val="24"/>
                <w:szCs w:val="24"/>
                <w:lang w:val="uk-UA" w:eastAsia="ru-RU"/>
              </w:rPr>
              <w:t xml:space="preserve"> </w:t>
            </w:r>
            <w:r w:rsidRPr="00A0705B">
              <w:rPr>
                <w:i/>
                <w:sz w:val="24"/>
                <w:szCs w:val="24"/>
                <w:lang w:val="uk-UA" w:eastAsia="ru-RU"/>
              </w:rPr>
              <w:t xml:space="preserve">оціночна кількість </w:t>
            </w:r>
            <w:r>
              <w:rPr>
                <w:i/>
                <w:sz w:val="24"/>
                <w:szCs w:val="24"/>
                <w:lang w:val="uk-UA" w:eastAsia="ru-RU"/>
              </w:rPr>
              <w:t>внутрішніх процедур</w:t>
            </w:r>
          </w:p>
        </w:tc>
        <w:tc>
          <w:tcPr>
            <w:tcW w:w="1843" w:type="dxa"/>
            <w:shd w:val="clear" w:color="auto" w:fill="FFFFFF"/>
          </w:tcPr>
          <w:p w:rsidR="00700A7F" w:rsidRDefault="00700A7F" w:rsidP="00841F2D">
            <w:pPr>
              <w:widowControl w:val="0"/>
              <w:spacing w:line="220" w:lineRule="exact"/>
              <w:jc w:val="center"/>
              <w:rPr>
                <w:sz w:val="24"/>
                <w:szCs w:val="24"/>
                <w:lang w:val="uk-UA" w:eastAsia="ru-RU"/>
              </w:rPr>
            </w:pPr>
            <w:r>
              <w:rPr>
                <w:sz w:val="24"/>
                <w:szCs w:val="24"/>
                <w:lang w:val="uk-UA" w:eastAsia="ru-RU"/>
              </w:rPr>
              <w:t xml:space="preserve">8 год.х </w:t>
            </w:r>
            <w:r w:rsidR="00841F2D">
              <w:rPr>
                <w:sz w:val="24"/>
                <w:szCs w:val="24"/>
                <w:lang w:val="uk-UA" w:eastAsia="ru-RU"/>
              </w:rPr>
              <w:t>93,3</w:t>
            </w:r>
            <w:r>
              <w:rPr>
                <w:sz w:val="24"/>
                <w:szCs w:val="24"/>
                <w:lang w:val="uk-UA" w:eastAsia="ru-RU"/>
              </w:rPr>
              <w:t xml:space="preserve"> грн. х 1 = </w:t>
            </w:r>
            <w:r w:rsidR="00841F2D">
              <w:rPr>
                <w:sz w:val="24"/>
                <w:szCs w:val="24"/>
                <w:lang w:val="uk-UA" w:eastAsia="ru-RU"/>
              </w:rPr>
              <w:t>746,40</w:t>
            </w:r>
            <w:r>
              <w:rPr>
                <w:sz w:val="24"/>
                <w:szCs w:val="24"/>
                <w:lang w:val="uk-UA" w:eastAsia="ru-RU"/>
              </w:rPr>
              <w:t xml:space="preserve"> гривень</w:t>
            </w:r>
          </w:p>
        </w:tc>
        <w:tc>
          <w:tcPr>
            <w:tcW w:w="1701" w:type="dxa"/>
            <w:shd w:val="clear" w:color="auto" w:fill="FFFFFF"/>
          </w:tcPr>
          <w:p w:rsidR="00700A7F" w:rsidRDefault="00841F2D" w:rsidP="005E6853">
            <w:pPr>
              <w:widowControl w:val="0"/>
              <w:spacing w:line="220" w:lineRule="exact"/>
              <w:jc w:val="center"/>
              <w:rPr>
                <w:sz w:val="24"/>
                <w:szCs w:val="24"/>
                <w:lang w:val="uk-UA" w:eastAsia="ru-RU"/>
              </w:rPr>
            </w:pPr>
            <w:r>
              <w:rPr>
                <w:sz w:val="24"/>
                <w:szCs w:val="24"/>
                <w:lang w:val="uk-UA" w:eastAsia="ru-RU"/>
              </w:rPr>
              <w:t>746,40</w:t>
            </w:r>
            <w:r w:rsidR="00700A7F">
              <w:rPr>
                <w:sz w:val="24"/>
                <w:szCs w:val="24"/>
                <w:lang w:val="uk-UA" w:eastAsia="ru-RU"/>
              </w:rPr>
              <w:t xml:space="preserve"> гривень</w:t>
            </w:r>
          </w:p>
        </w:tc>
        <w:tc>
          <w:tcPr>
            <w:tcW w:w="1410" w:type="dxa"/>
            <w:shd w:val="clear" w:color="auto" w:fill="FFFFFF"/>
          </w:tcPr>
          <w:p w:rsidR="00700A7F" w:rsidRDefault="00841F2D" w:rsidP="005E6853">
            <w:pPr>
              <w:widowControl w:val="0"/>
              <w:spacing w:line="220" w:lineRule="exact"/>
              <w:jc w:val="center"/>
              <w:rPr>
                <w:sz w:val="24"/>
                <w:szCs w:val="24"/>
                <w:lang w:val="uk-UA" w:eastAsia="ru-RU"/>
              </w:rPr>
            </w:pPr>
            <w:r>
              <w:rPr>
                <w:sz w:val="24"/>
                <w:szCs w:val="24"/>
                <w:lang w:val="uk-UA" w:eastAsia="ru-RU"/>
              </w:rPr>
              <w:t>3732,0</w:t>
            </w:r>
            <w:r w:rsidR="00700A7F">
              <w:rPr>
                <w:sz w:val="24"/>
                <w:szCs w:val="24"/>
                <w:lang w:val="uk-UA" w:eastAsia="ru-RU"/>
              </w:rPr>
              <w:t xml:space="preserve"> гривень</w:t>
            </w:r>
          </w:p>
        </w:tc>
      </w:tr>
      <w:tr w:rsidR="001867FF" w:rsidRPr="00E575A5" w:rsidTr="00CA54FE">
        <w:trPr>
          <w:trHeight w:hRule="exact" w:val="4670"/>
        </w:trPr>
        <w:tc>
          <w:tcPr>
            <w:tcW w:w="490" w:type="dxa"/>
            <w:shd w:val="clear" w:color="auto" w:fill="FFFFFF"/>
          </w:tcPr>
          <w:p w:rsidR="001867FF" w:rsidRDefault="001867FF" w:rsidP="001867FF">
            <w:pPr>
              <w:rPr>
                <w:rFonts w:eastAsia="Calibri"/>
                <w:sz w:val="24"/>
                <w:szCs w:val="24"/>
                <w:lang w:val="uk-UA"/>
              </w:rPr>
            </w:pPr>
            <w:r>
              <w:rPr>
                <w:rFonts w:eastAsia="Calibri"/>
                <w:sz w:val="24"/>
                <w:szCs w:val="24"/>
                <w:lang w:val="uk-UA"/>
              </w:rPr>
              <w:t>11</w:t>
            </w:r>
          </w:p>
        </w:tc>
        <w:tc>
          <w:tcPr>
            <w:tcW w:w="3748" w:type="dxa"/>
            <w:shd w:val="clear" w:color="auto" w:fill="FFFFFF"/>
          </w:tcPr>
          <w:p w:rsidR="001867FF" w:rsidRDefault="001867FF" w:rsidP="001867FF">
            <w:pPr>
              <w:widowControl w:val="0"/>
              <w:spacing w:line="220" w:lineRule="exact"/>
              <w:jc w:val="both"/>
              <w:rPr>
                <w:sz w:val="24"/>
                <w:szCs w:val="24"/>
                <w:lang w:val="uk-UA" w:eastAsia="ru-RU"/>
              </w:rPr>
            </w:pPr>
            <w:r>
              <w:rPr>
                <w:sz w:val="24"/>
                <w:szCs w:val="24"/>
                <w:lang w:val="uk-UA" w:eastAsia="ru-RU"/>
              </w:rPr>
              <w:t>Процедура офіційного звітування</w:t>
            </w:r>
          </w:p>
          <w:p w:rsidR="001867FF" w:rsidRPr="00260DAC" w:rsidRDefault="001867FF" w:rsidP="001867FF">
            <w:pPr>
              <w:widowControl w:val="0"/>
              <w:spacing w:line="220" w:lineRule="exact"/>
              <w:jc w:val="both"/>
              <w:rPr>
                <w:i/>
                <w:sz w:val="24"/>
                <w:szCs w:val="24"/>
                <w:lang w:val="uk-UA" w:eastAsia="ru-RU"/>
              </w:rPr>
            </w:pPr>
            <w:r w:rsidRPr="00260DAC">
              <w:rPr>
                <w:i/>
                <w:sz w:val="24"/>
                <w:szCs w:val="24"/>
                <w:lang w:val="uk-UA" w:eastAsia="ru-RU"/>
              </w:rPr>
              <w:t>Формула:</w:t>
            </w:r>
          </w:p>
          <w:p w:rsidR="001867FF" w:rsidRDefault="001867FF" w:rsidP="001867FF">
            <w:pPr>
              <w:widowControl w:val="0"/>
              <w:spacing w:before="240" w:line="220" w:lineRule="exact"/>
              <w:jc w:val="both"/>
              <w:rPr>
                <w:sz w:val="24"/>
                <w:szCs w:val="24"/>
                <w:lang w:val="uk-UA" w:eastAsia="ru-RU"/>
              </w:rPr>
            </w:pPr>
            <w:r w:rsidRPr="00A0705B">
              <w:rPr>
                <w:i/>
                <w:sz w:val="24"/>
                <w:szCs w:val="24"/>
                <w:lang w:val="uk-UA" w:eastAsia="ru-RU"/>
              </w:rPr>
              <w:t>витрати часу</w:t>
            </w:r>
            <w:r>
              <w:rPr>
                <w:i/>
                <w:sz w:val="24"/>
                <w:szCs w:val="24"/>
                <w:lang w:val="uk-UA" w:eastAsia="ru-RU"/>
              </w:rPr>
              <w:t xml:space="preserve"> </w:t>
            </w:r>
            <w:r w:rsidRPr="00A0705B">
              <w:rPr>
                <w:i/>
                <w:sz w:val="24"/>
                <w:szCs w:val="24"/>
                <w:lang w:val="uk-UA" w:eastAsia="ru-RU"/>
              </w:rPr>
              <w:t xml:space="preserve">на </w:t>
            </w:r>
            <w:r>
              <w:rPr>
                <w:i/>
                <w:sz w:val="24"/>
                <w:szCs w:val="24"/>
                <w:lang w:val="uk-UA" w:eastAsia="ru-RU"/>
              </w:rPr>
              <w:t xml:space="preserve">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окремо за засобами передачі інформації з оцінки кількості   </w:t>
            </w:r>
            <w:r w:rsidRPr="00A0705B">
              <w:rPr>
                <w:i/>
                <w:sz w:val="24"/>
                <w:szCs w:val="24"/>
                <w:lang w:val="uk-UA" w:eastAsia="ru-RU"/>
              </w:rPr>
              <w:t xml:space="preserve"> суб’єктів</w:t>
            </w:r>
            <w:r>
              <w:rPr>
                <w:i/>
                <w:sz w:val="24"/>
                <w:szCs w:val="24"/>
                <w:lang w:val="uk-UA" w:eastAsia="ru-RU"/>
              </w:rPr>
              <w:t>, що користуються формами засобів – окремо електронна звітність</w:t>
            </w:r>
            <w:r w:rsidR="00AA4A77">
              <w:rPr>
                <w:i/>
                <w:sz w:val="24"/>
                <w:szCs w:val="24"/>
                <w:lang w:val="uk-UA" w:eastAsia="ru-RU"/>
              </w:rPr>
              <w:t xml:space="preserve"> до ор</w:t>
            </w:r>
            <w:r>
              <w:rPr>
                <w:i/>
                <w:sz w:val="24"/>
                <w:szCs w:val="24"/>
                <w:lang w:val="uk-UA" w:eastAsia="ru-RU"/>
              </w:rPr>
              <w:t>гану, звітність до органу поштовим зв</w:t>
            </w:r>
            <w:r w:rsidRPr="001867FF">
              <w:rPr>
                <w:i/>
                <w:sz w:val="24"/>
                <w:szCs w:val="24"/>
                <w:lang w:val="uk-UA" w:eastAsia="ru-RU"/>
              </w:rPr>
              <w:t>’</w:t>
            </w:r>
            <w:r>
              <w:rPr>
                <w:i/>
                <w:sz w:val="24"/>
                <w:szCs w:val="24"/>
                <w:lang w:val="uk-UA" w:eastAsia="ru-RU"/>
              </w:rPr>
              <w:t>язком</w:t>
            </w:r>
            <w:r w:rsidRPr="00A0705B">
              <w:rPr>
                <w:i/>
                <w:sz w:val="24"/>
                <w:szCs w:val="24"/>
                <w:lang w:val="uk-UA" w:eastAsia="ru-RU"/>
              </w:rPr>
              <w:t xml:space="preserve"> </w:t>
            </w:r>
            <w:r>
              <w:rPr>
                <w:i/>
                <w:sz w:val="24"/>
                <w:szCs w:val="24"/>
                <w:lang w:val="uk-UA" w:eastAsia="ru-RU"/>
              </w:rPr>
              <w:t xml:space="preserve">тощо) +  оцінка витрат часу на корегування (оцінки природного рівня помилок)  Х </w:t>
            </w:r>
            <w:r w:rsidRPr="00A0705B">
              <w:rPr>
                <w:i/>
                <w:sz w:val="24"/>
                <w:szCs w:val="24"/>
                <w:lang w:val="uk-UA" w:eastAsia="ru-RU"/>
              </w:rPr>
              <w:t>малого підпритємництва</w:t>
            </w:r>
            <w:r>
              <w:rPr>
                <w:i/>
                <w:sz w:val="24"/>
                <w:szCs w:val="24"/>
                <w:lang w:val="uk-UA" w:eastAsia="ru-RU"/>
              </w:rPr>
              <w:t xml:space="preserve"> процедур на впровадження вимог регулювання Х  </w:t>
            </w:r>
            <w:r w:rsidRPr="00A0705B">
              <w:rPr>
                <w:i/>
                <w:sz w:val="24"/>
                <w:szCs w:val="24"/>
                <w:lang w:val="uk-UA" w:eastAsia="ru-RU"/>
              </w:rPr>
              <w:t xml:space="preserve"> кількість </w:t>
            </w:r>
            <w:r>
              <w:rPr>
                <w:i/>
                <w:sz w:val="24"/>
                <w:szCs w:val="24"/>
                <w:lang w:val="uk-UA" w:eastAsia="ru-RU"/>
              </w:rPr>
              <w:t>періодів звітності за рік</w:t>
            </w:r>
          </w:p>
        </w:tc>
        <w:tc>
          <w:tcPr>
            <w:tcW w:w="1843" w:type="dxa"/>
            <w:shd w:val="clear" w:color="auto" w:fill="FFFFFF"/>
          </w:tcPr>
          <w:p w:rsidR="001867FF" w:rsidRPr="00ED64B5" w:rsidRDefault="001867FF" w:rsidP="001867FF">
            <w:pPr>
              <w:widowControl w:val="0"/>
              <w:spacing w:line="220" w:lineRule="exact"/>
              <w:jc w:val="center"/>
              <w:rPr>
                <w:i/>
                <w:sz w:val="24"/>
                <w:szCs w:val="24"/>
                <w:lang w:val="uk-UA" w:eastAsia="ru-RU"/>
              </w:rPr>
            </w:pPr>
            <w:r w:rsidRPr="00ED64B5">
              <w:rPr>
                <w:i/>
                <w:sz w:val="24"/>
                <w:szCs w:val="24"/>
                <w:lang w:val="uk-UA" w:eastAsia="ru-RU"/>
              </w:rPr>
              <w:t>0,00</w:t>
            </w:r>
          </w:p>
          <w:p w:rsidR="001867FF" w:rsidRDefault="001867FF" w:rsidP="001867FF">
            <w:pPr>
              <w:widowControl w:val="0"/>
              <w:spacing w:line="220" w:lineRule="exact"/>
              <w:jc w:val="center"/>
              <w:rPr>
                <w:sz w:val="24"/>
                <w:szCs w:val="24"/>
                <w:lang w:val="uk-UA" w:eastAsia="ru-RU"/>
              </w:rPr>
            </w:pPr>
            <w:r w:rsidRPr="00ED64B5">
              <w:rPr>
                <w:i/>
                <w:sz w:val="24"/>
                <w:szCs w:val="24"/>
                <w:lang w:val="uk-UA" w:eastAsia="ru-RU"/>
              </w:rPr>
              <w:t>( вітрати відсутні)</w:t>
            </w:r>
          </w:p>
        </w:tc>
        <w:tc>
          <w:tcPr>
            <w:tcW w:w="1701" w:type="dxa"/>
            <w:shd w:val="clear" w:color="auto" w:fill="FFFFFF"/>
          </w:tcPr>
          <w:p w:rsidR="001867FF" w:rsidRPr="00ED64B5" w:rsidRDefault="001867FF" w:rsidP="001867FF">
            <w:pPr>
              <w:widowControl w:val="0"/>
              <w:spacing w:line="220" w:lineRule="exact"/>
              <w:jc w:val="center"/>
              <w:rPr>
                <w:i/>
                <w:sz w:val="24"/>
                <w:szCs w:val="24"/>
                <w:lang w:val="uk-UA" w:eastAsia="ru-RU"/>
              </w:rPr>
            </w:pPr>
            <w:r w:rsidRPr="00ED64B5">
              <w:rPr>
                <w:i/>
                <w:sz w:val="24"/>
                <w:szCs w:val="24"/>
                <w:lang w:val="uk-UA" w:eastAsia="ru-RU"/>
              </w:rPr>
              <w:t>0,00</w:t>
            </w:r>
          </w:p>
          <w:p w:rsidR="001867FF" w:rsidRPr="00ED64B5" w:rsidRDefault="001867FF" w:rsidP="001867FF">
            <w:pPr>
              <w:widowControl w:val="0"/>
              <w:spacing w:line="220" w:lineRule="exact"/>
              <w:jc w:val="center"/>
              <w:rPr>
                <w:i/>
                <w:sz w:val="24"/>
                <w:szCs w:val="24"/>
                <w:lang w:val="uk-UA" w:eastAsia="ru-RU"/>
              </w:rPr>
            </w:pPr>
            <w:r w:rsidRPr="00ED64B5">
              <w:rPr>
                <w:i/>
                <w:sz w:val="24"/>
                <w:szCs w:val="24"/>
                <w:lang w:val="uk-UA" w:eastAsia="ru-RU"/>
              </w:rPr>
              <w:t>( вітрати відсутні)</w:t>
            </w:r>
          </w:p>
        </w:tc>
        <w:tc>
          <w:tcPr>
            <w:tcW w:w="1410" w:type="dxa"/>
            <w:shd w:val="clear" w:color="auto" w:fill="FFFFFF"/>
          </w:tcPr>
          <w:p w:rsidR="001867FF" w:rsidRPr="00ED64B5" w:rsidRDefault="001867FF" w:rsidP="001867FF">
            <w:pPr>
              <w:widowControl w:val="0"/>
              <w:spacing w:line="220" w:lineRule="exact"/>
              <w:jc w:val="center"/>
              <w:rPr>
                <w:i/>
                <w:sz w:val="24"/>
                <w:szCs w:val="24"/>
                <w:lang w:val="uk-UA" w:eastAsia="ru-RU"/>
              </w:rPr>
            </w:pPr>
            <w:r w:rsidRPr="00ED64B5">
              <w:rPr>
                <w:i/>
                <w:sz w:val="24"/>
                <w:szCs w:val="24"/>
                <w:lang w:val="uk-UA" w:eastAsia="ru-RU"/>
              </w:rPr>
              <w:t>0,00</w:t>
            </w:r>
          </w:p>
          <w:p w:rsidR="001867FF" w:rsidRDefault="001867FF" w:rsidP="001867FF">
            <w:pPr>
              <w:widowControl w:val="0"/>
              <w:spacing w:line="220" w:lineRule="exact"/>
              <w:jc w:val="center"/>
              <w:rPr>
                <w:sz w:val="24"/>
                <w:szCs w:val="24"/>
                <w:lang w:val="uk-UA" w:eastAsia="ru-RU"/>
              </w:rPr>
            </w:pPr>
            <w:r w:rsidRPr="00ED64B5">
              <w:rPr>
                <w:i/>
                <w:sz w:val="24"/>
                <w:szCs w:val="24"/>
                <w:lang w:val="uk-UA" w:eastAsia="ru-RU"/>
              </w:rPr>
              <w:t>( вітрати відсутні)</w:t>
            </w:r>
          </w:p>
        </w:tc>
      </w:tr>
      <w:tr w:rsidR="00AA4A77" w:rsidRPr="00E575A5" w:rsidTr="00CA54FE">
        <w:trPr>
          <w:trHeight w:hRule="exact" w:val="2270"/>
        </w:trPr>
        <w:tc>
          <w:tcPr>
            <w:tcW w:w="490" w:type="dxa"/>
            <w:shd w:val="clear" w:color="auto" w:fill="FFFFFF"/>
          </w:tcPr>
          <w:p w:rsidR="00AA4A77" w:rsidRDefault="00AA4A77" w:rsidP="00AA4A77">
            <w:pPr>
              <w:rPr>
                <w:rFonts w:eastAsia="Calibri"/>
                <w:sz w:val="24"/>
                <w:szCs w:val="24"/>
                <w:lang w:val="uk-UA"/>
              </w:rPr>
            </w:pPr>
            <w:r>
              <w:rPr>
                <w:rFonts w:eastAsia="Calibri"/>
                <w:sz w:val="24"/>
                <w:szCs w:val="24"/>
                <w:lang w:val="uk-UA"/>
              </w:rPr>
              <w:t>12</w:t>
            </w:r>
          </w:p>
        </w:tc>
        <w:tc>
          <w:tcPr>
            <w:tcW w:w="3748" w:type="dxa"/>
            <w:shd w:val="clear" w:color="auto" w:fill="FFFFFF"/>
          </w:tcPr>
          <w:p w:rsidR="00AA4A77" w:rsidRDefault="00AA4A77" w:rsidP="00AA4A77">
            <w:pPr>
              <w:widowControl w:val="0"/>
              <w:spacing w:line="220" w:lineRule="exact"/>
              <w:jc w:val="both"/>
              <w:rPr>
                <w:sz w:val="24"/>
                <w:szCs w:val="24"/>
                <w:lang w:val="uk-UA" w:eastAsia="ru-RU"/>
              </w:rPr>
            </w:pPr>
            <w:r>
              <w:rPr>
                <w:sz w:val="24"/>
                <w:szCs w:val="24"/>
                <w:lang w:val="uk-UA" w:eastAsia="ru-RU"/>
              </w:rPr>
              <w:t>Процедура щодо забезпечення процесу перевірок</w:t>
            </w:r>
          </w:p>
          <w:p w:rsidR="00AA4A77" w:rsidRPr="00260DAC" w:rsidRDefault="00AA4A77" w:rsidP="00AA4A77">
            <w:pPr>
              <w:widowControl w:val="0"/>
              <w:spacing w:line="220" w:lineRule="exact"/>
              <w:jc w:val="both"/>
              <w:rPr>
                <w:i/>
                <w:sz w:val="24"/>
                <w:szCs w:val="24"/>
                <w:lang w:val="uk-UA" w:eastAsia="ru-RU"/>
              </w:rPr>
            </w:pPr>
            <w:r w:rsidRPr="00260DAC">
              <w:rPr>
                <w:i/>
                <w:sz w:val="24"/>
                <w:szCs w:val="24"/>
                <w:lang w:val="uk-UA" w:eastAsia="ru-RU"/>
              </w:rPr>
              <w:t>Формула:</w:t>
            </w:r>
          </w:p>
          <w:p w:rsidR="00AA4A77" w:rsidRDefault="00AA4A77" w:rsidP="00AA4A77">
            <w:pPr>
              <w:widowControl w:val="0"/>
              <w:spacing w:line="220" w:lineRule="exact"/>
              <w:jc w:val="both"/>
              <w:rPr>
                <w:sz w:val="24"/>
                <w:szCs w:val="24"/>
                <w:lang w:val="uk-UA" w:eastAsia="ru-RU"/>
              </w:rPr>
            </w:pPr>
            <w:r w:rsidRPr="00A0705B">
              <w:rPr>
                <w:i/>
                <w:sz w:val="24"/>
                <w:szCs w:val="24"/>
                <w:lang w:val="uk-UA" w:eastAsia="ru-RU"/>
              </w:rPr>
              <w:t>витрати часу</w:t>
            </w:r>
            <w:r>
              <w:rPr>
                <w:i/>
                <w:sz w:val="24"/>
                <w:szCs w:val="24"/>
                <w:lang w:val="uk-UA" w:eastAsia="ru-RU"/>
              </w:rPr>
              <w:t xml:space="preserve"> </w:t>
            </w:r>
            <w:r w:rsidRPr="00A0705B">
              <w:rPr>
                <w:i/>
                <w:sz w:val="24"/>
                <w:szCs w:val="24"/>
                <w:lang w:val="uk-UA" w:eastAsia="ru-RU"/>
              </w:rPr>
              <w:t xml:space="preserve">на </w:t>
            </w:r>
            <w:r>
              <w:rPr>
                <w:sz w:val="24"/>
                <w:szCs w:val="24"/>
                <w:lang w:val="uk-UA" w:eastAsia="ru-RU"/>
              </w:rPr>
              <w:t xml:space="preserve">забезпечення процесу перевірок з боку контролюючих органів Х вартість часу </w:t>
            </w:r>
            <w:r>
              <w:rPr>
                <w:i/>
                <w:sz w:val="24"/>
                <w:szCs w:val="24"/>
                <w:lang w:val="uk-UA" w:eastAsia="ru-RU"/>
              </w:rPr>
              <w:t xml:space="preserve">суб’єкта </w:t>
            </w:r>
            <w:r w:rsidRPr="00A0705B">
              <w:rPr>
                <w:i/>
                <w:sz w:val="24"/>
                <w:szCs w:val="24"/>
                <w:lang w:val="uk-UA" w:eastAsia="ru-RU"/>
              </w:rPr>
              <w:t>малого підпритємництва</w:t>
            </w:r>
            <w:r>
              <w:rPr>
                <w:i/>
                <w:sz w:val="24"/>
                <w:szCs w:val="24"/>
                <w:lang w:val="uk-UA" w:eastAsia="ru-RU"/>
              </w:rPr>
              <w:t xml:space="preserve"> (</w:t>
            </w:r>
            <w:r w:rsidRPr="00A0705B">
              <w:rPr>
                <w:i/>
                <w:sz w:val="24"/>
                <w:szCs w:val="24"/>
                <w:lang w:val="uk-UA" w:eastAsia="ru-RU"/>
              </w:rPr>
              <w:t>заробітна плата)</w:t>
            </w:r>
            <w:r>
              <w:rPr>
                <w:i/>
                <w:sz w:val="24"/>
                <w:szCs w:val="24"/>
                <w:lang w:val="uk-UA" w:eastAsia="ru-RU"/>
              </w:rPr>
              <w:t xml:space="preserve"> </w:t>
            </w:r>
            <w:r w:rsidRPr="00A0705B">
              <w:rPr>
                <w:i/>
                <w:sz w:val="24"/>
                <w:szCs w:val="24"/>
                <w:lang w:val="uk-UA" w:eastAsia="ru-RU"/>
              </w:rPr>
              <w:t>Х</w:t>
            </w:r>
            <w:r>
              <w:rPr>
                <w:i/>
                <w:sz w:val="24"/>
                <w:szCs w:val="24"/>
                <w:lang w:val="uk-UA" w:eastAsia="ru-RU"/>
              </w:rPr>
              <w:t xml:space="preserve"> </w:t>
            </w:r>
            <w:r w:rsidRPr="00A0705B">
              <w:rPr>
                <w:i/>
                <w:sz w:val="24"/>
                <w:szCs w:val="24"/>
                <w:lang w:val="uk-UA" w:eastAsia="ru-RU"/>
              </w:rPr>
              <w:t xml:space="preserve">оціночна кількість </w:t>
            </w:r>
            <w:r>
              <w:rPr>
                <w:i/>
                <w:sz w:val="24"/>
                <w:szCs w:val="24"/>
                <w:lang w:val="uk-UA" w:eastAsia="ru-RU"/>
              </w:rPr>
              <w:t>перевірок за рік</w:t>
            </w:r>
          </w:p>
          <w:p w:rsidR="00AA4A77" w:rsidRDefault="00AA4A77" w:rsidP="00AA4A77">
            <w:pPr>
              <w:widowControl w:val="0"/>
              <w:spacing w:line="220" w:lineRule="exact"/>
              <w:jc w:val="both"/>
              <w:rPr>
                <w:sz w:val="24"/>
                <w:szCs w:val="24"/>
                <w:lang w:val="uk-UA" w:eastAsia="ru-RU"/>
              </w:rPr>
            </w:pPr>
          </w:p>
        </w:tc>
        <w:tc>
          <w:tcPr>
            <w:tcW w:w="1843" w:type="dxa"/>
            <w:shd w:val="clear" w:color="auto" w:fill="FFFFFF"/>
          </w:tcPr>
          <w:p w:rsidR="00AA4A77" w:rsidRPr="00ED64B5" w:rsidRDefault="00AA4A77" w:rsidP="00AA4A77">
            <w:pPr>
              <w:widowControl w:val="0"/>
              <w:spacing w:line="220" w:lineRule="exact"/>
              <w:jc w:val="center"/>
              <w:rPr>
                <w:i/>
                <w:sz w:val="24"/>
                <w:szCs w:val="24"/>
                <w:lang w:val="uk-UA" w:eastAsia="ru-RU"/>
              </w:rPr>
            </w:pPr>
            <w:r w:rsidRPr="00ED64B5">
              <w:rPr>
                <w:i/>
                <w:sz w:val="24"/>
                <w:szCs w:val="24"/>
                <w:lang w:val="uk-UA" w:eastAsia="ru-RU"/>
              </w:rPr>
              <w:t>0,00</w:t>
            </w:r>
          </w:p>
          <w:p w:rsidR="00AA4A77" w:rsidRDefault="00AA4A77" w:rsidP="00AA4A77">
            <w:pPr>
              <w:widowControl w:val="0"/>
              <w:spacing w:line="220" w:lineRule="exact"/>
              <w:jc w:val="center"/>
              <w:rPr>
                <w:sz w:val="24"/>
                <w:szCs w:val="24"/>
                <w:lang w:val="uk-UA" w:eastAsia="ru-RU"/>
              </w:rPr>
            </w:pPr>
            <w:r w:rsidRPr="00ED64B5">
              <w:rPr>
                <w:i/>
                <w:sz w:val="24"/>
                <w:szCs w:val="24"/>
                <w:lang w:val="uk-UA" w:eastAsia="ru-RU"/>
              </w:rPr>
              <w:t>( вітрати відсутні)</w:t>
            </w:r>
          </w:p>
        </w:tc>
        <w:tc>
          <w:tcPr>
            <w:tcW w:w="1701" w:type="dxa"/>
            <w:shd w:val="clear" w:color="auto" w:fill="FFFFFF"/>
          </w:tcPr>
          <w:p w:rsidR="00AA4A77" w:rsidRPr="00ED64B5" w:rsidRDefault="00AA4A77" w:rsidP="00AA4A77">
            <w:pPr>
              <w:widowControl w:val="0"/>
              <w:spacing w:line="220" w:lineRule="exact"/>
              <w:jc w:val="center"/>
              <w:rPr>
                <w:i/>
                <w:sz w:val="24"/>
                <w:szCs w:val="24"/>
                <w:lang w:val="uk-UA" w:eastAsia="ru-RU"/>
              </w:rPr>
            </w:pPr>
            <w:r w:rsidRPr="00ED64B5">
              <w:rPr>
                <w:i/>
                <w:sz w:val="24"/>
                <w:szCs w:val="24"/>
                <w:lang w:val="uk-UA" w:eastAsia="ru-RU"/>
              </w:rPr>
              <w:t>0,00</w:t>
            </w:r>
          </w:p>
          <w:p w:rsidR="00AA4A77" w:rsidRPr="00ED64B5" w:rsidRDefault="00AA4A77" w:rsidP="00AA4A77">
            <w:pPr>
              <w:widowControl w:val="0"/>
              <w:spacing w:line="220" w:lineRule="exact"/>
              <w:jc w:val="center"/>
              <w:rPr>
                <w:i/>
                <w:sz w:val="24"/>
                <w:szCs w:val="24"/>
                <w:lang w:val="uk-UA" w:eastAsia="ru-RU"/>
              </w:rPr>
            </w:pPr>
            <w:r w:rsidRPr="00ED64B5">
              <w:rPr>
                <w:i/>
                <w:sz w:val="24"/>
                <w:szCs w:val="24"/>
                <w:lang w:val="uk-UA" w:eastAsia="ru-RU"/>
              </w:rPr>
              <w:t>( вітрати відсутні)</w:t>
            </w:r>
          </w:p>
        </w:tc>
        <w:tc>
          <w:tcPr>
            <w:tcW w:w="1410" w:type="dxa"/>
            <w:shd w:val="clear" w:color="auto" w:fill="FFFFFF"/>
          </w:tcPr>
          <w:p w:rsidR="00AA4A77" w:rsidRPr="00ED64B5" w:rsidRDefault="00AA4A77" w:rsidP="00AA4A77">
            <w:pPr>
              <w:widowControl w:val="0"/>
              <w:spacing w:line="220" w:lineRule="exact"/>
              <w:jc w:val="center"/>
              <w:rPr>
                <w:i/>
                <w:sz w:val="24"/>
                <w:szCs w:val="24"/>
                <w:lang w:val="uk-UA" w:eastAsia="ru-RU"/>
              </w:rPr>
            </w:pPr>
            <w:r w:rsidRPr="00ED64B5">
              <w:rPr>
                <w:i/>
                <w:sz w:val="24"/>
                <w:szCs w:val="24"/>
                <w:lang w:val="uk-UA" w:eastAsia="ru-RU"/>
              </w:rPr>
              <w:t>0,00</w:t>
            </w:r>
          </w:p>
          <w:p w:rsidR="00AA4A77" w:rsidRDefault="00AA4A77" w:rsidP="00AA4A77">
            <w:pPr>
              <w:widowControl w:val="0"/>
              <w:spacing w:line="220" w:lineRule="exact"/>
              <w:jc w:val="center"/>
              <w:rPr>
                <w:sz w:val="24"/>
                <w:szCs w:val="24"/>
                <w:lang w:val="uk-UA" w:eastAsia="ru-RU"/>
              </w:rPr>
            </w:pPr>
            <w:r w:rsidRPr="00ED64B5">
              <w:rPr>
                <w:i/>
                <w:sz w:val="24"/>
                <w:szCs w:val="24"/>
                <w:lang w:val="uk-UA" w:eastAsia="ru-RU"/>
              </w:rPr>
              <w:t>( вітрати відсутні)</w:t>
            </w:r>
          </w:p>
        </w:tc>
      </w:tr>
      <w:tr w:rsidR="00AA4A77" w:rsidRPr="00E575A5" w:rsidTr="00CA54FE">
        <w:trPr>
          <w:trHeight w:hRule="exact" w:val="715"/>
        </w:trPr>
        <w:tc>
          <w:tcPr>
            <w:tcW w:w="490" w:type="dxa"/>
            <w:shd w:val="clear" w:color="auto" w:fill="FFFFFF"/>
          </w:tcPr>
          <w:p w:rsidR="00AA4A77" w:rsidRDefault="00AA4A77" w:rsidP="00AA4A77">
            <w:pPr>
              <w:rPr>
                <w:rFonts w:eastAsia="Calibri"/>
                <w:sz w:val="24"/>
                <w:szCs w:val="24"/>
                <w:lang w:val="uk-UA"/>
              </w:rPr>
            </w:pPr>
            <w:r>
              <w:rPr>
                <w:rFonts w:eastAsia="Calibri"/>
                <w:sz w:val="24"/>
                <w:szCs w:val="24"/>
                <w:lang w:val="uk-UA"/>
              </w:rPr>
              <w:t>13</w:t>
            </w:r>
          </w:p>
        </w:tc>
        <w:tc>
          <w:tcPr>
            <w:tcW w:w="3748" w:type="dxa"/>
            <w:shd w:val="clear" w:color="auto" w:fill="FFFFFF"/>
          </w:tcPr>
          <w:p w:rsidR="00AA4A77" w:rsidRDefault="00AA4A77" w:rsidP="00AA4A77">
            <w:pPr>
              <w:widowControl w:val="0"/>
              <w:spacing w:line="220" w:lineRule="exact"/>
              <w:jc w:val="both"/>
              <w:rPr>
                <w:sz w:val="24"/>
                <w:szCs w:val="24"/>
                <w:lang w:val="uk-UA" w:eastAsia="ru-RU"/>
              </w:rPr>
            </w:pPr>
            <w:r>
              <w:rPr>
                <w:sz w:val="24"/>
                <w:szCs w:val="24"/>
                <w:lang w:val="uk-UA" w:eastAsia="ru-RU"/>
              </w:rPr>
              <w:t>Інші процедури</w:t>
            </w:r>
          </w:p>
        </w:tc>
        <w:tc>
          <w:tcPr>
            <w:tcW w:w="1843" w:type="dxa"/>
            <w:shd w:val="clear" w:color="auto" w:fill="FFFFFF"/>
          </w:tcPr>
          <w:p w:rsidR="00AA4A77" w:rsidRPr="00ED64B5" w:rsidRDefault="00AA4A77" w:rsidP="00AA4A77">
            <w:pPr>
              <w:widowControl w:val="0"/>
              <w:spacing w:line="220" w:lineRule="exact"/>
              <w:jc w:val="center"/>
              <w:rPr>
                <w:i/>
                <w:sz w:val="24"/>
                <w:szCs w:val="24"/>
                <w:lang w:val="uk-UA" w:eastAsia="ru-RU"/>
              </w:rPr>
            </w:pPr>
            <w:r w:rsidRPr="00ED64B5">
              <w:rPr>
                <w:i/>
                <w:sz w:val="24"/>
                <w:szCs w:val="24"/>
                <w:lang w:val="uk-UA" w:eastAsia="ru-RU"/>
              </w:rPr>
              <w:t>0,00</w:t>
            </w:r>
          </w:p>
          <w:p w:rsidR="00AA4A77" w:rsidRDefault="00AA4A77" w:rsidP="00AA4A77">
            <w:pPr>
              <w:widowControl w:val="0"/>
              <w:spacing w:line="220" w:lineRule="exact"/>
              <w:jc w:val="center"/>
              <w:rPr>
                <w:sz w:val="24"/>
                <w:szCs w:val="24"/>
                <w:lang w:val="uk-UA" w:eastAsia="ru-RU"/>
              </w:rPr>
            </w:pPr>
            <w:r w:rsidRPr="00ED64B5">
              <w:rPr>
                <w:i/>
                <w:sz w:val="24"/>
                <w:szCs w:val="24"/>
                <w:lang w:val="uk-UA" w:eastAsia="ru-RU"/>
              </w:rPr>
              <w:t>( вітрати відсутні)</w:t>
            </w:r>
          </w:p>
        </w:tc>
        <w:tc>
          <w:tcPr>
            <w:tcW w:w="1701" w:type="dxa"/>
            <w:shd w:val="clear" w:color="auto" w:fill="FFFFFF"/>
          </w:tcPr>
          <w:p w:rsidR="00AA4A77" w:rsidRPr="00ED64B5" w:rsidRDefault="00AA4A77" w:rsidP="00AA4A77">
            <w:pPr>
              <w:widowControl w:val="0"/>
              <w:spacing w:line="220" w:lineRule="exact"/>
              <w:jc w:val="center"/>
              <w:rPr>
                <w:i/>
                <w:sz w:val="24"/>
                <w:szCs w:val="24"/>
                <w:lang w:val="uk-UA" w:eastAsia="ru-RU"/>
              </w:rPr>
            </w:pPr>
            <w:r w:rsidRPr="00ED64B5">
              <w:rPr>
                <w:i/>
                <w:sz w:val="24"/>
                <w:szCs w:val="24"/>
                <w:lang w:val="uk-UA" w:eastAsia="ru-RU"/>
              </w:rPr>
              <w:t>0,00</w:t>
            </w:r>
          </w:p>
          <w:p w:rsidR="00AA4A77" w:rsidRPr="00ED64B5" w:rsidRDefault="00AA4A77" w:rsidP="00AA4A77">
            <w:pPr>
              <w:widowControl w:val="0"/>
              <w:spacing w:line="220" w:lineRule="exact"/>
              <w:jc w:val="center"/>
              <w:rPr>
                <w:i/>
                <w:sz w:val="24"/>
                <w:szCs w:val="24"/>
                <w:lang w:val="uk-UA" w:eastAsia="ru-RU"/>
              </w:rPr>
            </w:pPr>
            <w:r w:rsidRPr="00ED64B5">
              <w:rPr>
                <w:i/>
                <w:sz w:val="24"/>
                <w:szCs w:val="24"/>
                <w:lang w:val="uk-UA" w:eastAsia="ru-RU"/>
              </w:rPr>
              <w:t>( вітрати відсутні)</w:t>
            </w:r>
          </w:p>
        </w:tc>
        <w:tc>
          <w:tcPr>
            <w:tcW w:w="1410" w:type="dxa"/>
            <w:shd w:val="clear" w:color="auto" w:fill="FFFFFF"/>
          </w:tcPr>
          <w:p w:rsidR="00AA4A77" w:rsidRPr="00ED64B5" w:rsidRDefault="00AA4A77" w:rsidP="00AA4A77">
            <w:pPr>
              <w:widowControl w:val="0"/>
              <w:spacing w:line="220" w:lineRule="exact"/>
              <w:jc w:val="center"/>
              <w:rPr>
                <w:i/>
                <w:sz w:val="24"/>
                <w:szCs w:val="24"/>
                <w:lang w:val="uk-UA" w:eastAsia="ru-RU"/>
              </w:rPr>
            </w:pPr>
            <w:r w:rsidRPr="00ED64B5">
              <w:rPr>
                <w:i/>
                <w:sz w:val="24"/>
                <w:szCs w:val="24"/>
                <w:lang w:val="uk-UA" w:eastAsia="ru-RU"/>
              </w:rPr>
              <w:t>0,00</w:t>
            </w:r>
          </w:p>
          <w:p w:rsidR="00AA4A77" w:rsidRDefault="00AA4A77" w:rsidP="00AA4A77">
            <w:pPr>
              <w:widowControl w:val="0"/>
              <w:spacing w:line="220" w:lineRule="exact"/>
              <w:jc w:val="center"/>
              <w:rPr>
                <w:sz w:val="24"/>
                <w:szCs w:val="24"/>
                <w:lang w:val="uk-UA" w:eastAsia="ru-RU"/>
              </w:rPr>
            </w:pPr>
            <w:r w:rsidRPr="00ED64B5">
              <w:rPr>
                <w:i/>
                <w:sz w:val="24"/>
                <w:szCs w:val="24"/>
                <w:lang w:val="uk-UA" w:eastAsia="ru-RU"/>
              </w:rPr>
              <w:t>( вітрати відсутні)</w:t>
            </w:r>
          </w:p>
        </w:tc>
      </w:tr>
      <w:tr w:rsidR="00AA4A77" w:rsidRPr="00E575A5" w:rsidTr="00CA54FE">
        <w:trPr>
          <w:trHeight w:hRule="exact" w:val="715"/>
        </w:trPr>
        <w:tc>
          <w:tcPr>
            <w:tcW w:w="490" w:type="dxa"/>
            <w:shd w:val="clear" w:color="auto" w:fill="FFFFFF"/>
          </w:tcPr>
          <w:p w:rsidR="00AA4A77" w:rsidRDefault="00AA4A77" w:rsidP="00AA4A77">
            <w:pPr>
              <w:rPr>
                <w:rFonts w:eastAsia="Calibri"/>
                <w:sz w:val="24"/>
                <w:szCs w:val="24"/>
                <w:lang w:val="uk-UA"/>
              </w:rPr>
            </w:pPr>
            <w:r>
              <w:rPr>
                <w:rFonts w:eastAsia="Calibri"/>
                <w:sz w:val="24"/>
                <w:szCs w:val="24"/>
                <w:lang w:val="uk-UA"/>
              </w:rPr>
              <w:t>14</w:t>
            </w:r>
          </w:p>
        </w:tc>
        <w:tc>
          <w:tcPr>
            <w:tcW w:w="3748" w:type="dxa"/>
            <w:shd w:val="clear" w:color="auto" w:fill="FFFFFF"/>
          </w:tcPr>
          <w:p w:rsidR="00AA4A77" w:rsidRDefault="00AA4A77" w:rsidP="00AA4A77">
            <w:pPr>
              <w:widowControl w:val="0"/>
              <w:spacing w:line="220" w:lineRule="exact"/>
              <w:jc w:val="both"/>
              <w:rPr>
                <w:sz w:val="24"/>
                <w:szCs w:val="24"/>
                <w:lang w:val="uk-UA" w:eastAsia="ru-RU"/>
              </w:rPr>
            </w:pPr>
            <w:r>
              <w:rPr>
                <w:sz w:val="24"/>
                <w:szCs w:val="24"/>
                <w:lang w:val="uk-UA" w:eastAsia="ru-RU"/>
              </w:rPr>
              <w:t>Разом, гривень</w:t>
            </w:r>
          </w:p>
          <w:p w:rsidR="00AA4A77" w:rsidRDefault="00AA4A77" w:rsidP="00AA4A77">
            <w:pPr>
              <w:widowControl w:val="0"/>
              <w:spacing w:line="220" w:lineRule="exact"/>
              <w:jc w:val="both"/>
              <w:rPr>
                <w:i/>
                <w:sz w:val="24"/>
                <w:szCs w:val="24"/>
                <w:lang w:val="uk-UA" w:eastAsia="ru-RU"/>
              </w:rPr>
            </w:pPr>
            <w:r w:rsidRPr="00260DAC">
              <w:rPr>
                <w:i/>
                <w:sz w:val="24"/>
                <w:szCs w:val="24"/>
                <w:lang w:val="uk-UA" w:eastAsia="ru-RU"/>
              </w:rPr>
              <w:t>Формула:</w:t>
            </w:r>
          </w:p>
          <w:p w:rsidR="00AA4A77" w:rsidRDefault="00AA4A77" w:rsidP="00AA4A77">
            <w:pPr>
              <w:widowControl w:val="0"/>
              <w:spacing w:line="220" w:lineRule="exact"/>
              <w:jc w:val="both"/>
              <w:rPr>
                <w:sz w:val="24"/>
                <w:szCs w:val="24"/>
                <w:lang w:val="uk-UA" w:eastAsia="ru-RU"/>
              </w:rPr>
            </w:pPr>
            <w:r>
              <w:rPr>
                <w:i/>
                <w:sz w:val="24"/>
                <w:szCs w:val="24"/>
                <w:lang w:val="uk-UA" w:eastAsia="ru-RU"/>
              </w:rPr>
              <w:t>(сума рядків 9+10+11+12+13)</w:t>
            </w:r>
          </w:p>
        </w:tc>
        <w:tc>
          <w:tcPr>
            <w:tcW w:w="1843" w:type="dxa"/>
            <w:shd w:val="clear" w:color="auto" w:fill="FFFFFF"/>
          </w:tcPr>
          <w:p w:rsidR="00AA4A77" w:rsidRDefault="00841F2D" w:rsidP="00AA4A77">
            <w:pPr>
              <w:widowControl w:val="0"/>
              <w:spacing w:line="220" w:lineRule="exact"/>
              <w:jc w:val="center"/>
              <w:rPr>
                <w:sz w:val="24"/>
                <w:szCs w:val="24"/>
                <w:lang w:val="uk-UA" w:eastAsia="ru-RU"/>
              </w:rPr>
            </w:pPr>
            <w:r>
              <w:rPr>
                <w:sz w:val="24"/>
                <w:szCs w:val="24"/>
                <w:lang w:val="uk-UA" w:eastAsia="ru-RU"/>
              </w:rPr>
              <w:t>746,4</w:t>
            </w:r>
            <w:r w:rsidR="00AA4A77">
              <w:rPr>
                <w:sz w:val="24"/>
                <w:szCs w:val="24"/>
                <w:lang w:val="uk-UA" w:eastAsia="ru-RU"/>
              </w:rPr>
              <w:t xml:space="preserve"> грн</w:t>
            </w:r>
          </w:p>
        </w:tc>
        <w:tc>
          <w:tcPr>
            <w:tcW w:w="1701" w:type="dxa"/>
            <w:shd w:val="clear" w:color="auto" w:fill="FFFFFF"/>
          </w:tcPr>
          <w:p w:rsidR="00AA4A77" w:rsidRPr="00ED64B5" w:rsidRDefault="00841F2D" w:rsidP="00AA4A77">
            <w:pPr>
              <w:widowControl w:val="0"/>
              <w:spacing w:line="220" w:lineRule="exact"/>
              <w:jc w:val="center"/>
              <w:rPr>
                <w:i/>
                <w:sz w:val="24"/>
                <w:szCs w:val="24"/>
                <w:lang w:val="uk-UA" w:eastAsia="ru-RU"/>
              </w:rPr>
            </w:pPr>
            <w:r>
              <w:rPr>
                <w:sz w:val="24"/>
                <w:szCs w:val="24"/>
                <w:lang w:val="uk-UA" w:eastAsia="ru-RU"/>
              </w:rPr>
              <w:t>746,4</w:t>
            </w:r>
            <w:r w:rsidR="00AA4A77">
              <w:rPr>
                <w:sz w:val="24"/>
                <w:szCs w:val="24"/>
                <w:lang w:val="uk-UA" w:eastAsia="ru-RU"/>
              </w:rPr>
              <w:t xml:space="preserve"> грн </w:t>
            </w:r>
          </w:p>
        </w:tc>
        <w:tc>
          <w:tcPr>
            <w:tcW w:w="1410" w:type="dxa"/>
            <w:shd w:val="clear" w:color="auto" w:fill="FFFFFF"/>
          </w:tcPr>
          <w:p w:rsidR="00AA4A77" w:rsidRDefault="00841F2D" w:rsidP="00AA4A77">
            <w:pPr>
              <w:widowControl w:val="0"/>
              <w:spacing w:line="220" w:lineRule="exact"/>
              <w:jc w:val="center"/>
              <w:rPr>
                <w:sz w:val="24"/>
                <w:szCs w:val="24"/>
                <w:lang w:val="uk-UA" w:eastAsia="ru-RU"/>
              </w:rPr>
            </w:pPr>
            <w:r>
              <w:rPr>
                <w:sz w:val="24"/>
                <w:szCs w:val="24"/>
                <w:lang w:val="uk-UA" w:eastAsia="ru-RU"/>
              </w:rPr>
              <w:t>3732,00</w:t>
            </w:r>
            <w:r w:rsidR="00AA4A77">
              <w:rPr>
                <w:sz w:val="24"/>
                <w:szCs w:val="24"/>
                <w:lang w:val="uk-UA" w:eastAsia="ru-RU"/>
              </w:rPr>
              <w:t xml:space="preserve"> грн</w:t>
            </w:r>
          </w:p>
        </w:tc>
      </w:tr>
      <w:tr w:rsidR="00AA4A77" w:rsidRPr="00D96BEC" w:rsidTr="00A86F4A">
        <w:trPr>
          <w:trHeight w:hRule="exact" w:val="3827"/>
        </w:trPr>
        <w:tc>
          <w:tcPr>
            <w:tcW w:w="490" w:type="dxa"/>
            <w:shd w:val="clear" w:color="auto" w:fill="FFFFFF"/>
          </w:tcPr>
          <w:p w:rsidR="00AA4A77" w:rsidRDefault="00AA4A77" w:rsidP="00AA4A77">
            <w:pPr>
              <w:rPr>
                <w:rFonts w:eastAsia="Calibri"/>
                <w:sz w:val="24"/>
                <w:szCs w:val="24"/>
                <w:lang w:val="uk-UA"/>
              </w:rPr>
            </w:pPr>
            <w:r>
              <w:rPr>
                <w:rFonts w:eastAsia="Calibri"/>
                <w:sz w:val="24"/>
                <w:szCs w:val="24"/>
                <w:lang w:val="uk-UA"/>
              </w:rPr>
              <w:t>15</w:t>
            </w:r>
          </w:p>
        </w:tc>
        <w:tc>
          <w:tcPr>
            <w:tcW w:w="3748" w:type="dxa"/>
            <w:shd w:val="clear" w:color="auto" w:fill="FFFFFF"/>
          </w:tcPr>
          <w:p w:rsidR="00AA4A77" w:rsidRDefault="00AA4A77" w:rsidP="00AA4A77">
            <w:pPr>
              <w:widowControl w:val="0"/>
              <w:spacing w:line="220" w:lineRule="exact"/>
              <w:jc w:val="both"/>
              <w:rPr>
                <w:sz w:val="24"/>
                <w:szCs w:val="24"/>
                <w:lang w:val="uk-UA" w:eastAsia="ru-RU"/>
              </w:rPr>
            </w:pPr>
            <w:r>
              <w:rPr>
                <w:sz w:val="24"/>
                <w:szCs w:val="24"/>
                <w:lang w:val="uk-UA" w:eastAsia="ru-RU"/>
              </w:rPr>
              <w:t xml:space="preserve">Кількість </w:t>
            </w:r>
            <w:r w:rsidRPr="00A57B44">
              <w:rPr>
                <w:sz w:val="24"/>
                <w:szCs w:val="24"/>
                <w:lang w:val="uk-UA" w:eastAsia="ru-RU"/>
              </w:rPr>
              <w:t xml:space="preserve">суб’єктів малого підпритємництва </w:t>
            </w:r>
            <w:r>
              <w:rPr>
                <w:sz w:val="24"/>
                <w:szCs w:val="24"/>
                <w:lang w:val="uk-UA" w:eastAsia="ru-RU"/>
              </w:rPr>
              <w:t>що</w:t>
            </w:r>
            <w:r w:rsidRPr="00A57B44">
              <w:rPr>
                <w:sz w:val="24"/>
                <w:szCs w:val="24"/>
                <w:lang w:val="uk-UA" w:eastAsia="ru-RU"/>
              </w:rPr>
              <w:t xml:space="preserve"> </w:t>
            </w:r>
            <w:r>
              <w:rPr>
                <w:sz w:val="24"/>
                <w:szCs w:val="24"/>
                <w:lang w:val="uk-UA" w:eastAsia="ru-RU"/>
              </w:rPr>
              <w:t>повині виконаим вимоги  регулювання, одиниць</w:t>
            </w:r>
          </w:p>
        </w:tc>
        <w:tc>
          <w:tcPr>
            <w:tcW w:w="1843" w:type="dxa"/>
            <w:shd w:val="clear" w:color="auto" w:fill="FFFFFF"/>
          </w:tcPr>
          <w:p w:rsidR="00AA4A77" w:rsidRPr="005E6853" w:rsidRDefault="00AA4A77" w:rsidP="008B056A">
            <w:pPr>
              <w:widowControl w:val="0"/>
              <w:spacing w:line="220" w:lineRule="exact"/>
              <w:jc w:val="center"/>
              <w:rPr>
                <w:sz w:val="24"/>
                <w:szCs w:val="24"/>
                <w:lang w:val="uk-UA" w:eastAsia="ru-RU"/>
              </w:rPr>
            </w:pPr>
            <w:r>
              <w:rPr>
                <w:sz w:val="24"/>
                <w:szCs w:val="24"/>
                <w:lang w:val="uk-UA" w:eastAsia="ru-RU"/>
              </w:rPr>
              <w:t>(</w:t>
            </w:r>
            <w:r w:rsidRPr="00E575A5">
              <w:rPr>
                <w:i/>
                <w:sz w:val="24"/>
                <w:szCs w:val="24"/>
                <w:lang w:val="uk-UA" w:eastAsia="ru-RU"/>
              </w:rPr>
              <w:t>Кількість суб’єктів господарювання</w:t>
            </w:r>
            <w:r>
              <w:rPr>
                <w:i/>
                <w:sz w:val="24"/>
                <w:szCs w:val="24"/>
                <w:lang w:val="uk-UA" w:eastAsia="ru-RU"/>
              </w:rPr>
              <w:t>, які зареєстровані в Єдиному державному реєстрі юридичних осіб – підприємців та громадських формувань та є суб</w:t>
            </w:r>
            <w:r w:rsidRPr="005E6853">
              <w:rPr>
                <w:i/>
                <w:sz w:val="24"/>
                <w:szCs w:val="24"/>
                <w:lang w:val="uk-UA" w:eastAsia="ru-RU"/>
              </w:rPr>
              <w:t>’</w:t>
            </w:r>
            <w:r>
              <w:rPr>
                <w:i/>
                <w:sz w:val="24"/>
                <w:szCs w:val="24"/>
                <w:lang w:val="uk-UA" w:eastAsia="ru-RU"/>
              </w:rPr>
              <w:t>єктами малого</w:t>
            </w:r>
            <w:r w:rsidR="00CA54FE">
              <w:rPr>
                <w:i/>
                <w:sz w:val="24"/>
                <w:szCs w:val="24"/>
                <w:lang w:val="uk-UA" w:eastAsia="ru-RU"/>
              </w:rPr>
              <w:t xml:space="preserve">   </w:t>
            </w:r>
            <w:r>
              <w:rPr>
                <w:i/>
                <w:sz w:val="24"/>
                <w:szCs w:val="24"/>
                <w:lang w:val="uk-UA" w:eastAsia="ru-RU"/>
              </w:rPr>
              <w:t xml:space="preserve"> ( у тому числі мікро-) підприємництва на 202</w:t>
            </w:r>
            <w:r w:rsidR="008B056A">
              <w:rPr>
                <w:i/>
                <w:sz w:val="24"/>
                <w:szCs w:val="24"/>
                <w:lang w:val="uk-UA" w:eastAsia="ru-RU"/>
              </w:rPr>
              <w:t>4</w:t>
            </w:r>
            <w:r>
              <w:rPr>
                <w:i/>
                <w:sz w:val="24"/>
                <w:szCs w:val="24"/>
                <w:lang w:val="uk-UA" w:eastAsia="ru-RU"/>
              </w:rPr>
              <w:t xml:space="preserve"> рік</w:t>
            </w:r>
          </w:p>
        </w:tc>
        <w:tc>
          <w:tcPr>
            <w:tcW w:w="1701" w:type="dxa"/>
            <w:shd w:val="clear" w:color="auto" w:fill="FFFFFF"/>
          </w:tcPr>
          <w:p w:rsidR="00AA4A77" w:rsidRDefault="00AA4A77" w:rsidP="00AA4A77">
            <w:pPr>
              <w:widowControl w:val="0"/>
              <w:spacing w:line="220" w:lineRule="exact"/>
              <w:jc w:val="center"/>
              <w:rPr>
                <w:sz w:val="24"/>
                <w:szCs w:val="24"/>
                <w:lang w:val="uk-UA" w:eastAsia="ru-RU"/>
              </w:rPr>
            </w:pPr>
            <w:r>
              <w:rPr>
                <w:i/>
                <w:sz w:val="24"/>
                <w:szCs w:val="24"/>
                <w:lang w:val="uk-UA" w:eastAsia="ru-RU"/>
              </w:rPr>
              <w:t>( припущено, що кожен суб’єкт</w:t>
            </w:r>
            <w:r w:rsidRPr="00E575A5">
              <w:rPr>
                <w:i/>
                <w:sz w:val="24"/>
                <w:szCs w:val="24"/>
                <w:lang w:val="uk-UA" w:eastAsia="ru-RU"/>
              </w:rPr>
              <w:t xml:space="preserve"> господарювання</w:t>
            </w:r>
            <w:r>
              <w:rPr>
                <w:i/>
                <w:sz w:val="24"/>
                <w:szCs w:val="24"/>
                <w:lang w:val="uk-UA" w:eastAsia="ru-RU"/>
              </w:rPr>
              <w:t xml:space="preserve"> повинен виконувати вимоги регулювання кожний рік)</w:t>
            </w:r>
          </w:p>
        </w:tc>
        <w:tc>
          <w:tcPr>
            <w:tcW w:w="1410" w:type="dxa"/>
            <w:shd w:val="clear" w:color="auto" w:fill="FFFFFF"/>
          </w:tcPr>
          <w:p w:rsidR="00AA4A77" w:rsidRPr="005E6853" w:rsidRDefault="00AA4A77" w:rsidP="00AA4A77">
            <w:pPr>
              <w:widowControl w:val="0"/>
              <w:spacing w:line="220" w:lineRule="exact"/>
              <w:jc w:val="center"/>
              <w:rPr>
                <w:i/>
                <w:sz w:val="24"/>
                <w:szCs w:val="24"/>
                <w:lang w:val="uk-UA" w:eastAsia="ru-RU"/>
              </w:rPr>
            </w:pPr>
            <w:r w:rsidRPr="005E6853">
              <w:rPr>
                <w:i/>
                <w:sz w:val="24"/>
                <w:szCs w:val="24"/>
                <w:lang w:val="uk-UA" w:eastAsia="ru-RU"/>
              </w:rPr>
              <w:t>( з розрахунку, що кількість підприємств як мінімум залишається незмінною)</w:t>
            </w:r>
          </w:p>
        </w:tc>
      </w:tr>
      <w:tr w:rsidR="008B056A" w:rsidRPr="00E575A5" w:rsidTr="00CA54FE">
        <w:trPr>
          <w:trHeight w:hRule="exact" w:val="1710"/>
        </w:trPr>
        <w:tc>
          <w:tcPr>
            <w:tcW w:w="490" w:type="dxa"/>
            <w:shd w:val="clear" w:color="auto" w:fill="FFFFFF"/>
          </w:tcPr>
          <w:p w:rsidR="008B056A" w:rsidRDefault="008B056A" w:rsidP="008B056A">
            <w:pPr>
              <w:rPr>
                <w:rFonts w:eastAsia="Calibri"/>
                <w:sz w:val="24"/>
                <w:szCs w:val="24"/>
                <w:lang w:val="uk-UA"/>
              </w:rPr>
            </w:pPr>
          </w:p>
        </w:tc>
        <w:tc>
          <w:tcPr>
            <w:tcW w:w="3748" w:type="dxa"/>
            <w:shd w:val="clear" w:color="auto" w:fill="FFFFFF"/>
          </w:tcPr>
          <w:p w:rsidR="008B056A" w:rsidRDefault="008B056A" w:rsidP="008B056A">
            <w:pPr>
              <w:widowControl w:val="0"/>
              <w:spacing w:line="220" w:lineRule="exact"/>
              <w:jc w:val="both"/>
              <w:rPr>
                <w:sz w:val="24"/>
                <w:szCs w:val="24"/>
                <w:lang w:val="uk-UA" w:eastAsia="ru-RU"/>
              </w:rPr>
            </w:pPr>
            <w:r>
              <w:rPr>
                <w:sz w:val="24"/>
                <w:szCs w:val="24"/>
                <w:lang w:val="uk-UA" w:eastAsia="ru-RU"/>
              </w:rPr>
              <w:t>Сумарно, гривень</w:t>
            </w:r>
          </w:p>
          <w:p w:rsidR="008B056A" w:rsidRDefault="008B056A" w:rsidP="008B056A">
            <w:pPr>
              <w:widowControl w:val="0"/>
              <w:spacing w:line="220" w:lineRule="exact"/>
              <w:jc w:val="both"/>
              <w:rPr>
                <w:i/>
                <w:sz w:val="24"/>
                <w:szCs w:val="24"/>
                <w:lang w:val="uk-UA" w:eastAsia="ru-RU"/>
              </w:rPr>
            </w:pPr>
            <w:r w:rsidRPr="00260DAC">
              <w:rPr>
                <w:i/>
                <w:sz w:val="24"/>
                <w:szCs w:val="24"/>
                <w:lang w:val="uk-UA" w:eastAsia="ru-RU"/>
              </w:rPr>
              <w:t>Формула:</w:t>
            </w:r>
          </w:p>
          <w:p w:rsidR="008B056A" w:rsidRPr="00E575A5" w:rsidRDefault="008B056A" w:rsidP="008B056A">
            <w:pPr>
              <w:widowControl w:val="0"/>
              <w:spacing w:line="220" w:lineRule="exact"/>
              <w:jc w:val="both"/>
              <w:rPr>
                <w:sz w:val="24"/>
                <w:szCs w:val="24"/>
                <w:lang w:val="uk-UA" w:eastAsia="ru-RU"/>
              </w:rPr>
            </w:pPr>
            <w:r>
              <w:rPr>
                <w:i/>
                <w:sz w:val="24"/>
                <w:szCs w:val="24"/>
                <w:lang w:val="uk-UA" w:eastAsia="ru-RU"/>
              </w:rPr>
              <w:t>(відповідний стовпчик «разом» Х  кількість суб’єктів</w:t>
            </w:r>
            <w:r w:rsidRPr="00D30896">
              <w:rPr>
                <w:i/>
                <w:sz w:val="24"/>
                <w:szCs w:val="24"/>
                <w:lang w:val="uk-UA" w:eastAsia="ru-RU"/>
              </w:rPr>
              <w:t xml:space="preserve"> малого підпритємництва</w:t>
            </w:r>
            <w:r>
              <w:rPr>
                <w:i/>
                <w:sz w:val="24"/>
                <w:szCs w:val="24"/>
                <w:lang w:val="uk-UA" w:eastAsia="ru-RU"/>
              </w:rPr>
              <w:t xml:space="preserve"> що повинні виконувати вимоги регулювання (рядок 14 Х рядок 15)</w:t>
            </w:r>
          </w:p>
        </w:tc>
        <w:tc>
          <w:tcPr>
            <w:tcW w:w="1843" w:type="dxa"/>
            <w:shd w:val="clear" w:color="auto" w:fill="FFFFFF"/>
          </w:tcPr>
          <w:p w:rsidR="008B056A" w:rsidRDefault="008B056A" w:rsidP="008B056A">
            <w:pPr>
              <w:widowControl w:val="0"/>
              <w:spacing w:line="220" w:lineRule="exact"/>
              <w:jc w:val="center"/>
              <w:rPr>
                <w:sz w:val="24"/>
                <w:szCs w:val="24"/>
                <w:lang w:val="uk-UA" w:eastAsia="ru-RU"/>
              </w:rPr>
            </w:pPr>
            <w:r>
              <w:rPr>
                <w:sz w:val="24"/>
                <w:szCs w:val="24"/>
                <w:lang w:val="uk-UA" w:eastAsia="ru-RU"/>
              </w:rPr>
              <w:t>746,4 грн</w:t>
            </w:r>
          </w:p>
        </w:tc>
        <w:tc>
          <w:tcPr>
            <w:tcW w:w="1701" w:type="dxa"/>
            <w:shd w:val="clear" w:color="auto" w:fill="FFFFFF"/>
          </w:tcPr>
          <w:p w:rsidR="008B056A" w:rsidRPr="00ED64B5" w:rsidRDefault="008B056A" w:rsidP="008B056A">
            <w:pPr>
              <w:widowControl w:val="0"/>
              <w:spacing w:line="220" w:lineRule="exact"/>
              <w:jc w:val="center"/>
              <w:rPr>
                <w:i/>
                <w:sz w:val="24"/>
                <w:szCs w:val="24"/>
                <w:lang w:val="uk-UA" w:eastAsia="ru-RU"/>
              </w:rPr>
            </w:pPr>
            <w:r>
              <w:rPr>
                <w:sz w:val="24"/>
                <w:szCs w:val="24"/>
                <w:lang w:val="uk-UA" w:eastAsia="ru-RU"/>
              </w:rPr>
              <w:t xml:space="preserve">746,4 грн </w:t>
            </w:r>
          </w:p>
        </w:tc>
        <w:tc>
          <w:tcPr>
            <w:tcW w:w="1410" w:type="dxa"/>
            <w:shd w:val="clear" w:color="auto" w:fill="FFFFFF"/>
          </w:tcPr>
          <w:p w:rsidR="008B056A" w:rsidRDefault="008B056A" w:rsidP="008B056A">
            <w:pPr>
              <w:widowControl w:val="0"/>
              <w:spacing w:line="220" w:lineRule="exact"/>
              <w:jc w:val="center"/>
              <w:rPr>
                <w:sz w:val="24"/>
                <w:szCs w:val="24"/>
                <w:lang w:val="uk-UA" w:eastAsia="ru-RU"/>
              </w:rPr>
            </w:pPr>
            <w:r>
              <w:rPr>
                <w:sz w:val="24"/>
                <w:szCs w:val="24"/>
                <w:lang w:val="uk-UA" w:eastAsia="ru-RU"/>
              </w:rPr>
              <w:t>3732,00 грн</w:t>
            </w:r>
          </w:p>
        </w:tc>
      </w:tr>
    </w:tbl>
    <w:p w:rsidR="00173BDF" w:rsidRDefault="00A37A25" w:rsidP="00173BDF">
      <w:pPr>
        <w:widowControl w:val="0"/>
        <w:tabs>
          <w:tab w:val="left" w:pos="851"/>
        </w:tabs>
        <w:spacing w:line="322" w:lineRule="exact"/>
        <w:ind w:right="240" w:firstLine="567"/>
        <w:jc w:val="both"/>
        <w:rPr>
          <w:sz w:val="24"/>
          <w:szCs w:val="24"/>
          <w:lang w:eastAsia="ru-RU"/>
        </w:rPr>
      </w:pPr>
      <w:r w:rsidRPr="00CF7A97">
        <w:rPr>
          <w:sz w:val="24"/>
          <w:szCs w:val="24"/>
          <w:lang w:eastAsia="ru-RU"/>
        </w:rPr>
        <w:t>Бюджетні витрати на адміністрування регулювання суб’єктів малого підприємництва.</w:t>
      </w:r>
    </w:p>
    <w:p w:rsidR="00A37A25" w:rsidRPr="00CF7A97" w:rsidRDefault="00A37A25" w:rsidP="00173BDF">
      <w:pPr>
        <w:widowControl w:val="0"/>
        <w:tabs>
          <w:tab w:val="left" w:pos="851"/>
        </w:tabs>
        <w:spacing w:line="322" w:lineRule="exact"/>
        <w:ind w:right="240" w:firstLine="567"/>
        <w:jc w:val="both"/>
        <w:rPr>
          <w:sz w:val="24"/>
          <w:szCs w:val="24"/>
          <w:lang w:eastAsia="ru-RU"/>
        </w:rPr>
      </w:pPr>
      <w:r w:rsidRPr="00CF7A97">
        <w:rPr>
          <w:sz w:val="24"/>
          <w:szCs w:val="24"/>
          <w:lang w:eastAsia="ru-RU"/>
        </w:rPr>
        <w:t>Державне регулювання рішення не передбачає утворення нового структурного підрозділу. Орган, який несе витрати, пов’язані з розробкою регуляторного акта, контролем за його виконанням, проведенням аналізу та заходів по відстеженню результативності регуляторного акта –</w:t>
      </w:r>
      <w:r w:rsidRPr="00CF7A97">
        <w:rPr>
          <w:color w:val="FF0000"/>
          <w:sz w:val="24"/>
          <w:szCs w:val="24"/>
          <w:lang w:eastAsia="ru-RU"/>
        </w:rPr>
        <w:t xml:space="preserve"> </w:t>
      </w:r>
      <w:r w:rsidRPr="00CF7A97">
        <w:rPr>
          <w:sz w:val="24"/>
          <w:szCs w:val="24"/>
          <w:lang w:eastAsia="ru-RU"/>
        </w:rPr>
        <w:t>відділ</w:t>
      </w:r>
      <w:r w:rsidRPr="00CF7A97">
        <w:rPr>
          <w:color w:val="FF0000"/>
          <w:sz w:val="24"/>
          <w:szCs w:val="24"/>
          <w:lang w:eastAsia="ru-RU"/>
        </w:rPr>
        <w:t xml:space="preserve"> </w:t>
      </w:r>
      <w:r w:rsidRPr="00CF7A97">
        <w:rPr>
          <w:sz w:val="24"/>
          <w:szCs w:val="24"/>
          <w:lang w:eastAsia="ru-RU"/>
        </w:rPr>
        <w:t>житлово-комунального</w:t>
      </w:r>
      <w:r w:rsidR="00CF7A97">
        <w:rPr>
          <w:sz w:val="24"/>
          <w:szCs w:val="24"/>
          <w:lang w:eastAsia="ru-RU"/>
        </w:rPr>
        <w:t xml:space="preserve"> господарства</w:t>
      </w:r>
      <w:r w:rsidR="00CF7A97" w:rsidRPr="00CF7A97">
        <w:rPr>
          <w:sz w:val="24"/>
          <w:szCs w:val="24"/>
          <w:lang w:val="uk-UA" w:eastAsia="ru-RU"/>
        </w:rPr>
        <w:t xml:space="preserve">, благоустрою, енергоменеджменту та іфроаструктури </w:t>
      </w:r>
      <w:r w:rsidR="0058130D">
        <w:rPr>
          <w:sz w:val="24"/>
          <w:szCs w:val="24"/>
          <w:lang w:val="uk-UA" w:eastAsia="ru-RU"/>
        </w:rPr>
        <w:t xml:space="preserve">управління житлово-комунального господарства та капітального будівництва </w:t>
      </w:r>
      <w:r w:rsidR="00CF7A97" w:rsidRPr="00CF7A97">
        <w:rPr>
          <w:sz w:val="24"/>
          <w:szCs w:val="24"/>
          <w:lang w:val="uk-UA" w:eastAsia="ru-RU"/>
        </w:rPr>
        <w:t>Верхньодніпровської</w:t>
      </w:r>
      <w:r w:rsidRPr="00CF7A97">
        <w:rPr>
          <w:sz w:val="24"/>
          <w:szCs w:val="24"/>
          <w:lang w:eastAsia="ru-RU"/>
        </w:rPr>
        <w:t xml:space="preserve"> міської ради.</w:t>
      </w:r>
    </w:p>
    <w:p w:rsidR="00A37A25" w:rsidRPr="00CF7A97" w:rsidRDefault="00CF7A97" w:rsidP="00A37A25">
      <w:pPr>
        <w:rPr>
          <w:rFonts w:eastAsia="Calibri"/>
          <w:sz w:val="12"/>
          <w:szCs w:val="28"/>
          <w:lang w:val="uk-UA"/>
        </w:rPr>
      </w:pPr>
      <w:r>
        <w:rPr>
          <w:sz w:val="28"/>
          <w:szCs w:val="28"/>
          <w:lang w:val="uk-UA" w:eastAsia="ru-RU"/>
        </w:rPr>
        <w:t xml:space="preserve"> </w:t>
      </w:r>
    </w:p>
    <w:p w:rsidR="00A37A25" w:rsidRPr="007979A2" w:rsidRDefault="00404ECE" w:rsidP="00404ECE">
      <w:pPr>
        <w:widowControl w:val="0"/>
        <w:spacing w:line="322" w:lineRule="exact"/>
        <w:ind w:firstLine="567"/>
        <w:rPr>
          <w:b/>
          <w:sz w:val="24"/>
          <w:szCs w:val="24"/>
          <w:lang w:eastAsia="ru-RU"/>
        </w:rPr>
      </w:pPr>
      <w:r w:rsidRPr="007979A2">
        <w:rPr>
          <w:b/>
          <w:sz w:val="24"/>
          <w:szCs w:val="24"/>
          <w:lang w:val="uk-UA" w:eastAsia="ru-RU"/>
        </w:rPr>
        <w:t>4</w:t>
      </w:r>
      <w:r w:rsidR="00A37A25" w:rsidRPr="007979A2">
        <w:rPr>
          <w:b/>
          <w:sz w:val="24"/>
          <w:szCs w:val="24"/>
          <w:lang w:eastAsia="ru-RU"/>
        </w:rPr>
        <w:t>. Розрахунок сумарних витрат суб’єктів малого підприємництва, що виникають на виконання вимог регулювання.</w:t>
      </w:r>
    </w:p>
    <w:p w:rsidR="00A37A25" w:rsidRPr="003739DF" w:rsidRDefault="00A37A25" w:rsidP="00A37A25">
      <w:pPr>
        <w:rPr>
          <w:rFonts w:eastAsia="Calibri"/>
          <w:sz w:val="24"/>
          <w:szCs w:val="24"/>
        </w:rPr>
      </w:pPr>
    </w:p>
    <w:tbl>
      <w:tblPr>
        <w:tblW w:w="9552" w:type="dxa"/>
        <w:tblInd w:w="10" w:type="dxa"/>
        <w:tblLayout w:type="fixed"/>
        <w:tblCellMar>
          <w:left w:w="10" w:type="dxa"/>
          <w:right w:w="10" w:type="dxa"/>
        </w:tblCellMar>
        <w:tblLook w:val="00A0" w:firstRow="1" w:lastRow="0" w:firstColumn="1" w:lastColumn="0" w:noHBand="0" w:noVBand="0"/>
      </w:tblPr>
      <w:tblGrid>
        <w:gridCol w:w="571"/>
        <w:gridCol w:w="5731"/>
        <w:gridCol w:w="1800"/>
        <w:gridCol w:w="1450"/>
      </w:tblGrid>
      <w:tr w:rsidR="00A37A25" w:rsidRPr="003739DF" w:rsidTr="003739DF">
        <w:trPr>
          <w:trHeight w:hRule="exact" w:val="845"/>
        </w:trPr>
        <w:tc>
          <w:tcPr>
            <w:tcW w:w="571" w:type="dxa"/>
            <w:tcBorders>
              <w:top w:val="single" w:sz="4" w:space="0" w:color="auto"/>
              <w:left w:val="single" w:sz="4" w:space="0" w:color="auto"/>
            </w:tcBorders>
            <w:shd w:val="clear" w:color="auto" w:fill="FFFFFF"/>
            <w:vAlign w:val="center"/>
          </w:tcPr>
          <w:p w:rsidR="00A37A25" w:rsidRPr="003739DF" w:rsidRDefault="00A37A25" w:rsidP="00A37A25">
            <w:pPr>
              <w:widowControl w:val="0"/>
              <w:spacing w:after="60" w:line="220" w:lineRule="exact"/>
              <w:jc w:val="center"/>
              <w:rPr>
                <w:sz w:val="24"/>
                <w:szCs w:val="24"/>
                <w:lang w:eastAsia="ru-RU"/>
              </w:rPr>
            </w:pPr>
            <w:r w:rsidRPr="003739DF">
              <w:rPr>
                <w:b/>
                <w:bCs/>
                <w:sz w:val="24"/>
                <w:szCs w:val="24"/>
                <w:lang w:eastAsia="uk-UA"/>
              </w:rPr>
              <w:t>№</w:t>
            </w:r>
          </w:p>
          <w:p w:rsidR="00A37A25" w:rsidRPr="003739DF" w:rsidRDefault="00A37A25" w:rsidP="00A37A25">
            <w:pPr>
              <w:widowControl w:val="0"/>
              <w:spacing w:before="60" w:line="220" w:lineRule="exact"/>
              <w:jc w:val="center"/>
              <w:rPr>
                <w:sz w:val="24"/>
                <w:szCs w:val="24"/>
                <w:lang w:eastAsia="ru-RU"/>
              </w:rPr>
            </w:pPr>
            <w:r w:rsidRPr="003739DF">
              <w:rPr>
                <w:b/>
                <w:bCs/>
                <w:sz w:val="24"/>
                <w:szCs w:val="24"/>
                <w:lang w:eastAsia="uk-UA"/>
              </w:rPr>
              <w:t>з/п</w:t>
            </w:r>
          </w:p>
        </w:tc>
        <w:tc>
          <w:tcPr>
            <w:tcW w:w="5731" w:type="dxa"/>
            <w:tcBorders>
              <w:top w:val="single" w:sz="4" w:space="0" w:color="auto"/>
              <w:left w:val="single" w:sz="4" w:space="0" w:color="auto"/>
            </w:tcBorders>
            <w:shd w:val="clear" w:color="auto" w:fill="FFFFFF"/>
            <w:vAlign w:val="center"/>
          </w:tcPr>
          <w:p w:rsidR="00A37A25" w:rsidRPr="003739DF" w:rsidRDefault="00A37A25" w:rsidP="00A37A25">
            <w:pPr>
              <w:widowControl w:val="0"/>
              <w:spacing w:line="220" w:lineRule="exact"/>
              <w:jc w:val="center"/>
              <w:rPr>
                <w:sz w:val="24"/>
                <w:szCs w:val="24"/>
                <w:lang w:eastAsia="ru-RU"/>
              </w:rPr>
            </w:pPr>
            <w:r w:rsidRPr="003739DF">
              <w:rPr>
                <w:b/>
                <w:bCs/>
                <w:sz w:val="24"/>
                <w:szCs w:val="24"/>
                <w:lang w:eastAsia="uk-UA"/>
              </w:rPr>
              <w:t>Показник</w:t>
            </w:r>
          </w:p>
        </w:tc>
        <w:tc>
          <w:tcPr>
            <w:tcW w:w="1800" w:type="dxa"/>
            <w:tcBorders>
              <w:top w:val="single" w:sz="4" w:space="0" w:color="auto"/>
              <w:left w:val="single" w:sz="4" w:space="0" w:color="auto"/>
            </w:tcBorders>
            <w:shd w:val="clear" w:color="auto" w:fill="FFFFFF"/>
            <w:vAlign w:val="bottom"/>
          </w:tcPr>
          <w:p w:rsidR="00A37A25" w:rsidRPr="003739DF" w:rsidRDefault="00A37A25" w:rsidP="00A37A25">
            <w:pPr>
              <w:widowControl w:val="0"/>
              <w:spacing w:line="274" w:lineRule="exact"/>
              <w:jc w:val="center"/>
              <w:rPr>
                <w:sz w:val="24"/>
                <w:szCs w:val="24"/>
                <w:lang w:eastAsia="ru-RU"/>
              </w:rPr>
            </w:pPr>
            <w:r w:rsidRPr="003739DF">
              <w:rPr>
                <w:b/>
                <w:bCs/>
                <w:sz w:val="24"/>
                <w:szCs w:val="24"/>
                <w:lang w:eastAsia="uk-UA"/>
              </w:rPr>
              <w:t>Перший рік регулювання, грн.</w:t>
            </w:r>
          </w:p>
        </w:tc>
        <w:tc>
          <w:tcPr>
            <w:tcW w:w="1450" w:type="dxa"/>
            <w:tcBorders>
              <w:top w:val="single" w:sz="4" w:space="0" w:color="auto"/>
              <w:left w:val="single" w:sz="4" w:space="0" w:color="auto"/>
              <w:right w:val="single" w:sz="4" w:space="0" w:color="auto"/>
            </w:tcBorders>
            <w:shd w:val="clear" w:color="auto" w:fill="FFFFFF"/>
            <w:vAlign w:val="center"/>
          </w:tcPr>
          <w:p w:rsidR="00A37A25" w:rsidRPr="003739DF" w:rsidRDefault="00A37A25" w:rsidP="00A37A25">
            <w:pPr>
              <w:widowControl w:val="0"/>
              <w:spacing w:line="274" w:lineRule="exact"/>
              <w:jc w:val="center"/>
              <w:rPr>
                <w:sz w:val="24"/>
                <w:szCs w:val="24"/>
                <w:lang w:eastAsia="ru-RU"/>
              </w:rPr>
            </w:pPr>
            <w:r w:rsidRPr="003739DF">
              <w:rPr>
                <w:b/>
                <w:bCs/>
                <w:sz w:val="24"/>
                <w:szCs w:val="24"/>
                <w:lang w:eastAsia="uk-UA"/>
              </w:rPr>
              <w:t>За п’ять років, грн.</w:t>
            </w:r>
          </w:p>
        </w:tc>
      </w:tr>
      <w:tr w:rsidR="003739DF" w:rsidRPr="003739DF" w:rsidTr="002E04C2">
        <w:trPr>
          <w:trHeight w:hRule="exact" w:val="845"/>
        </w:trPr>
        <w:tc>
          <w:tcPr>
            <w:tcW w:w="571" w:type="dxa"/>
            <w:tcBorders>
              <w:top w:val="single" w:sz="4" w:space="0" w:color="auto"/>
              <w:left w:val="single" w:sz="4" w:space="0" w:color="auto"/>
            </w:tcBorders>
            <w:shd w:val="clear" w:color="auto" w:fill="FFFFFF"/>
            <w:vAlign w:val="center"/>
          </w:tcPr>
          <w:p w:rsidR="003739DF" w:rsidRPr="003739DF" w:rsidRDefault="003739DF" w:rsidP="003739DF">
            <w:pPr>
              <w:widowControl w:val="0"/>
              <w:spacing w:after="60" w:line="220" w:lineRule="exact"/>
              <w:jc w:val="center"/>
              <w:rPr>
                <w:b/>
                <w:bCs/>
                <w:sz w:val="24"/>
                <w:szCs w:val="24"/>
                <w:lang w:val="uk-UA" w:eastAsia="uk-UA"/>
              </w:rPr>
            </w:pPr>
            <w:r w:rsidRPr="003739DF">
              <w:rPr>
                <w:b/>
                <w:bCs/>
                <w:sz w:val="24"/>
                <w:szCs w:val="24"/>
                <w:lang w:val="uk-UA" w:eastAsia="uk-UA"/>
              </w:rPr>
              <w:t>1</w:t>
            </w:r>
          </w:p>
        </w:tc>
        <w:tc>
          <w:tcPr>
            <w:tcW w:w="5731" w:type="dxa"/>
            <w:tcBorders>
              <w:top w:val="single" w:sz="4" w:space="0" w:color="auto"/>
              <w:left w:val="single" w:sz="4" w:space="0" w:color="auto"/>
            </w:tcBorders>
            <w:shd w:val="clear" w:color="auto" w:fill="FFFFFF"/>
            <w:vAlign w:val="center"/>
          </w:tcPr>
          <w:p w:rsidR="003739DF" w:rsidRPr="003739DF" w:rsidRDefault="003739DF" w:rsidP="003739DF">
            <w:pPr>
              <w:widowControl w:val="0"/>
              <w:spacing w:line="220" w:lineRule="exact"/>
              <w:rPr>
                <w:b/>
                <w:bCs/>
                <w:sz w:val="24"/>
                <w:szCs w:val="24"/>
                <w:lang w:eastAsia="uk-UA"/>
              </w:rPr>
            </w:pPr>
            <w:r w:rsidRPr="003739DF">
              <w:rPr>
                <w:sz w:val="24"/>
                <w:szCs w:val="24"/>
                <w:lang w:val="uk-UA" w:eastAsia="ru-RU"/>
              </w:rPr>
              <w:t>Оцінка «прямих» витрат суб</w:t>
            </w:r>
            <w:r w:rsidRPr="003739DF">
              <w:rPr>
                <w:sz w:val="24"/>
                <w:szCs w:val="24"/>
                <w:lang w:eastAsia="ru-RU"/>
              </w:rPr>
              <w:t>’</w:t>
            </w:r>
            <w:r w:rsidRPr="003739DF">
              <w:rPr>
                <w:sz w:val="24"/>
                <w:szCs w:val="24"/>
                <w:lang w:val="uk-UA" w:eastAsia="ru-RU"/>
              </w:rPr>
              <w:t>єктів малого підпритємництва на виконання регулювання</w:t>
            </w:r>
          </w:p>
        </w:tc>
        <w:tc>
          <w:tcPr>
            <w:tcW w:w="1800" w:type="dxa"/>
            <w:tcBorders>
              <w:top w:val="single" w:sz="4" w:space="0" w:color="auto"/>
              <w:left w:val="single" w:sz="4" w:space="0" w:color="auto"/>
            </w:tcBorders>
            <w:shd w:val="clear" w:color="auto" w:fill="FFFFFF"/>
          </w:tcPr>
          <w:p w:rsidR="003739DF" w:rsidRPr="003739DF" w:rsidRDefault="0058130D" w:rsidP="003739DF">
            <w:pPr>
              <w:widowControl w:val="0"/>
              <w:spacing w:line="220" w:lineRule="exact"/>
              <w:jc w:val="center"/>
              <w:rPr>
                <w:sz w:val="24"/>
                <w:szCs w:val="24"/>
                <w:lang w:val="uk-UA" w:eastAsia="ru-RU"/>
              </w:rPr>
            </w:pPr>
            <w:r>
              <w:rPr>
                <w:sz w:val="24"/>
                <w:szCs w:val="24"/>
                <w:lang w:val="uk-UA" w:eastAsia="ru-RU"/>
              </w:rPr>
              <w:t>36</w:t>
            </w:r>
            <w:r w:rsidR="003739DF" w:rsidRPr="003739DF">
              <w:rPr>
                <w:sz w:val="24"/>
                <w:szCs w:val="24"/>
                <w:lang w:val="uk-UA" w:eastAsia="ru-RU"/>
              </w:rPr>
              <w:t>40000,00 грн</w:t>
            </w:r>
          </w:p>
        </w:tc>
        <w:tc>
          <w:tcPr>
            <w:tcW w:w="1450" w:type="dxa"/>
            <w:tcBorders>
              <w:top w:val="single" w:sz="4" w:space="0" w:color="auto"/>
              <w:left w:val="single" w:sz="4" w:space="0" w:color="auto"/>
              <w:right w:val="single" w:sz="4" w:space="0" w:color="auto"/>
            </w:tcBorders>
            <w:shd w:val="clear" w:color="auto" w:fill="FFFFFF"/>
          </w:tcPr>
          <w:p w:rsidR="003739DF" w:rsidRPr="003739DF" w:rsidRDefault="0058130D" w:rsidP="003739DF">
            <w:pPr>
              <w:widowControl w:val="0"/>
              <w:spacing w:line="220" w:lineRule="exact"/>
              <w:jc w:val="center"/>
              <w:rPr>
                <w:sz w:val="24"/>
                <w:szCs w:val="24"/>
                <w:lang w:val="uk-UA" w:eastAsia="ru-RU"/>
              </w:rPr>
            </w:pPr>
            <w:r>
              <w:rPr>
                <w:sz w:val="24"/>
                <w:szCs w:val="24"/>
                <w:lang w:val="uk-UA" w:eastAsia="ru-RU"/>
              </w:rPr>
              <w:t>38</w:t>
            </w:r>
            <w:r w:rsidR="003739DF" w:rsidRPr="003739DF">
              <w:rPr>
                <w:sz w:val="24"/>
                <w:szCs w:val="24"/>
                <w:lang w:val="uk-UA" w:eastAsia="ru-RU"/>
              </w:rPr>
              <w:t>00000,00 грн</w:t>
            </w:r>
          </w:p>
        </w:tc>
      </w:tr>
      <w:tr w:rsidR="0058130D" w:rsidRPr="003739DF" w:rsidTr="002E04C2">
        <w:trPr>
          <w:trHeight w:hRule="exact" w:val="845"/>
        </w:trPr>
        <w:tc>
          <w:tcPr>
            <w:tcW w:w="571" w:type="dxa"/>
            <w:tcBorders>
              <w:top w:val="single" w:sz="4" w:space="0" w:color="auto"/>
              <w:left w:val="single" w:sz="4" w:space="0" w:color="auto"/>
            </w:tcBorders>
            <w:shd w:val="clear" w:color="auto" w:fill="FFFFFF"/>
            <w:vAlign w:val="center"/>
          </w:tcPr>
          <w:p w:rsidR="0058130D" w:rsidRPr="003739DF" w:rsidRDefault="0058130D" w:rsidP="0058130D">
            <w:pPr>
              <w:widowControl w:val="0"/>
              <w:spacing w:after="60" w:line="220" w:lineRule="exact"/>
              <w:jc w:val="center"/>
              <w:rPr>
                <w:b/>
                <w:bCs/>
                <w:sz w:val="24"/>
                <w:szCs w:val="24"/>
                <w:lang w:val="uk-UA" w:eastAsia="uk-UA"/>
              </w:rPr>
            </w:pPr>
            <w:r w:rsidRPr="003739DF">
              <w:rPr>
                <w:b/>
                <w:bCs/>
                <w:sz w:val="24"/>
                <w:szCs w:val="24"/>
                <w:lang w:val="uk-UA" w:eastAsia="uk-UA"/>
              </w:rPr>
              <w:t>2</w:t>
            </w:r>
          </w:p>
        </w:tc>
        <w:tc>
          <w:tcPr>
            <w:tcW w:w="5731" w:type="dxa"/>
            <w:tcBorders>
              <w:top w:val="single" w:sz="4" w:space="0" w:color="auto"/>
              <w:left w:val="single" w:sz="4" w:space="0" w:color="auto"/>
            </w:tcBorders>
            <w:shd w:val="clear" w:color="auto" w:fill="FFFFFF"/>
          </w:tcPr>
          <w:p w:rsidR="0058130D" w:rsidRPr="003739DF" w:rsidRDefault="0058130D" w:rsidP="0058130D">
            <w:pPr>
              <w:widowControl w:val="0"/>
              <w:spacing w:line="220" w:lineRule="exact"/>
              <w:jc w:val="center"/>
              <w:rPr>
                <w:sz w:val="24"/>
                <w:szCs w:val="24"/>
                <w:lang w:val="uk-UA" w:eastAsia="ru-RU"/>
              </w:rPr>
            </w:pPr>
            <w:r w:rsidRPr="003739DF">
              <w:rPr>
                <w:sz w:val="24"/>
                <w:szCs w:val="24"/>
                <w:lang w:val="uk-UA" w:eastAsia="ru-RU"/>
              </w:rPr>
              <w:t>Оцінка вартості адміністративних процедур суб’єктів малого підпритємництва щодо виконання регулювання та звітування</w:t>
            </w:r>
          </w:p>
        </w:tc>
        <w:tc>
          <w:tcPr>
            <w:tcW w:w="1800" w:type="dxa"/>
            <w:tcBorders>
              <w:top w:val="single" w:sz="4" w:space="0" w:color="auto"/>
              <w:left w:val="single" w:sz="4" w:space="0" w:color="auto"/>
            </w:tcBorders>
            <w:shd w:val="clear" w:color="auto" w:fill="FFFFFF"/>
          </w:tcPr>
          <w:p w:rsidR="0058130D" w:rsidRPr="00ED64B5" w:rsidRDefault="0058130D" w:rsidP="0058130D">
            <w:pPr>
              <w:widowControl w:val="0"/>
              <w:spacing w:line="220" w:lineRule="exact"/>
              <w:jc w:val="center"/>
              <w:rPr>
                <w:i/>
                <w:sz w:val="24"/>
                <w:szCs w:val="24"/>
                <w:lang w:val="uk-UA" w:eastAsia="ru-RU"/>
              </w:rPr>
            </w:pPr>
            <w:r>
              <w:rPr>
                <w:sz w:val="24"/>
                <w:szCs w:val="24"/>
                <w:lang w:val="uk-UA" w:eastAsia="ru-RU"/>
              </w:rPr>
              <w:t xml:space="preserve">746,4 грн </w:t>
            </w:r>
          </w:p>
        </w:tc>
        <w:tc>
          <w:tcPr>
            <w:tcW w:w="1450" w:type="dxa"/>
            <w:tcBorders>
              <w:top w:val="single" w:sz="4" w:space="0" w:color="auto"/>
              <w:left w:val="single" w:sz="4" w:space="0" w:color="auto"/>
              <w:right w:val="single" w:sz="4" w:space="0" w:color="auto"/>
            </w:tcBorders>
            <w:shd w:val="clear" w:color="auto" w:fill="FFFFFF"/>
          </w:tcPr>
          <w:p w:rsidR="0058130D" w:rsidRDefault="0058130D" w:rsidP="0058130D">
            <w:pPr>
              <w:widowControl w:val="0"/>
              <w:spacing w:line="220" w:lineRule="exact"/>
              <w:jc w:val="center"/>
              <w:rPr>
                <w:sz w:val="24"/>
                <w:szCs w:val="24"/>
                <w:lang w:val="uk-UA" w:eastAsia="ru-RU"/>
              </w:rPr>
            </w:pPr>
            <w:r>
              <w:rPr>
                <w:sz w:val="24"/>
                <w:szCs w:val="24"/>
                <w:lang w:val="uk-UA" w:eastAsia="ru-RU"/>
              </w:rPr>
              <w:t>3732,00 грн</w:t>
            </w:r>
          </w:p>
        </w:tc>
      </w:tr>
      <w:tr w:rsidR="003739DF" w:rsidRPr="003739DF" w:rsidTr="003739DF">
        <w:trPr>
          <w:trHeight w:hRule="exact" w:val="562"/>
        </w:trPr>
        <w:tc>
          <w:tcPr>
            <w:tcW w:w="571" w:type="dxa"/>
            <w:tcBorders>
              <w:top w:val="single" w:sz="4" w:space="0" w:color="auto"/>
              <w:left w:val="single" w:sz="4" w:space="0" w:color="auto"/>
            </w:tcBorders>
            <w:shd w:val="clear" w:color="auto" w:fill="FFFFFF"/>
            <w:vAlign w:val="center"/>
          </w:tcPr>
          <w:p w:rsidR="003739DF" w:rsidRPr="003739DF" w:rsidRDefault="003739DF" w:rsidP="003739DF">
            <w:pPr>
              <w:widowControl w:val="0"/>
              <w:spacing w:line="220" w:lineRule="exact"/>
              <w:jc w:val="center"/>
              <w:rPr>
                <w:sz w:val="24"/>
                <w:szCs w:val="24"/>
                <w:lang w:val="uk-UA" w:eastAsia="ru-RU"/>
              </w:rPr>
            </w:pPr>
            <w:r>
              <w:rPr>
                <w:sz w:val="24"/>
                <w:szCs w:val="24"/>
                <w:lang w:val="uk-UA" w:eastAsia="uk-UA"/>
              </w:rPr>
              <w:t>3</w:t>
            </w:r>
          </w:p>
        </w:tc>
        <w:tc>
          <w:tcPr>
            <w:tcW w:w="5731" w:type="dxa"/>
            <w:tcBorders>
              <w:top w:val="single" w:sz="4" w:space="0" w:color="auto"/>
              <w:left w:val="single" w:sz="4" w:space="0" w:color="auto"/>
            </w:tcBorders>
            <w:shd w:val="clear" w:color="auto" w:fill="FFFFFF"/>
            <w:vAlign w:val="bottom"/>
          </w:tcPr>
          <w:p w:rsidR="003739DF" w:rsidRPr="003739DF" w:rsidRDefault="003739DF" w:rsidP="003739DF">
            <w:pPr>
              <w:widowControl w:val="0"/>
              <w:spacing w:line="278" w:lineRule="exact"/>
              <w:rPr>
                <w:sz w:val="24"/>
                <w:szCs w:val="24"/>
                <w:lang w:eastAsia="ru-RU"/>
              </w:rPr>
            </w:pPr>
            <w:r w:rsidRPr="003739DF">
              <w:rPr>
                <w:sz w:val="24"/>
                <w:szCs w:val="24"/>
                <w:lang w:eastAsia="uk-UA"/>
              </w:rPr>
              <w:t>Сумарні витрати суб’єктів малого підприємництва на виконання запланованого регулювання</w:t>
            </w:r>
          </w:p>
        </w:tc>
        <w:tc>
          <w:tcPr>
            <w:tcW w:w="1800" w:type="dxa"/>
            <w:tcBorders>
              <w:top w:val="single" w:sz="4" w:space="0" w:color="auto"/>
              <w:left w:val="single" w:sz="4" w:space="0" w:color="auto"/>
            </w:tcBorders>
            <w:shd w:val="clear" w:color="auto" w:fill="FFFFFF"/>
            <w:vAlign w:val="center"/>
          </w:tcPr>
          <w:p w:rsidR="003739DF" w:rsidRPr="003739DF" w:rsidRDefault="0058130D" w:rsidP="003739DF">
            <w:pPr>
              <w:widowControl w:val="0"/>
              <w:spacing w:line="220" w:lineRule="exact"/>
              <w:jc w:val="center"/>
              <w:rPr>
                <w:sz w:val="24"/>
                <w:szCs w:val="24"/>
                <w:lang w:val="uk-UA" w:eastAsia="ru-RU"/>
              </w:rPr>
            </w:pPr>
            <w:r>
              <w:rPr>
                <w:sz w:val="24"/>
                <w:szCs w:val="24"/>
                <w:lang w:val="uk-UA" w:eastAsia="uk-UA"/>
              </w:rPr>
              <w:t>3640746,4</w:t>
            </w:r>
            <w:r w:rsidR="003739DF" w:rsidRPr="003739DF">
              <w:rPr>
                <w:sz w:val="24"/>
                <w:szCs w:val="24"/>
                <w:lang w:val="uk-UA" w:eastAsia="uk-UA"/>
              </w:rPr>
              <w:t>грн.</w:t>
            </w:r>
          </w:p>
        </w:tc>
        <w:tc>
          <w:tcPr>
            <w:tcW w:w="1450" w:type="dxa"/>
            <w:tcBorders>
              <w:top w:val="single" w:sz="4" w:space="0" w:color="auto"/>
              <w:left w:val="single" w:sz="4" w:space="0" w:color="auto"/>
              <w:right w:val="single" w:sz="4" w:space="0" w:color="auto"/>
            </w:tcBorders>
            <w:shd w:val="clear" w:color="auto" w:fill="FFFFFF"/>
            <w:vAlign w:val="center"/>
          </w:tcPr>
          <w:p w:rsidR="003739DF" w:rsidRPr="003739DF" w:rsidRDefault="0058130D" w:rsidP="0058130D">
            <w:pPr>
              <w:widowControl w:val="0"/>
              <w:spacing w:line="220" w:lineRule="exact"/>
              <w:ind w:right="2"/>
              <w:jc w:val="center"/>
              <w:rPr>
                <w:sz w:val="24"/>
                <w:szCs w:val="24"/>
                <w:lang w:val="uk-UA" w:eastAsia="ru-RU"/>
              </w:rPr>
            </w:pPr>
            <w:r>
              <w:rPr>
                <w:sz w:val="24"/>
                <w:szCs w:val="24"/>
                <w:lang w:val="uk-UA" w:eastAsia="uk-UA"/>
              </w:rPr>
              <w:t>3803732,0</w:t>
            </w:r>
            <w:r w:rsidR="003739DF" w:rsidRPr="003739DF">
              <w:rPr>
                <w:sz w:val="24"/>
                <w:szCs w:val="24"/>
                <w:lang w:val="uk-UA" w:eastAsia="uk-UA"/>
              </w:rPr>
              <w:t>грн.</w:t>
            </w:r>
          </w:p>
        </w:tc>
      </w:tr>
      <w:tr w:rsidR="003739DF" w:rsidRPr="003739DF" w:rsidTr="003739DF">
        <w:trPr>
          <w:trHeight w:hRule="exact" w:val="562"/>
        </w:trPr>
        <w:tc>
          <w:tcPr>
            <w:tcW w:w="571" w:type="dxa"/>
            <w:tcBorders>
              <w:top w:val="single" w:sz="4" w:space="0" w:color="auto"/>
              <w:left w:val="single" w:sz="4" w:space="0" w:color="auto"/>
            </w:tcBorders>
            <w:shd w:val="clear" w:color="auto" w:fill="FFFFFF"/>
            <w:vAlign w:val="center"/>
          </w:tcPr>
          <w:p w:rsidR="003739DF" w:rsidRPr="003739DF" w:rsidRDefault="003739DF" w:rsidP="003739DF">
            <w:pPr>
              <w:widowControl w:val="0"/>
              <w:spacing w:line="220" w:lineRule="exact"/>
              <w:jc w:val="center"/>
              <w:rPr>
                <w:sz w:val="24"/>
                <w:szCs w:val="24"/>
                <w:lang w:val="uk-UA" w:eastAsia="ru-RU"/>
              </w:rPr>
            </w:pPr>
            <w:r>
              <w:rPr>
                <w:sz w:val="24"/>
                <w:szCs w:val="24"/>
                <w:lang w:val="uk-UA" w:eastAsia="uk-UA"/>
              </w:rPr>
              <w:t>4</w:t>
            </w:r>
          </w:p>
        </w:tc>
        <w:tc>
          <w:tcPr>
            <w:tcW w:w="5731" w:type="dxa"/>
            <w:tcBorders>
              <w:top w:val="single" w:sz="4" w:space="0" w:color="auto"/>
              <w:left w:val="single" w:sz="4" w:space="0" w:color="auto"/>
            </w:tcBorders>
            <w:shd w:val="clear" w:color="auto" w:fill="FFFFFF"/>
            <w:vAlign w:val="bottom"/>
          </w:tcPr>
          <w:p w:rsidR="003739DF" w:rsidRPr="003739DF" w:rsidRDefault="003739DF" w:rsidP="003739DF">
            <w:pPr>
              <w:widowControl w:val="0"/>
              <w:spacing w:line="274" w:lineRule="exact"/>
              <w:rPr>
                <w:sz w:val="24"/>
                <w:szCs w:val="24"/>
                <w:lang w:eastAsia="ru-RU"/>
              </w:rPr>
            </w:pPr>
            <w:r w:rsidRPr="003739DF">
              <w:rPr>
                <w:sz w:val="24"/>
                <w:szCs w:val="24"/>
                <w:lang w:eastAsia="uk-UA"/>
              </w:rPr>
              <w:t>Бюджетні витрати на адміністрування регулювання суб’єктів малого підприємництва</w:t>
            </w:r>
          </w:p>
        </w:tc>
        <w:tc>
          <w:tcPr>
            <w:tcW w:w="1800" w:type="dxa"/>
            <w:tcBorders>
              <w:top w:val="single" w:sz="4" w:space="0" w:color="auto"/>
              <w:left w:val="single" w:sz="4" w:space="0" w:color="auto"/>
            </w:tcBorders>
            <w:shd w:val="clear" w:color="auto" w:fill="FFFFFF"/>
            <w:vAlign w:val="center"/>
          </w:tcPr>
          <w:p w:rsidR="003739DF" w:rsidRPr="003739DF" w:rsidRDefault="003739DF" w:rsidP="003739DF">
            <w:pPr>
              <w:widowControl w:val="0"/>
              <w:spacing w:line="220" w:lineRule="exact"/>
              <w:jc w:val="center"/>
              <w:rPr>
                <w:sz w:val="24"/>
                <w:szCs w:val="24"/>
                <w:lang w:val="uk-UA" w:eastAsia="ru-RU"/>
              </w:rPr>
            </w:pPr>
            <w:r w:rsidRPr="003739DF">
              <w:rPr>
                <w:sz w:val="24"/>
                <w:szCs w:val="24"/>
                <w:lang w:val="uk-UA" w:eastAsia="ru-RU"/>
              </w:rPr>
              <w:t>0,00 грн.</w:t>
            </w:r>
          </w:p>
        </w:tc>
        <w:tc>
          <w:tcPr>
            <w:tcW w:w="1450" w:type="dxa"/>
            <w:tcBorders>
              <w:top w:val="single" w:sz="4" w:space="0" w:color="auto"/>
              <w:left w:val="single" w:sz="4" w:space="0" w:color="auto"/>
              <w:right w:val="single" w:sz="4" w:space="0" w:color="auto"/>
            </w:tcBorders>
            <w:shd w:val="clear" w:color="auto" w:fill="FFFFFF"/>
            <w:vAlign w:val="center"/>
          </w:tcPr>
          <w:p w:rsidR="003739DF" w:rsidRPr="003739DF" w:rsidRDefault="003739DF" w:rsidP="003739DF">
            <w:pPr>
              <w:widowControl w:val="0"/>
              <w:tabs>
                <w:tab w:val="left" w:pos="1428"/>
              </w:tabs>
              <w:spacing w:line="220" w:lineRule="exact"/>
              <w:ind w:right="2"/>
              <w:jc w:val="center"/>
              <w:rPr>
                <w:sz w:val="24"/>
                <w:szCs w:val="24"/>
                <w:lang w:val="uk-UA" w:eastAsia="ru-RU"/>
              </w:rPr>
            </w:pPr>
            <w:r w:rsidRPr="003739DF">
              <w:rPr>
                <w:sz w:val="24"/>
                <w:szCs w:val="24"/>
                <w:lang w:val="uk-UA" w:eastAsia="ru-RU"/>
              </w:rPr>
              <w:t>0,00 грн.</w:t>
            </w:r>
          </w:p>
        </w:tc>
      </w:tr>
      <w:tr w:rsidR="0058130D" w:rsidRPr="003739DF" w:rsidTr="003739DF">
        <w:trPr>
          <w:trHeight w:hRule="exact" w:val="571"/>
        </w:trPr>
        <w:tc>
          <w:tcPr>
            <w:tcW w:w="571" w:type="dxa"/>
            <w:tcBorders>
              <w:top w:val="single" w:sz="4" w:space="0" w:color="auto"/>
              <w:left w:val="single" w:sz="4" w:space="0" w:color="auto"/>
              <w:bottom w:val="single" w:sz="4" w:space="0" w:color="auto"/>
            </w:tcBorders>
            <w:shd w:val="clear" w:color="auto" w:fill="FFFFFF"/>
          </w:tcPr>
          <w:p w:rsidR="0058130D" w:rsidRPr="003739DF" w:rsidRDefault="0058130D" w:rsidP="0058130D">
            <w:pPr>
              <w:widowControl w:val="0"/>
              <w:spacing w:line="220" w:lineRule="exact"/>
              <w:jc w:val="center"/>
              <w:rPr>
                <w:sz w:val="24"/>
                <w:szCs w:val="24"/>
                <w:lang w:val="uk-UA" w:eastAsia="ru-RU"/>
              </w:rPr>
            </w:pPr>
            <w:r>
              <w:rPr>
                <w:b/>
                <w:bCs/>
                <w:sz w:val="24"/>
                <w:szCs w:val="24"/>
                <w:lang w:val="uk-UA" w:eastAsia="uk-UA"/>
              </w:rPr>
              <w:t>5</w:t>
            </w:r>
          </w:p>
        </w:tc>
        <w:tc>
          <w:tcPr>
            <w:tcW w:w="5731" w:type="dxa"/>
            <w:tcBorders>
              <w:top w:val="single" w:sz="4" w:space="0" w:color="auto"/>
              <w:left w:val="single" w:sz="4" w:space="0" w:color="auto"/>
              <w:bottom w:val="single" w:sz="4" w:space="0" w:color="auto"/>
            </w:tcBorders>
            <w:shd w:val="clear" w:color="auto" w:fill="FFFFFF"/>
            <w:vAlign w:val="bottom"/>
          </w:tcPr>
          <w:p w:rsidR="0058130D" w:rsidRPr="003739DF" w:rsidRDefault="0058130D" w:rsidP="0058130D">
            <w:pPr>
              <w:widowControl w:val="0"/>
              <w:spacing w:line="274" w:lineRule="exact"/>
              <w:rPr>
                <w:sz w:val="24"/>
                <w:szCs w:val="24"/>
                <w:lang w:eastAsia="ru-RU"/>
              </w:rPr>
            </w:pPr>
            <w:r w:rsidRPr="003739DF">
              <w:rPr>
                <w:b/>
                <w:bCs/>
                <w:sz w:val="24"/>
                <w:szCs w:val="24"/>
                <w:lang w:eastAsia="uk-UA"/>
              </w:rPr>
              <w:t>Сумарні витрати на виконання запланованого регулювання (рядки 1+2)</w:t>
            </w:r>
          </w:p>
        </w:tc>
        <w:tc>
          <w:tcPr>
            <w:tcW w:w="1800" w:type="dxa"/>
            <w:tcBorders>
              <w:top w:val="single" w:sz="4" w:space="0" w:color="auto"/>
              <w:left w:val="single" w:sz="4" w:space="0" w:color="auto"/>
              <w:bottom w:val="single" w:sz="4" w:space="0" w:color="auto"/>
            </w:tcBorders>
            <w:shd w:val="clear" w:color="auto" w:fill="FFFFFF"/>
            <w:vAlign w:val="center"/>
          </w:tcPr>
          <w:p w:rsidR="0058130D" w:rsidRPr="003739DF" w:rsidRDefault="0058130D" w:rsidP="0058130D">
            <w:pPr>
              <w:widowControl w:val="0"/>
              <w:spacing w:line="220" w:lineRule="exact"/>
              <w:jc w:val="center"/>
              <w:rPr>
                <w:sz w:val="24"/>
                <w:szCs w:val="24"/>
                <w:lang w:val="uk-UA" w:eastAsia="ru-RU"/>
              </w:rPr>
            </w:pPr>
            <w:r>
              <w:rPr>
                <w:sz w:val="24"/>
                <w:szCs w:val="24"/>
                <w:lang w:val="uk-UA" w:eastAsia="uk-UA"/>
              </w:rPr>
              <w:t>3640746,4</w:t>
            </w:r>
            <w:r w:rsidRPr="003739DF">
              <w:rPr>
                <w:sz w:val="24"/>
                <w:szCs w:val="24"/>
                <w:lang w:val="uk-UA" w:eastAsia="uk-UA"/>
              </w:rPr>
              <w:t>грн.</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58130D" w:rsidRPr="003739DF" w:rsidRDefault="0058130D" w:rsidP="0058130D">
            <w:pPr>
              <w:widowControl w:val="0"/>
              <w:spacing w:line="220" w:lineRule="exact"/>
              <w:ind w:right="2"/>
              <w:jc w:val="center"/>
              <w:rPr>
                <w:sz w:val="24"/>
                <w:szCs w:val="24"/>
                <w:lang w:val="uk-UA" w:eastAsia="ru-RU"/>
              </w:rPr>
            </w:pPr>
            <w:r>
              <w:rPr>
                <w:sz w:val="24"/>
                <w:szCs w:val="24"/>
                <w:lang w:val="uk-UA" w:eastAsia="uk-UA"/>
              </w:rPr>
              <w:t>3803732,0</w:t>
            </w:r>
            <w:r w:rsidRPr="003739DF">
              <w:rPr>
                <w:sz w:val="24"/>
                <w:szCs w:val="24"/>
                <w:lang w:val="uk-UA" w:eastAsia="uk-UA"/>
              </w:rPr>
              <w:t>грн.</w:t>
            </w:r>
          </w:p>
        </w:tc>
      </w:tr>
    </w:tbl>
    <w:p w:rsidR="00A37A25" w:rsidRPr="00A87A26" w:rsidRDefault="00A37A25" w:rsidP="00A37A25">
      <w:pPr>
        <w:rPr>
          <w:rFonts w:eastAsia="Calibri"/>
          <w:color w:val="FF0000"/>
          <w:sz w:val="24"/>
        </w:rPr>
      </w:pPr>
    </w:p>
    <w:p w:rsidR="00A37A25" w:rsidRPr="007979A2" w:rsidRDefault="003739DF" w:rsidP="00A37A25">
      <w:pPr>
        <w:widowControl w:val="0"/>
        <w:spacing w:line="322" w:lineRule="exact"/>
        <w:ind w:firstLine="740"/>
        <w:jc w:val="both"/>
        <w:rPr>
          <w:b/>
          <w:sz w:val="24"/>
          <w:szCs w:val="24"/>
          <w:lang w:eastAsia="ru-RU"/>
        </w:rPr>
      </w:pPr>
      <w:r w:rsidRPr="007979A2">
        <w:rPr>
          <w:b/>
          <w:sz w:val="24"/>
          <w:szCs w:val="24"/>
          <w:lang w:eastAsia="ru-RU"/>
        </w:rPr>
        <w:t>5</w:t>
      </w:r>
      <w:r w:rsidR="00A37A25" w:rsidRPr="007979A2">
        <w:rPr>
          <w:b/>
          <w:sz w:val="24"/>
          <w:szCs w:val="24"/>
          <w:lang w:eastAsia="ru-RU"/>
        </w:rPr>
        <w:t>. Розроблення коригуючих (пом’якшувальних) заходів для малого підприємництва щодо запропонованого регулювання.</w:t>
      </w:r>
    </w:p>
    <w:p w:rsidR="00A37A25" w:rsidRPr="003739DF" w:rsidRDefault="00A37A25" w:rsidP="00A37A25">
      <w:pPr>
        <w:ind w:firstLine="708"/>
        <w:jc w:val="both"/>
        <w:rPr>
          <w:rFonts w:eastAsia="Calibri"/>
          <w:color w:val="FF0000"/>
          <w:sz w:val="24"/>
          <w:szCs w:val="24"/>
        </w:rPr>
      </w:pPr>
      <w:r w:rsidRPr="003739DF">
        <w:rPr>
          <w:sz w:val="24"/>
          <w:szCs w:val="24"/>
          <w:lang w:eastAsia="ru-RU"/>
        </w:rPr>
        <w:t xml:space="preserve">Коригуючі (пом’якшувальні) заходи відсутні, оскільки суб’єкти підприємництва не несуть </w:t>
      </w:r>
      <w:r w:rsidRPr="003739DF">
        <w:rPr>
          <w:sz w:val="24"/>
          <w:szCs w:val="24"/>
          <w:lang w:eastAsia="uk-UA"/>
        </w:rPr>
        <w:t>витрати на оборотні активи</w:t>
      </w:r>
      <w:r w:rsidRPr="003739DF">
        <w:rPr>
          <w:sz w:val="24"/>
          <w:szCs w:val="24"/>
          <w:lang w:eastAsia="ru-RU"/>
        </w:rPr>
        <w:t xml:space="preserve"> на виконання вимог регулювання.</w:t>
      </w:r>
    </w:p>
    <w:p w:rsidR="007F1523" w:rsidRDefault="007F1523" w:rsidP="00310CEA">
      <w:pPr>
        <w:pStyle w:val="a3"/>
        <w:ind w:left="2127"/>
        <w:jc w:val="both"/>
        <w:rPr>
          <w:color w:val="000000" w:themeColor="text1"/>
          <w:sz w:val="24"/>
          <w:szCs w:val="24"/>
        </w:rPr>
      </w:pPr>
    </w:p>
    <w:p w:rsidR="00404ECE" w:rsidRPr="007979A2" w:rsidRDefault="005F4E22" w:rsidP="007979A2">
      <w:pPr>
        <w:ind w:right="1318"/>
        <w:jc w:val="both"/>
        <w:rPr>
          <w:b/>
          <w:sz w:val="24"/>
          <w:szCs w:val="24"/>
        </w:rPr>
      </w:pPr>
      <w:r w:rsidRPr="007979A2">
        <w:rPr>
          <w:b/>
          <w:sz w:val="24"/>
          <w:szCs w:val="24"/>
        </w:rPr>
        <w:t>VI</w:t>
      </w:r>
      <w:r w:rsidRPr="007979A2">
        <w:rPr>
          <w:b/>
          <w:sz w:val="24"/>
          <w:szCs w:val="24"/>
          <w:lang w:val="en-US"/>
        </w:rPr>
        <w:t>I</w:t>
      </w:r>
      <w:r w:rsidR="00880E71" w:rsidRPr="007979A2">
        <w:rPr>
          <w:b/>
          <w:sz w:val="24"/>
          <w:szCs w:val="24"/>
        </w:rPr>
        <w:t xml:space="preserve">. </w:t>
      </w:r>
      <w:r w:rsidR="00404ECE" w:rsidRPr="007979A2">
        <w:rPr>
          <w:b/>
          <w:sz w:val="24"/>
          <w:szCs w:val="24"/>
        </w:rPr>
        <w:t>Обгрунтування</w:t>
      </w:r>
      <w:r w:rsidR="00880E71" w:rsidRPr="007979A2">
        <w:rPr>
          <w:b/>
          <w:sz w:val="24"/>
          <w:szCs w:val="24"/>
        </w:rPr>
        <w:t xml:space="preserve"> запропонованого строку </w:t>
      </w:r>
      <w:r w:rsidR="00404ECE" w:rsidRPr="007979A2">
        <w:rPr>
          <w:b/>
          <w:sz w:val="24"/>
          <w:szCs w:val="24"/>
          <w:lang w:val="uk-UA"/>
        </w:rPr>
        <w:t>дії</w:t>
      </w:r>
      <w:r w:rsidR="00880E71" w:rsidRPr="007979A2">
        <w:rPr>
          <w:b/>
          <w:sz w:val="24"/>
          <w:szCs w:val="24"/>
        </w:rPr>
        <w:t xml:space="preserve"> регуляторного акта</w:t>
      </w:r>
    </w:p>
    <w:p w:rsidR="00880E71" w:rsidRPr="00933C1E" w:rsidRDefault="00404ECE" w:rsidP="00933C1E">
      <w:pPr>
        <w:ind w:right="1318" w:firstLine="567"/>
        <w:jc w:val="both"/>
        <w:rPr>
          <w:sz w:val="24"/>
          <w:szCs w:val="24"/>
        </w:rPr>
      </w:pPr>
      <w:r w:rsidRPr="00933C1E">
        <w:rPr>
          <w:sz w:val="24"/>
          <w:szCs w:val="24"/>
          <w:lang w:val="uk-UA"/>
        </w:rPr>
        <w:t>Ст</w:t>
      </w:r>
      <w:r w:rsidR="00880E71" w:rsidRPr="00933C1E">
        <w:rPr>
          <w:sz w:val="24"/>
          <w:szCs w:val="24"/>
        </w:rPr>
        <w:t xml:space="preserve">рок </w:t>
      </w:r>
      <w:r w:rsidRPr="00933C1E">
        <w:rPr>
          <w:sz w:val="24"/>
          <w:szCs w:val="24"/>
          <w:lang w:val="uk-UA"/>
        </w:rPr>
        <w:t xml:space="preserve">дії </w:t>
      </w:r>
      <w:r w:rsidRPr="00933C1E">
        <w:rPr>
          <w:sz w:val="24"/>
          <w:szCs w:val="24"/>
        </w:rPr>
        <w:t>акта — необ</w:t>
      </w:r>
      <w:r w:rsidR="00880E71" w:rsidRPr="00933C1E">
        <w:rPr>
          <w:sz w:val="24"/>
          <w:szCs w:val="24"/>
        </w:rPr>
        <w:t>межений.</w:t>
      </w:r>
    </w:p>
    <w:p w:rsidR="00880E71" w:rsidRPr="00933C1E" w:rsidRDefault="00404ECE" w:rsidP="00933C1E">
      <w:pPr>
        <w:ind w:right="72"/>
        <w:jc w:val="both"/>
        <w:rPr>
          <w:sz w:val="24"/>
          <w:szCs w:val="24"/>
        </w:rPr>
      </w:pPr>
      <w:r w:rsidRPr="00933C1E">
        <w:rPr>
          <w:sz w:val="24"/>
          <w:szCs w:val="24"/>
          <w:lang w:val="uk-UA"/>
        </w:rPr>
        <w:t xml:space="preserve"> У разі необхідності у зв</w:t>
      </w:r>
      <w:r w:rsidRPr="00933C1E">
        <w:rPr>
          <w:sz w:val="24"/>
          <w:szCs w:val="24"/>
        </w:rPr>
        <w:t>’</w:t>
      </w:r>
      <w:r w:rsidRPr="00933C1E">
        <w:rPr>
          <w:sz w:val="24"/>
          <w:szCs w:val="24"/>
          <w:lang w:val="uk-UA"/>
        </w:rPr>
        <w:t>язку</w:t>
      </w:r>
      <w:r w:rsidRPr="00933C1E">
        <w:rPr>
          <w:sz w:val="24"/>
          <w:szCs w:val="24"/>
        </w:rPr>
        <w:t xml:space="preserve"> </w:t>
      </w:r>
      <w:r w:rsidRPr="00933C1E">
        <w:rPr>
          <w:sz w:val="24"/>
          <w:szCs w:val="24"/>
          <w:lang w:val="uk-UA"/>
        </w:rPr>
        <w:t>зі змі</w:t>
      </w:r>
      <w:r w:rsidRPr="00933C1E">
        <w:rPr>
          <w:sz w:val="24"/>
          <w:szCs w:val="24"/>
        </w:rPr>
        <w:t>нами чинного законодавства Укра</w:t>
      </w:r>
      <w:r w:rsidRPr="00933C1E">
        <w:rPr>
          <w:sz w:val="24"/>
          <w:szCs w:val="24"/>
          <w:lang w:val="uk-UA"/>
        </w:rPr>
        <w:t>ї</w:t>
      </w:r>
      <w:r w:rsidR="00880E71" w:rsidRPr="00933C1E">
        <w:rPr>
          <w:sz w:val="24"/>
          <w:szCs w:val="24"/>
        </w:rPr>
        <w:t xml:space="preserve">ни та за </w:t>
      </w:r>
      <w:r w:rsidRPr="00933C1E">
        <w:rPr>
          <w:sz w:val="24"/>
          <w:szCs w:val="24"/>
          <w:lang w:val="uk-UA"/>
        </w:rPr>
        <w:t xml:space="preserve">підсумками аналізу відстеження його результативності, будуть вноситися  зміни  до данного </w:t>
      </w:r>
      <w:r w:rsidR="00880E71" w:rsidRPr="00933C1E">
        <w:rPr>
          <w:sz w:val="24"/>
          <w:szCs w:val="24"/>
        </w:rPr>
        <w:t>регуляторного акта.</w:t>
      </w:r>
    </w:p>
    <w:p w:rsidR="00404ECE" w:rsidRPr="007979A2" w:rsidRDefault="00404ECE" w:rsidP="00933C1E">
      <w:pPr>
        <w:ind w:right="72"/>
        <w:jc w:val="both"/>
        <w:rPr>
          <w:b/>
          <w:sz w:val="24"/>
          <w:szCs w:val="24"/>
        </w:rPr>
      </w:pPr>
    </w:p>
    <w:p w:rsidR="00880E71" w:rsidRPr="007979A2" w:rsidRDefault="00880E71" w:rsidP="007979A2">
      <w:pPr>
        <w:ind w:right="57"/>
        <w:jc w:val="both"/>
        <w:rPr>
          <w:b/>
          <w:sz w:val="24"/>
          <w:szCs w:val="24"/>
        </w:rPr>
      </w:pPr>
      <w:r w:rsidRPr="007979A2">
        <w:rPr>
          <w:b/>
          <w:sz w:val="24"/>
          <w:szCs w:val="24"/>
        </w:rPr>
        <w:t>V</w:t>
      </w:r>
      <w:r w:rsidR="005F4E22" w:rsidRPr="007979A2">
        <w:rPr>
          <w:b/>
          <w:sz w:val="24"/>
          <w:szCs w:val="24"/>
        </w:rPr>
        <w:t>III</w:t>
      </w:r>
      <w:r w:rsidR="00404ECE" w:rsidRPr="007979A2">
        <w:rPr>
          <w:b/>
          <w:sz w:val="24"/>
          <w:szCs w:val="24"/>
        </w:rPr>
        <w:t xml:space="preserve">. Визначення показників результативності </w:t>
      </w:r>
      <w:r w:rsidR="00404ECE" w:rsidRPr="007979A2">
        <w:rPr>
          <w:b/>
          <w:sz w:val="24"/>
          <w:szCs w:val="24"/>
          <w:lang w:val="uk-UA"/>
        </w:rPr>
        <w:t>дії</w:t>
      </w:r>
      <w:r w:rsidR="003F4279" w:rsidRPr="007979A2">
        <w:rPr>
          <w:b/>
          <w:sz w:val="24"/>
          <w:szCs w:val="24"/>
        </w:rPr>
        <w:t xml:space="preserve"> </w:t>
      </w:r>
      <w:r w:rsidRPr="007979A2">
        <w:rPr>
          <w:b/>
          <w:sz w:val="24"/>
          <w:szCs w:val="24"/>
        </w:rPr>
        <w:t>регуляторного акта</w:t>
      </w:r>
    </w:p>
    <w:p w:rsidR="00933C1E" w:rsidRPr="00933C1E" w:rsidRDefault="00933C1E" w:rsidP="005E08A1">
      <w:pPr>
        <w:pStyle w:val="a3"/>
        <w:numPr>
          <w:ilvl w:val="0"/>
          <w:numId w:val="7"/>
        </w:numPr>
        <w:ind w:left="0" w:right="57" w:firstLine="0"/>
        <w:jc w:val="both"/>
        <w:rPr>
          <w:sz w:val="24"/>
          <w:szCs w:val="24"/>
          <w:lang w:val="uk-UA"/>
        </w:rPr>
      </w:pPr>
      <w:r w:rsidRPr="00933C1E">
        <w:rPr>
          <w:sz w:val="24"/>
          <w:szCs w:val="24"/>
          <w:lang w:val="uk-UA"/>
        </w:rPr>
        <w:t>Розмір надходжень до державного  та місцевих бюджетів  і державних цільових фондів</w:t>
      </w:r>
      <w:r>
        <w:rPr>
          <w:sz w:val="24"/>
          <w:szCs w:val="24"/>
          <w:lang w:val="uk-UA"/>
        </w:rPr>
        <w:t>, пов</w:t>
      </w:r>
      <w:r w:rsidRPr="00933C1E">
        <w:rPr>
          <w:sz w:val="24"/>
          <w:szCs w:val="24"/>
        </w:rPr>
        <w:t>’</w:t>
      </w:r>
      <w:r>
        <w:rPr>
          <w:sz w:val="24"/>
          <w:szCs w:val="24"/>
          <w:lang w:val="uk-UA"/>
        </w:rPr>
        <w:t xml:space="preserve">язаних </w:t>
      </w:r>
      <w:r w:rsidRPr="00933C1E">
        <w:rPr>
          <w:sz w:val="24"/>
          <w:szCs w:val="24"/>
        </w:rPr>
        <w:t>з дією актів, складають щорічно: до місцевого бюджету</w:t>
      </w:r>
      <w:r>
        <w:rPr>
          <w:sz w:val="24"/>
          <w:szCs w:val="24"/>
          <w:lang w:val="uk-UA"/>
        </w:rPr>
        <w:t xml:space="preserve"> – </w:t>
      </w:r>
      <w:r w:rsidR="004B44F7">
        <w:rPr>
          <w:sz w:val="24"/>
          <w:szCs w:val="24"/>
          <w:lang w:val="uk-UA"/>
        </w:rPr>
        <w:t>345600,0</w:t>
      </w:r>
      <w:r>
        <w:rPr>
          <w:sz w:val="24"/>
          <w:szCs w:val="24"/>
          <w:lang w:val="uk-UA"/>
        </w:rPr>
        <w:t xml:space="preserve"> гривень.</w:t>
      </w:r>
    </w:p>
    <w:p w:rsidR="00880E71" w:rsidRPr="00C70BB0" w:rsidRDefault="00933C1E" w:rsidP="005E08A1">
      <w:pPr>
        <w:pStyle w:val="a3"/>
        <w:numPr>
          <w:ilvl w:val="0"/>
          <w:numId w:val="7"/>
        </w:numPr>
        <w:ind w:left="0" w:right="72" w:firstLine="0"/>
        <w:jc w:val="both"/>
        <w:rPr>
          <w:lang w:val="uk-UA"/>
        </w:rPr>
      </w:pPr>
      <w:r w:rsidRPr="00933C1E">
        <w:rPr>
          <w:sz w:val="24"/>
          <w:lang w:val="uk-UA"/>
        </w:rPr>
        <w:t xml:space="preserve">Кількість </w:t>
      </w:r>
      <w:r w:rsidRPr="00933C1E">
        <w:rPr>
          <w:sz w:val="24"/>
          <w:szCs w:val="24"/>
          <w:lang w:val="uk-UA" w:eastAsia="ru-RU"/>
        </w:rPr>
        <w:t>суб’єктів</w:t>
      </w:r>
      <w:r w:rsidR="00880E71" w:rsidRPr="00C70BB0">
        <w:rPr>
          <w:sz w:val="24"/>
          <w:lang w:val="uk-UA"/>
        </w:rPr>
        <w:tab/>
      </w:r>
      <w:r w:rsidR="00C70BB0" w:rsidRPr="00C70BB0">
        <w:rPr>
          <w:sz w:val="24"/>
          <w:lang w:val="uk-UA"/>
        </w:rPr>
        <w:t>господарювання</w:t>
      </w:r>
      <w:r w:rsidR="00C70BB0" w:rsidRPr="00C70BB0">
        <w:rPr>
          <w:sz w:val="24"/>
          <w:lang w:val="uk-UA"/>
        </w:rPr>
        <w:tab/>
        <w:t>та/</w:t>
      </w:r>
      <w:r w:rsidR="00880E71" w:rsidRPr="00C70BB0">
        <w:rPr>
          <w:sz w:val="24"/>
          <w:lang w:val="uk-UA"/>
        </w:rPr>
        <w:t xml:space="preserve">або </w:t>
      </w:r>
      <w:r w:rsidR="00C70BB0">
        <w:rPr>
          <w:sz w:val="24"/>
          <w:lang w:val="uk-UA"/>
        </w:rPr>
        <w:t>фізичних</w:t>
      </w:r>
      <w:r w:rsidR="00880E71" w:rsidRPr="00C70BB0">
        <w:rPr>
          <w:sz w:val="24"/>
          <w:lang w:val="uk-UA"/>
        </w:rPr>
        <w:t xml:space="preserve"> </w:t>
      </w:r>
      <w:r w:rsidR="00880E71" w:rsidRPr="00933C1E">
        <w:rPr>
          <w:sz w:val="24"/>
        </w:rPr>
        <w:t>oci</w:t>
      </w:r>
      <w:r w:rsidR="00880E71" w:rsidRPr="00C70BB0">
        <w:rPr>
          <w:sz w:val="24"/>
          <w:lang w:val="uk-UA"/>
        </w:rPr>
        <w:t>6</w:t>
      </w:r>
      <w:r w:rsidR="00C70BB0" w:rsidRPr="00C70BB0">
        <w:rPr>
          <w:sz w:val="24"/>
          <w:lang w:val="uk-UA"/>
        </w:rPr>
        <w:t>. на яких поширювати</w:t>
      </w:r>
      <w:r w:rsidR="00880E71" w:rsidRPr="00C70BB0">
        <w:rPr>
          <w:sz w:val="24"/>
          <w:lang w:val="uk-UA"/>
        </w:rPr>
        <w:t xml:space="preserve">меться </w:t>
      </w:r>
      <w:r w:rsidR="00C70BB0">
        <w:rPr>
          <w:sz w:val="24"/>
          <w:lang w:val="uk-UA"/>
        </w:rPr>
        <w:t>дія</w:t>
      </w:r>
      <w:r w:rsidR="00C70BB0" w:rsidRPr="00C70BB0">
        <w:rPr>
          <w:sz w:val="24"/>
          <w:lang w:val="uk-UA"/>
        </w:rPr>
        <w:t xml:space="preserve"> акта,  Дія акта поши</w:t>
      </w:r>
      <w:r w:rsidR="00880E71" w:rsidRPr="00C70BB0">
        <w:rPr>
          <w:sz w:val="24"/>
          <w:lang w:val="uk-UA"/>
        </w:rPr>
        <w:t xml:space="preserve">рюеться на </w:t>
      </w:r>
      <w:r w:rsidR="00C70BB0">
        <w:rPr>
          <w:sz w:val="24"/>
          <w:lang w:val="uk-UA"/>
        </w:rPr>
        <w:t>1 суб</w:t>
      </w:r>
      <w:r w:rsidR="00C70BB0" w:rsidRPr="00C70BB0">
        <w:rPr>
          <w:sz w:val="24"/>
          <w:lang w:val="uk-UA"/>
        </w:rPr>
        <w:t>’</w:t>
      </w:r>
      <w:r w:rsidR="00C70BB0">
        <w:rPr>
          <w:sz w:val="24"/>
          <w:lang w:val="uk-UA"/>
        </w:rPr>
        <w:t xml:space="preserve">єкта </w:t>
      </w:r>
      <w:r w:rsidR="00880E71" w:rsidRPr="00C70BB0">
        <w:rPr>
          <w:sz w:val="24"/>
          <w:lang w:val="uk-UA"/>
        </w:rPr>
        <w:t xml:space="preserve">господарювання та </w:t>
      </w:r>
      <w:r w:rsidR="00C70BB0" w:rsidRPr="00C70BB0">
        <w:rPr>
          <w:sz w:val="24"/>
          <w:lang w:val="uk-UA"/>
        </w:rPr>
        <w:t>28661</w:t>
      </w:r>
      <w:r w:rsidR="00C70BB0">
        <w:rPr>
          <w:sz w:val="24"/>
          <w:lang w:val="uk-UA"/>
        </w:rPr>
        <w:t xml:space="preserve"> фізичних осіб.</w:t>
      </w:r>
    </w:p>
    <w:p w:rsidR="00880E71" w:rsidRDefault="00C70BB0" w:rsidP="00F96D62">
      <w:pPr>
        <w:ind w:right="238"/>
        <w:jc w:val="both"/>
      </w:pPr>
      <w:r>
        <w:rPr>
          <w:sz w:val="24"/>
        </w:rPr>
        <w:t>3. Розмір</w:t>
      </w:r>
      <w:r w:rsidR="00880E71">
        <w:rPr>
          <w:sz w:val="24"/>
        </w:rPr>
        <w:t xml:space="preserve"> </w:t>
      </w:r>
      <w:r>
        <w:rPr>
          <w:sz w:val="24"/>
          <w:lang w:val="uk-UA"/>
        </w:rPr>
        <w:t>коштів</w:t>
      </w:r>
      <w:r>
        <w:rPr>
          <w:sz w:val="24"/>
        </w:rPr>
        <w:t xml:space="preserve"> i час,</w:t>
      </w:r>
      <w:r w:rsidR="00880E71">
        <w:rPr>
          <w:sz w:val="24"/>
        </w:rPr>
        <w:t xml:space="preserve"> що витрачатимуть</w:t>
      </w:r>
      <w:r>
        <w:rPr>
          <w:sz w:val="24"/>
        </w:rPr>
        <w:t>ся суб'єктами господарювання та/</w:t>
      </w:r>
      <w:r w:rsidR="00880E71">
        <w:rPr>
          <w:sz w:val="24"/>
        </w:rPr>
        <w:t xml:space="preserve">або </w:t>
      </w:r>
      <w:r>
        <w:rPr>
          <w:sz w:val="24"/>
          <w:lang w:val="uk-UA"/>
        </w:rPr>
        <w:t>фізичними</w:t>
      </w:r>
      <w:r w:rsidR="00880E71">
        <w:rPr>
          <w:sz w:val="24"/>
        </w:rPr>
        <w:t xml:space="preserve"> особами, </w:t>
      </w:r>
      <w:r>
        <w:rPr>
          <w:sz w:val="24"/>
          <w:lang w:val="uk-UA"/>
        </w:rPr>
        <w:t>пов</w:t>
      </w:r>
      <w:r w:rsidRPr="00C70BB0">
        <w:rPr>
          <w:sz w:val="24"/>
        </w:rPr>
        <w:t>’</w:t>
      </w:r>
      <w:r>
        <w:rPr>
          <w:sz w:val="24"/>
          <w:lang w:val="uk-UA"/>
        </w:rPr>
        <w:t>язаними</w:t>
      </w:r>
      <w:r w:rsidR="00880E71">
        <w:rPr>
          <w:sz w:val="24"/>
        </w:rPr>
        <w:t xml:space="preserve"> з виконанням </w:t>
      </w:r>
      <w:r>
        <w:rPr>
          <w:sz w:val="24"/>
          <w:lang w:val="uk-UA"/>
        </w:rPr>
        <w:t>вимог</w:t>
      </w:r>
      <w:r w:rsidR="00880E71">
        <w:rPr>
          <w:sz w:val="24"/>
        </w:rPr>
        <w:t xml:space="preserve"> акта. Витрати часу </w:t>
      </w:r>
      <w:r>
        <w:rPr>
          <w:sz w:val="24"/>
        </w:rPr>
        <w:t xml:space="preserve">суб'єктами </w:t>
      </w:r>
      <w:r w:rsidR="00880E71">
        <w:rPr>
          <w:sz w:val="24"/>
        </w:rPr>
        <w:t xml:space="preserve">господарювапня </w:t>
      </w:r>
      <w:r>
        <w:rPr>
          <w:sz w:val="24"/>
          <w:lang w:val="uk-UA"/>
        </w:rPr>
        <w:t xml:space="preserve">складатимуть </w:t>
      </w:r>
      <w:r w:rsidR="00880E71">
        <w:rPr>
          <w:sz w:val="24"/>
        </w:rPr>
        <w:t xml:space="preserve">8.5 </w:t>
      </w:r>
      <w:r>
        <w:rPr>
          <w:sz w:val="24"/>
          <w:lang w:val="uk-UA"/>
        </w:rPr>
        <w:t>г</w:t>
      </w:r>
      <w:r>
        <w:rPr>
          <w:sz w:val="24"/>
        </w:rPr>
        <w:t xml:space="preserve">один </w:t>
      </w:r>
      <w:r>
        <w:rPr>
          <w:sz w:val="24"/>
          <w:lang w:val="uk-UA"/>
        </w:rPr>
        <w:t>щорі</w:t>
      </w:r>
      <w:r>
        <w:rPr>
          <w:sz w:val="24"/>
        </w:rPr>
        <w:t>чно, витрати коштв</w:t>
      </w:r>
      <w:r w:rsidR="00880E71">
        <w:rPr>
          <w:sz w:val="24"/>
        </w:rPr>
        <w:t xml:space="preserve">: </w:t>
      </w:r>
      <w:r w:rsidR="004B44F7">
        <w:rPr>
          <w:sz w:val="24"/>
          <w:szCs w:val="24"/>
          <w:lang w:val="uk-UA" w:eastAsia="uk-UA"/>
        </w:rPr>
        <w:t xml:space="preserve">3640746,4 </w:t>
      </w:r>
      <w:r w:rsidR="00880E71">
        <w:rPr>
          <w:sz w:val="24"/>
        </w:rPr>
        <w:t xml:space="preserve">гривень за перший </w:t>
      </w:r>
      <w:r>
        <w:rPr>
          <w:sz w:val="24"/>
          <w:lang w:val="uk-UA"/>
        </w:rPr>
        <w:t>рік</w:t>
      </w:r>
      <w:r w:rsidR="00880E71">
        <w:rPr>
          <w:sz w:val="24"/>
        </w:rPr>
        <w:t xml:space="preserve"> регулювання. </w:t>
      </w:r>
    </w:p>
    <w:p w:rsidR="00880E71" w:rsidRDefault="00880E71" w:rsidP="00F96D62">
      <w:pPr>
        <w:ind w:right="72"/>
        <w:jc w:val="both"/>
      </w:pPr>
      <w:r>
        <w:rPr>
          <w:sz w:val="24"/>
        </w:rPr>
        <w:lastRenderedPageBreak/>
        <w:t xml:space="preserve">Витрати часу </w:t>
      </w:r>
      <w:r w:rsidR="00C70BB0">
        <w:rPr>
          <w:sz w:val="24"/>
          <w:lang w:val="uk-UA"/>
        </w:rPr>
        <w:t>фізичних осіб не</w:t>
      </w:r>
      <w:r w:rsidR="00C70BB0">
        <w:rPr>
          <w:sz w:val="24"/>
        </w:rPr>
        <w:t xml:space="preserve"> передбачає</w:t>
      </w:r>
      <w:r>
        <w:rPr>
          <w:sz w:val="24"/>
        </w:rPr>
        <w:t xml:space="preserve">ться, витрати </w:t>
      </w:r>
      <w:r w:rsidR="00C70BB0">
        <w:rPr>
          <w:sz w:val="24"/>
          <w:lang w:val="uk-UA"/>
        </w:rPr>
        <w:t>коштів щорічно</w:t>
      </w:r>
      <w:r>
        <w:rPr>
          <w:sz w:val="24"/>
        </w:rPr>
        <w:t xml:space="preserve"> </w:t>
      </w:r>
      <w:r w:rsidR="0064647F">
        <w:rPr>
          <w:sz w:val="24"/>
          <w:szCs w:val="24"/>
          <w:lang w:val="uk-UA"/>
        </w:rPr>
        <w:t>10317960,00</w:t>
      </w:r>
      <w:r w:rsidR="0064647F" w:rsidRPr="005100B1">
        <w:rPr>
          <w:sz w:val="24"/>
          <w:szCs w:val="24"/>
          <w:lang w:val="uk-UA"/>
        </w:rPr>
        <w:t xml:space="preserve"> </w:t>
      </w:r>
      <w:r>
        <w:rPr>
          <w:sz w:val="24"/>
        </w:rPr>
        <w:t>гривень.</w:t>
      </w:r>
    </w:p>
    <w:p w:rsidR="00880E71" w:rsidRDefault="00880E71" w:rsidP="00F96D62">
      <w:pPr>
        <w:ind w:right="72"/>
        <w:jc w:val="both"/>
      </w:pPr>
      <w:r>
        <w:rPr>
          <w:sz w:val="24"/>
        </w:rPr>
        <w:t>4.</w:t>
      </w:r>
      <w:r w:rsidR="00F96D62">
        <w:rPr>
          <w:sz w:val="24"/>
          <w:lang w:val="uk-UA"/>
        </w:rPr>
        <w:t xml:space="preserve">Рівень проінформорванності </w:t>
      </w:r>
      <w:r w:rsidR="00F96D62">
        <w:rPr>
          <w:sz w:val="24"/>
        </w:rPr>
        <w:t>суб'єктів</w:t>
      </w:r>
      <w:r>
        <w:rPr>
          <w:sz w:val="24"/>
        </w:rPr>
        <w:t xml:space="preserve"> господарюв</w:t>
      </w:r>
      <w:r w:rsidR="00F96D62">
        <w:rPr>
          <w:sz w:val="24"/>
        </w:rPr>
        <w:t>ання та/або фіз</w:t>
      </w:r>
      <w:r>
        <w:rPr>
          <w:sz w:val="24"/>
        </w:rPr>
        <w:t xml:space="preserve">ичних oci6 з </w:t>
      </w:r>
      <w:r w:rsidR="00F96D62">
        <w:rPr>
          <w:sz w:val="24"/>
        </w:rPr>
        <w:t>основних</w:t>
      </w:r>
      <w:r>
        <w:rPr>
          <w:sz w:val="24"/>
        </w:rPr>
        <w:t xml:space="preserve"> положень акта складас </w:t>
      </w:r>
      <w:r w:rsidR="00F96D62">
        <w:rPr>
          <w:sz w:val="24"/>
          <w:lang w:val="uk-UA"/>
        </w:rPr>
        <w:t>100%</w:t>
      </w:r>
      <w:r w:rsidR="00F96D62">
        <w:rPr>
          <w:sz w:val="24"/>
        </w:rPr>
        <w:t xml:space="preserve"> у перший piк регу</w:t>
      </w:r>
      <w:r>
        <w:rPr>
          <w:sz w:val="24"/>
        </w:rPr>
        <w:t>лювання.</w:t>
      </w:r>
    </w:p>
    <w:p w:rsidR="00880E71" w:rsidRDefault="00F96D62" w:rsidP="00F96D62">
      <w:pPr>
        <w:jc w:val="both"/>
        <w:rPr>
          <w:sz w:val="24"/>
        </w:rPr>
      </w:pPr>
      <w:r>
        <w:rPr>
          <w:sz w:val="24"/>
          <w:lang w:val="uk-UA"/>
        </w:rPr>
        <w:t xml:space="preserve">5. Відсутність </w:t>
      </w:r>
      <w:r>
        <w:rPr>
          <w:sz w:val="24"/>
        </w:rPr>
        <w:t>скарг на роботу</w:t>
      </w:r>
      <w:r>
        <w:rPr>
          <w:sz w:val="24"/>
          <w:lang w:val="uk-UA"/>
        </w:rPr>
        <w:t xml:space="preserve"> </w:t>
      </w:r>
      <w:r w:rsidR="00880E71">
        <w:rPr>
          <w:sz w:val="24"/>
        </w:rPr>
        <w:t xml:space="preserve">виконавця </w:t>
      </w:r>
      <w:r>
        <w:rPr>
          <w:sz w:val="24"/>
          <w:lang w:val="uk-UA"/>
        </w:rPr>
        <w:t>послуг</w:t>
      </w:r>
      <w:r>
        <w:rPr>
          <w:sz w:val="24"/>
        </w:rPr>
        <w:t xml:space="preserve"> з вивезення побутови</w:t>
      </w:r>
      <w:r w:rsidR="00880E71">
        <w:rPr>
          <w:sz w:val="24"/>
        </w:rPr>
        <w:t xml:space="preserve">х </w:t>
      </w:r>
      <w:r>
        <w:rPr>
          <w:sz w:val="24"/>
        </w:rPr>
        <w:t>вiдходiв, що</w:t>
      </w:r>
      <w:r w:rsidR="00880E71">
        <w:rPr>
          <w:sz w:val="24"/>
        </w:rPr>
        <w:t xml:space="preserve"> визначений за результатами конкурсу.</w:t>
      </w:r>
    </w:p>
    <w:p w:rsidR="00F96D62" w:rsidRDefault="00F96D62" w:rsidP="00F96D62">
      <w:pPr>
        <w:jc w:val="both"/>
      </w:pPr>
    </w:p>
    <w:p w:rsidR="00880E71" w:rsidRDefault="00F96D62" w:rsidP="005F4E22">
      <w:pPr>
        <w:spacing w:after="4" w:line="251" w:lineRule="auto"/>
        <w:ind w:right="57"/>
        <w:jc w:val="both"/>
        <w:rPr>
          <w:b/>
          <w:sz w:val="26"/>
        </w:rPr>
      </w:pPr>
      <w:r w:rsidRPr="007979A2">
        <w:rPr>
          <w:b/>
          <w:sz w:val="26"/>
          <w:lang w:val="en-US"/>
        </w:rPr>
        <w:t>I</w:t>
      </w:r>
      <w:r w:rsidR="00880E71" w:rsidRPr="007979A2">
        <w:rPr>
          <w:b/>
          <w:sz w:val="26"/>
        </w:rPr>
        <w:t xml:space="preserve">Х. Визначення </w:t>
      </w:r>
      <w:r w:rsidRPr="007979A2">
        <w:rPr>
          <w:b/>
          <w:sz w:val="26"/>
          <w:lang w:val="uk-UA"/>
        </w:rPr>
        <w:t>заходів</w:t>
      </w:r>
      <w:r w:rsidR="007569CC">
        <w:rPr>
          <w:b/>
          <w:sz w:val="26"/>
        </w:rPr>
        <w:t xml:space="preserve"> з</w:t>
      </w:r>
      <w:r w:rsidR="00880E71" w:rsidRPr="007979A2">
        <w:rPr>
          <w:b/>
          <w:sz w:val="26"/>
        </w:rPr>
        <w:t xml:space="preserve">а </w:t>
      </w:r>
      <w:r w:rsidRPr="007979A2">
        <w:rPr>
          <w:b/>
          <w:sz w:val="26"/>
        </w:rPr>
        <w:t>допомогою яких зді</w:t>
      </w:r>
      <w:r w:rsidR="00880E71" w:rsidRPr="007979A2">
        <w:rPr>
          <w:b/>
          <w:sz w:val="26"/>
        </w:rPr>
        <w:t>йснюватиме</w:t>
      </w:r>
      <w:r w:rsidR="007569CC">
        <w:rPr>
          <w:b/>
          <w:sz w:val="26"/>
        </w:rPr>
        <w:t>т</w:t>
      </w:r>
      <w:r w:rsidRPr="007979A2">
        <w:rPr>
          <w:b/>
          <w:sz w:val="26"/>
        </w:rPr>
        <w:t>ься від</w:t>
      </w:r>
      <w:r w:rsidR="00880E71" w:rsidRPr="007979A2">
        <w:rPr>
          <w:b/>
          <w:sz w:val="26"/>
        </w:rPr>
        <w:t xml:space="preserve">стеження </w:t>
      </w:r>
      <w:r w:rsidRPr="007979A2">
        <w:rPr>
          <w:b/>
          <w:sz w:val="26"/>
          <w:lang w:val="uk-UA"/>
        </w:rPr>
        <w:t>результативності дії</w:t>
      </w:r>
      <w:r w:rsidR="00880E71" w:rsidRPr="007979A2">
        <w:rPr>
          <w:b/>
          <w:sz w:val="26"/>
        </w:rPr>
        <w:t xml:space="preserve"> регуляторного акта</w:t>
      </w:r>
    </w:p>
    <w:p w:rsidR="00C007CC" w:rsidRDefault="00183369" w:rsidP="00C007CC">
      <w:pPr>
        <w:pStyle w:val="Default"/>
        <w:ind w:firstLine="567"/>
        <w:jc w:val="both"/>
        <w:rPr>
          <w:bCs/>
          <w:color w:val="auto"/>
          <w:lang w:val="uk-UA"/>
        </w:rPr>
      </w:pPr>
      <w:r w:rsidRPr="00960848">
        <w:rPr>
          <w:lang w:val="uk-UA"/>
        </w:rPr>
        <w:t>Стосовно регуляторного акта Верхньодніпровської міської ради</w:t>
      </w:r>
      <w:r w:rsidR="0064647F">
        <w:rPr>
          <w:lang w:val="uk-UA"/>
        </w:rPr>
        <w:t>:</w:t>
      </w:r>
      <w:r w:rsidR="00960848" w:rsidRPr="00960848">
        <w:rPr>
          <w:lang w:val="uk-UA"/>
        </w:rPr>
        <w:t xml:space="preserve"> </w:t>
      </w:r>
      <w:r w:rsidR="0064647F" w:rsidRPr="0032017D">
        <w:rPr>
          <w:lang w:val="uk-UA"/>
        </w:rPr>
        <w:t xml:space="preserve">проекту рішення виконавчого комітету Верхньодніпровської міської ради </w:t>
      </w:r>
      <w:r w:rsidR="0064647F" w:rsidRPr="00144CEF">
        <w:rPr>
          <w:b/>
          <w:color w:val="000000" w:themeColor="text1"/>
          <w:lang w:val="uk-UA"/>
        </w:rPr>
        <w:t xml:space="preserve"> </w:t>
      </w:r>
      <w:r w:rsidR="0064647F" w:rsidRPr="0032017D">
        <w:rPr>
          <w:bCs/>
          <w:color w:val="auto"/>
          <w:lang w:val="uk-UA"/>
        </w:rPr>
        <w:t xml:space="preserve">«Про </w:t>
      </w:r>
      <w:r w:rsidR="0064647F" w:rsidRPr="0032017D">
        <w:rPr>
          <w:bCs/>
          <w:lang w:val="uk-UA"/>
        </w:rPr>
        <w:t>проведення конкурсу з визначення суб’єкта господарювання на здійснення операцій із збирання та перевезення побутових відходів, що утворилися на території населених пунктів Верхньодніпровської міської територіальної громади</w:t>
      </w:r>
      <w:r w:rsidR="0064647F" w:rsidRPr="0032017D">
        <w:rPr>
          <w:bCs/>
          <w:color w:val="auto"/>
          <w:lang w:val="uk-UA"/>
        </w:rPr>
        <w:t>»</w:t>
      </w:r>
      <w:r w:rsidR="0064647F">
        <w:rPr>
          <w:bCs/>
          <w:color w:val="auto"/>
          <w:lang w:val="uk-UA"/>
        </w:rPr>
        <w:t xml:space="preserve"> </w:t>
      </w:r>
      <w:r w:rsidR="00960848">
        <w:rPr>
          <w:bCs/>
          <w:color w:val="auto"/>
          <w:lang w:val="uk-UA"/>
        </w:rPr>
        <w:t>буде здійснюватися</w:t>
      </w:r>
      <w:r w:rsidR="0064647F">
        <w:rPr>
          <w:bCs/>
          <w:color w:val="auto"/>
          <w:lang w:val="uk-UA"/>
        </w:rPr>
        <w:t>:</w:t>
      </w:r>
      <w:r w:rsidR="00960848">
        <w:rPr>
          <w:bCs/>
          <w:color w:val="auto"/>
          <w:lang w:val="uk-UA"/>
        </w:rPr>
        <w:t xml:space="preserve"> базове, повторне та періодичне відстеження його результативності</w:t>
      </w:r>
      <w:r w:rsidR="00347E45">
        <w:rPr>
          <w:bCs/>
          <w:color w:val="auto"/>
          <w:lang w:val="uk-UA"/>
        </w:rPr>
        <w:t xml:space="preserve"> в строки, установленні статтею 10 Закону України «П</w:t>
      </w:r>
      <w:r w:rsidR="007569CC">
        <w:rPr>
          <w:bCs/>
          <w:color w:val="auto"/>
          <w:lang w:val="uk-UA"/>
        </w:rPr>
        <w:t>ро засади державної регуляторної</w:t>
      </w:r>
      <w:r w:rsidR="00347E45">
        <w:rPr>
          <w:bCs/>
          <w:color w:val="auto"/>
          <w:lang w:val="uk-UA"/>
        </w:rPr>
        <w:t xml:space="preserve"> політики у сфері господарської діяльності.</w:t>
      </w:r>
    </w:p>
    <w:p w:rsidR="007979A2" w:rsidRPr="00C007CC" w:rsidRDefault="007979A2" w:rsidP="00C007CC">
      <w:pPr>
        <w:pStyle w:val="Default"/>
        <w:ind w:firstLine="567"/>
        <w:jc w:val="both"/>
        <w:rPr>
          <w:lang w:eastAsia="ru-RU"/>
        </w:rPr>
      </w:pPr>
      <w:r w:rsidRPr="00C007CC">
        <w:rPr>
          <w:lang w:eastAsia="ru-RU"/>
        </w:rPr>
        <w:t>Базове відстеження результативності дії рішення буде здійснено до дати набрання чинності даного регуляторного акта.</w:t>
      </w:r>
    </w:p>
    <w:p w:rsidR="007979A2" w:rsidRPr="00C007CC" w:rsidRDefault="007979A2" w:rsidP="00C007CC">
      <w:pPr>
        <w:widowControl w:val="0"/>
        <w:ind w:firstLine="740"/>
        <w:jc w:val="both"/>
        <w:rPr>
          <w:sz w:val="24"/>
          <w:szCs w:val="24"/>
          <w:lang w:eastAsia="ru-RU"/>
        </w:rPr>
      </w:pPr>
      <w:r w:rsidRPr="00C007CC">
        <w:rPr>
          <w:sz w:val="24"/>
          <w:szCs w:val="24"/>
          <w:lang w:eastAsia="ru-RU"/>
        </w:rPr>
        <w:t>Повторне відстеження результативності регуляторного акта проводитиметься через рік з дати набирання ним чинності, але не пізніше двох років.</w:t>
      </w:r>
    </w:p>
    <w:p w:rsidR="007979A2" w:rsidRPr="00C007CC" w:rsidRDefault="007979A2" w:rsidP="00C007CC">
      <w:pPr>
        <w:widowControl w:val="0"/>
        <w:ind w:firstLine="740"/>
        <w:jc w:val="both"/>
        <w:rPr>
          <w:sz w:val="24"/>
          <w:szCs w:val="24"/>
          <w:lang w:eastAsia="ru-RU"/>
        </w:rPr>
      </w:pPr>
      <w:r w:rsidRPr="00C007CC">
        <w:rPr>
          <w:sz w:val="24"/>
          <w:szCs w:val="24"/>
          <w:lang w:eastAsia="ru-RU"/>
        </w:rPr>
        <w:t>Періодичні відстеження проводитимуться один раз на кожні 3 роки, починаючи від дня закінчення заходів з повторного відстеження результативності дії рішення.</w:t>
      </w:r>
    </w:p>
    <w:p w:rsidR="00C007CC" w:rsidRPr="00C007CC" w:rsidRDefault="00C007CC" w:rsidP="00C007CC">
      <w:pPr>
        <w:widowControl w:val="0"/>
        <w:ind w:firstLine="740"/>
        <w:jc w:val="both"/>
        <w:rPr>
          <w:sz w:val="24"/>
          <w:szCs w:val="24"/>
          <w:lang w:val="uk-UA" w:eastAsia="ru-RU"/>
        </w:rPr>
      </w:pPr>
      <w:r w:rsidRPr="00C007CC">
        <w:rPr>
          <w:sz w:val="24"/>
          <w:szCs w:val="24"/>
          <w:lang w:val="uk-UA" w:eastAsia="ru-RU"/>
        </w:rPr>
        <w:t xml:space="preserve">Для </w:t>
      </w:r>
      <w:r w:rsidRPr="00C007CC">
        <w:rPr>
          <w:sz w:val="24"/>
          <w:szCs w:val="24"/>
          <w:lang w:eastAsia="ru-RU"/>
        </w:rPr>
        <w:t>в</w:t>
      </w:r>
      <w:r w:rsidR="007979A2" w:rsidRPr="00C007CC">
        <w:rPr>
          <w:sz w:val="24"/>
          <w:szCs w:val="24"/>
          <w:lang w:eastAsia="ru-RU"/>
        </w:rPr>
        <w:t xml:space="preserve">ідстеження результативності дії акта </w:t>
      </w:r>
      <w:r w:rsidRPr="00C007CC">
        <w:rPr>
          <w:sz w:val="24"/>
          <w:szCs w:val="24"/>
          <w:lang w:val="uk-UA" w:eastAsia="ru-RU"/>
        </w:rPr>
        <w:t>використову</w:t>
      </w:r>
      <w:r w:rsidR="0064647F">
        <w:rPr>
          <w:sz w:val="24"/>
          <w:szCs w:val="24"/>
          <w:lang w:val="uk-UA" w:eastAsia="ru-RU"/>
        </w:rPr>
        <w:t>ватимуться статистичні данні</w:t>
      </w:r>
      <w:r w:rsidRPr="00C007CC">
        <w:rPr>
          <w:sz w:val="24"/>
          <w:szCs w:val="24"/>
          <w:lang w:val="uk-UA" w:eastAsia="ru-RU"/>
        </w:rPr>
        <w:t>,</w:t>
      </w:r>
      <w:r w:rsidR="0064647F">
        <w:rPr>
          <w:sz w:val="24"/>
          <w:szCs w:val="24"/>
          <w:lang w:val="uk-UA" w:eastAsia="ru-RU"/>
        </w:rPr>
        <w:t xml:space="preserve"> </w:t>
      </w:r>
      <w:r w:rsidRPr="00C007CC">
        <w:rPr>
          <w:sz w:val="24"/>
          <w:szCs w:val="24"/>
          <w:lang w:val="uk-UA" w:eastAsia="ru-RU"/>
        </w:rPr>
        <w:t>зокрема:</w:t>
      </w:r>
    </w:p>
    <w:p w:rsidR="007979A2" w:rsidRPr="00C007CC" w:rsidRDefault="00C007CC" w:rsidP="00C007CC">
      <w:pPr>
        <w:widowControl w:val="0"/>
        <w:ind w:firstLine="740"/>
        <w:jc w:val="both"/>
        <w:rPr>
          <w:bCs/>
          <w:sz w:val="24"/>
          <w:szCs w:val="24"/>
          <w:lang w:val="uk-UA"/>
        </w:rPr>
      </w:pPr>
      <w:r w:rsidRPr="00C007CC">
        <w:rPr>
          <w:sz w:val="24"/>
          <w:szCs w:val="24"/>
          <w:lang w:val="uk-UA" w:eastAsia="ru-RU"/>
        </w:rPr>
        <w:t>- данні щодо кількості скарг з питань, пов’язаних з роботою</w:t>
      </w:r>
      <w:r w:rsidRPr="00C007CC">
        <w:rPr>
          <w:bCs/>
          <w:sz w:val="24"/>
          <w:szCs w:val="24"/>
          <w:lang w:val="uk-UA"/>
        </w:rPr>
        <w:t xml:space="preserve"> виконавця послуги з вивезення побутових відходів на території населених пунктів Верхньодніпровської міської територіальної громади, що подані та зареєстровані у Верхньодніпровській міській раді;</w:t>
      </w:r>
    </w:p>
    <w:p w:rsidR="00C007CC" w:rsidRDefault="00C007CC" w:rsidP="00C007CC">
      <w:pPr>
        <w:widowControl w:val="0"/>
        <w:ind w:firstLine="740"/>
        <w:jc w:val="both"/>
        <w:rPr>
          <w:bCs/>
          <w:sz w:val="24"/>
          <w:szCs w:val="24"/>
          <w:lang w:val="uk-UA"/>
        </w:rPr>
      </w:pPr>
      <w:r w:rsidRPr="00C007CC">
        <w:rPr>
          <w:bCs/>
          <w:sz w:val="24"/>
          <w:szCs w:val="24"/>
          <w:lang w:val="uk-UA"/>
        </w:rPr>
        <w:t>- данні щодо розміщення матеріалів з питань інформування про вимоги данного</w:t>
      </w:r>
      <w:r w:rsidRPr="00C007CC">
        <w:rPr>
          <w:sz w:val="24"/>
          <w:szCs w:val="24"/>
        </w:rPr>
        <w:t xml:space="preserve"> регуляторного акта</w:t>
      </w:r>
      <w:r w:rsidRPr="00C007CC">
        <w:rPr>
          <w:sz w:val="24"/>
          <w:szCs w:val="24"/>
          <w:lang w:val="uk-UA"/>
        </w:rPr>
        <w:t xml:space="preserve"> в засобах масової інформації;</w:t>
      </w:r>
      <w:r w:rsidRPr="00C007CC">
        <w:rPr>
          <w:bCs/>
          <w:sz w:val="24"/>
          <w:szCs w:val="24"/>
          <w:lang w:val="uk-UA"/>
        </w:rPr>
        <w:t xml:space="preserve">  </w:t>
      </w:r>
    </w:p>
    <w:p w:rsidR="00C007CC" w:rsidRDefault="00C007CC" w:rsidP="00C007CC">
      <w:pPr>
        <w:widowControl w:val="0"/>
        <w:ind w:firstLine="740"/>
        <w:jc w:val="both"/>
        <w:rPr>
          <w:bCs/>
          <w:sz w:val="24"/>
          <w:szCs w:val="24"/>
          <w:lang w:val="uk-UA"/>
        </w:rPr>
      </w:pPr>
      <w:r>
        <w:rPr>
          <w:bCs/>
          <w:sz w:val="24"/>
          <w:szCs w:val="24"/>
          <w:lang w:val="uk-UA"/>
        </w:rPr>
        <w:t xml:space="preserve">- </w:t>
      </w:r>
      <w:r w:rsidRPr="0064647F">
        <w:rPr>
          <w:bCs/>
          <w:sz w:val="24"/>
          <w:szCs w:val="24"/>
          <w:lang w:val="uk-UA"/>
        </w:rPr>
        <w:t xml:space="preserve">данні щодо кількості укладених договорів на </w:t>
      </w:r>
      <w:r w:rsidR="0064647F" w:rsidRPr="0064647F">
        <w:rPr>
          <w:bCs/>
          <w:sz w:val="24"/>
          <w:szCs w:val="24"/>
          <w:lang w:val="uk-UA"/>
        </w:rPr>
        <w:t>надання послуг із збирання та перевезення побутових відходів</w:t>
      </w:r>
      <w:r w:rsidRPr="0064647F">
        <w:rPr>
          <w:bCs/>
          <w:sz w:val="24"/>
          <w:szCs w:val="24"/>
          <w:lang w:val="uk-UA"/>
        </w:rPr>
        <w:t>, розмір</w:t>
      </w:r>
      <w:r>
        <w:rPr>
          <w:bCs/>
          <w:sz w:val="24"/>
          <w:szCs w:val="24"/>
          <w:lang w:val="uk-UA"/>
        </w:rPr>
        <w:t xml:space="preserve"> надходження за надані послуги, розмір витрат у зв</w:t>
      </w:r>
      <w:r w:rsidR="0064647F" w:rsidRPr="0064647F">
        <w:rPr>
          <w:bCs/>
          <w:sz w:val="24"/>
          <w:szCs w:val="24"/>
          <w:lang w:val="uk-UA"/>
        </w:rPr>
        <w:t>’</w:t>
      </w:r>
      <w:r>
        <w:rPr>
          <w:bCs/>
          <w:sz w:val="24"/>
          <w:szCs w:val="24"/>
          <w:lang w:val="uk-UA"/>
        </w:rPr>
        <w:t>язку з наданням послуг, надання підприємством, що визначено виконавцем</w:t>
      </w:r>
      <w:r w:rsidRPr="00C007CC">
        <w:rPr>
          <w:bCs/>
          <w:sz w:val="24"/>
          <w:szCs w:val="24"/>
          <w:lang w:val="uk-UA"/>
        </w:rPr>
        <w:t xml:space="preserve"> </w:t>
      </w:r>
      <w:r w:rsidR="0064647F" w:rsidRPr="0064647F">
        <w:rPr>
          <w:bCs/>
          <w:sz w:val="24"/>
          <w:szCs w:val="24"/>
          <w:lang w:val="uk-UA"/>
        </w:rPr>
        <w:t>із збирання та перевезення побутових відходів</w:t>
      </w:r>
      <w:r w:rsidRPr="0064647F">
        <w:rPr>
          <w:bCs/>
          <w:sz w:val="24"/>
          <w:szCs w:val="24"/>
          <w:lang w:val="uk-UA"/>
        </w:rPr>
        <w:t xml:space="preserve"> на території населених пунктів Верхньодніпровської</w:t>
      </w:r>
      <w:r w:rsidRPr="00C007CC">
        <w:rPr>
          <w:bCs/>
          <w:sz w:val="24"/>
          <w:szCs w:val="24"/>
          <w:lang w:val="uk-UA"/>
        </w:rPr>
        <w:t xml:space="preserve"> міської територіальної громади</w:t>
      </w:r>
      <w:r>
        <w:rPr>
          <w:bCs/>
          <w:sz w:val="24"/>
          <w:szCs w:val="24"/>
          <w:lang w:val="uk-UA"/>
        </w:rPr>
        <w:t>;</w:t>
      </w:r>
    </w:p>
    <w:p w:rsidR="00C007CC" w:rsidRPr="00C007CC" w:rsidRDefault="007569CC" w:rsidP="00C007CC">
      <w:pPr>
        <w:widowControl w:val="0"/>
        <w:ind w:firstLine="740"/>
        <w:jc w:val="both"/>
        <w:rPr>
          <w:sz w:val="24"/>
          <w:szCs w:val="24"/>
          <w:lang w:val="uk-UA" w:eastAsia="ru-RU"/>
        </w:rPr>
      </w:pPr>
      <w:r>
        <w:rPr>
          <w:bCs/>
          <w:sz w:val="24"/>
          <w:szCs w:val="24"/>
          <w:lang w:val="uk-UA"/>
        </w:rPr>
        <w:t>-</w:t>
      </w:r>
      <w:r w:rsidR="00B51F42">
        <w:rPr>
          <w:bCs/>
          <w:sz w:val="24"/>
          <w:szCs w:val="24"/>
          <w:lang w:val="uk-UA"/>
        </w:rPr>
        <w:t>данні щодо розміру надходжень коштів до місцевого бюджету</w:t>
      </w:r>
      <w:r>
        <w:rPr>
          <w:bCs/>
          <w:sz w:val="24"/>
          <w:szCs w:val="24"/>
          <w:lang w:val="uk-UA"/>
        </w:rPr>
        <w:t xml:space="preserve"> В</w:t>
      </w:r>
      <w:r w:rsidR="00B51F42">
        <w:rPr>
          <w:bCs/>
          <w:sz w:val="24"/>
          <w:szCs w:val="24"/>
          <w:lang w:val="uk-UA"/>
        </w:rPr>
        <w:t>ерхньодніпровської міської ради.</w:t>
      </w: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EC3737" w:rsidRDefault="00EC3737" w:rsidP="006D6F42">
      <w:pPr>
        <w:jc w:val="both"/>
        <w:rPr>
          <w:sz w:val="24"/>
          <w:szCs w:val="24"/>
          <w:lang w:val="uk-UA"/>
        </w:rPr>
      </w:pPr>
      <w:r>
        <w:rPr>
          <w:sz w:val="24"/>
          <w:szCs w:val="24"/>
          <w:lang w:val="uk-UA"/>
        </w:rPr>
        <w:t>Н</w:t>
      </w:r>
      <w:r w:rsidRPr="001E357E">
        <w:rPr>
          <w:sz w:val="24"/>
          <w:szCs w:val="24"/>
          <w:lang w:val="uk-UA"/>
        </w:rPr>
        <w:t xml:space="preserve">ачальник </w:t>
      </w:r>
      <w:r w:rsidR="000D2596">
        <w:rPr>
          <w:sz w:val="24"/>
          <w:szCs w:val="24"/>
          <w:lang w:val="uk-UA"/>
        </w:rPr>
        <w:t>управління</w:t>
      </w:r>
      <w:r w:rsidRPr="001E357E">
        <w:rPr>
          <w:sz w:val="24"/>
          <w:szCs w:val="24"/>
          <w:lang w:val="uk-UA"/>
        </w:rPr>
        <w:t xml:space="preserve"> житлово-</w:t>
      </w:r>
      <w:r>
        <w:rPr>
          <w:sz w:val="24"/>
          <w:szCs w:val="24"/>
          <w:lang w:val="uk-UA"/>
        </w:rPr>
        <w:t>комунального</w:t>
      </w:r>
    </w:p>
    <w:p w:rsidR="000D2596" w:rsidRDefault="000D2596" w:rsidP="000D2596">
      <w:pPr>
        <w:jc w:val="both"/>
        <w:rPr>
          <w:sz w:val="24"/>
          <w:szCs w:val="24"/>
          <w:lang w:val="uk-UA"/>
        </w:rPr>
      </w:pPr>
      <w:r>
        <w:rPr>
          <w:sz w:val="24"/>
          <w:szCs w:val="24"/>
          <w:lang w:val="uk-UA"/>
        </w:rPr>
        <w:t>г</w:t>
      </w:r>
      <w:r w:rsidR="00EC3737" w:rsidRPr="001E357E">
        <w:rPr>
          <w:sz w:val="24"/>
          <w:szCs w:val="24"/>
          <w:lang w:val="uk-UA"/>
        </w:rPr>
        <w:t>осподарства</w:t>
      </w:r>
      <w:r>
        <w:rPr>
          <w:sz w:val="24"/>
          <w:szCs w:val="24"/>
          <w:lang w:val="uk-UA"/>
        </w:rPr>
        <w:t xml:space="preserve"> та капітального будівництва</w:t>
      </w:r>
    </w:p>
    <w:p w:rsidR="006D6F42" w:rsidRPr="000D2596" w:rsidRDefault="00EC3737" w:rsidP="000D2596">
      <w:pPr>
        <w:jc w:val="both"/>
        <w:rPr>
          <w:sz w:val="24"/>
          <w:szCs w:val="24"/>
          <w:lang w:val="uk-UA"/>
        </w:rPr>
      </w:pPr>
      <w:r w:rsidRPr="001E357E">
        <w:rPr>
          <w:sz w:val="24"/>
          <w:szCs w:val="24"/>
          <w:lang w:val="uk-UA"/>
        </w:rPr>
        <w:t>Верхньодніпровської міської ради</w:t>
      </w:r>
      <w:r>
        <w:rPr>
          <w:sz w:val="24"/>
          <w:szCs w:val="24"/>
          <w:lang w:val="uk-UA"/>
        </w:rPr>
        <w:t xml:space="preserve">                                    </w:t>
      </w:r>
      <w:r w:rsidR="000D2596">
        <w:rPr>
          <w:sz w:val="24"/>
          <w:szCs w:val="24"/>
          <w:lang w:val="uk-UA"/>
        </w:rPr>
        <w:t xml:space="preserve">                                </w:t>
      </w:r>
      <w:r>
        <w:rPr>
          <w:sz w:val="24"/>
          <w:szCs w:val="24"/>
          <w:lang w:val="uk-UA"/>
        </w:rPr>
        <w:t xml:space="preserve"> Сергій ГОЛИК</w:t>
      </w: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p w:rsidR="006D6F42" w:rsidRPr="00EC3737" w:rsidRDefault="006D6F42" w:rsidP="006D6F42">
      <w:pPr>
        <w:jc w:val="both"/>
        <w:rPr>
          <w:sz w:val="26"/>
          <w:szCs w:val="26"/>
          <w:lang w:val="uk-UA" w:eastAsia="ru-RU"/>
        </w:rPr>
      </w:pPr>
    </w:p>
    <w:sectPr w:rsidR="006D6F42" w:rsidRPr="00EC3737" w:rsidSect="00AC7FAD">
      <w:pgSz w:w="11906" w:h="16838"/>
      <w:pgMar w:top="284"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F8A"/>
    <w:multiLevelType w:val="multilevel"/>
    <w:tmpl w:val="4ACCCA4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06BB"/>
    <w:multiLevelType w:val="multilevel"/>
    <w:tmpl w:val="916432E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lang w:val="ru-RU"/>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A9657A6"/>
    <w:multiLevelType w:val="hybridMultilevel"/>
    <w:tmpl w:val="698A36E6"/>
    <w:lvl w:ilvl="0" w:tplc="AD2E3908">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65901"/>
    <w:multiLevelType w:val="hybridMultilevel"/>
    <w:tmpl w:val="48787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3C0079"/>
    <w:multiLevelType w:val="hybridMultilevel"/>
    <w:tmpl w:val="6D26A4BE"/>
    <w:lvl w:ilvl="0" w:tplc="358CCB1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3A7FED"/>
    <w:multiLevelType w:val="multilevel"/>
    <w:tmpl w:val="D364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2442E"/>
    <w:multiLevelType w:val="hybridMultilevel"/>
    <w:tmpl w:val="BD2E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74345"/>
    <w:multiLevelType w:val="hybridMultilevel"/>
    <w:tmpl w:val="3F2852B2"/>
    <w:lvl w:ilvl="0" w:tplc="C92C47AE">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67717A"/>
    <w:multiLevelType w:val="hybridMultilevel"/>
    <w:tmpl w:val="F978FCF4"/>
    <w:lvl w:ilvl="0" w:tplc="0474322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15:restartNumberingAfterBreak="0">
    <w:nsid w:val="338A6829"/>
    <w:multiLevelType w:val="hybridMultilevel"/>
    <w:tmpl w:val="920416BA"/>
    <w:lvl w:ilvl="0" w:tplc="4DDAF37C">
      <w:start w:val="2"/>
      <w:numFmt w:val="bullet"/>
      <w:lvlText w:val="-"/>
      <w:lvlJc w:val="left"/>
      <w:pPr>
        <w:tabs>
          <w:tab w:val="num" w:pos="720"/>
        </w:tabs>
        <w:ind w:left="720" w:hanging="360"/>
      </w:pPr>
      <w:rPr>
        <w:rFonts w:ascii="Courier New" w:eastAsia="Times New Roman"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308F3"/>
    <w:multiLevelType w:val="multilevel"/>
    <w:tmpl w:val="D0DC3F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lang w:val="ru-RU"/>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3A3E2302"/>
    <w:multiLevelType w:val="multilevel"/>
    <w:tmpl w:val="7CE8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C46B9"/>
    <w:multiLevelType w:val="hybridMultilevel"/>
    <w:tmpl w:val="A8BE0E30"/>
    <w:lvl w:ilvl="0" w:tplc="B712DC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CC2AE0"/>
    <w:multiLevelType w:val="multilevel"/>
    <w:tmpl w:val="FCEEF4A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0360CFB"/>
    <w:multiLevelType w:val="hybridMultilevel"/>
    <w:tmpl w:val="463CDC7C"/>
    <w:lvl w:ilvl="0" w:tplc="2A6E265C">
      <w:start w:val="1"/>
      <w:numFmt w:val="decimal"/>
      <w:lvlText w:val="%1)"/>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2B1BA">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14138A">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C8D6E">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098DC">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C6450">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4D12">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8E4F0">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06446">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935EE6"/>
    <w:multiLevelType w:val="multilevel"/>
    <w:tmpl w:val="C1AA131C"/>
    <w:lvl w:ilvl="0">
      <w:start w:val="8"/>
      <w:numFmt w:val="decimal"/>
      <w:lvlText w:val="%1."/>
      <w:lvlJc w:val="left"/>
      <w:pPr>
        <w:ind w:left="3002"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4C4EFE"/>
    <w:multiLevelType w:val="multilevel"/>
    <w:tmpl w:val="52EA30CE"/>
    <w:lvl w:ilvl="0">
      <w:start w:val="7"/>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A5150A1"/>
    <w:multiLevelType w:val="hybridMultilevel"/>
    <w:tmpl w:val="84A2BDD4"/>
    <w:lvl w:ilvl="0" w:tplc="FBB4C066">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54EB741C"/>
    <w:multiLevelType w:val="hybridMultilevel"/>
    <w:tmpl w:val="631A39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56E7232D"/>
    <w:multiLevelType w:val="hybridMultilevel"/>
    <w:tmpl w:val="631A39C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5A541E6E"/>
    <w:multiLevelType w:val="multilevel"/>
    <w:tmpl w:val="50E254F4"/>
    <w:lvl w:ilvl="0">
      <w:start w:val="16"/>
      <w:numFmt w:val="decimal"/>
      <w:lvlText w:val="%1."/>
      <w:lvlJc w:val="left"/>
      <w:pPr>
        <w:ind w:left="405" w:hanging="405"/>
      </w:pPr>
      <w:rPr>
        <w:rFonts w:eastAsia="Calibri" w:hint="default"/>
      </w:rPr>
    </w:lvl>
    <w:lvl w:ilvl="1">
      <w:start w:val="1"/>
      <w:numFmt w:val="decimal"/>
      <w:lvlText w:val="%1.%2."/>
      <w:lvlJc w:val="left"/>
      <w:pPr>
        <w:ind w:left="405" w:hanging="40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1" w15:restartNumberingAfterBreak="0">
    <w:nsid w:val="66B57127"/>
    <w:multiLevelType w:val="multilevel"/>
    <w:tmpl w:val="33C69146"/>
    <w:lvl w:ilvl="0">
      <w:start w:val="5"/>
      <w:numFmt w:val="decimal"/>
      <w:lvlText w:val="%1."/>
      <w:lvlJc w:val="left"/>
      <w:pPr>
        <w:ind w:left="720" w:hanging="360"/>
      </w:pPr>
      <w:rPr>
        <w:rFonts w:eastAsia="Calibri" w:hint="default"/>
      </w:rPr>
    </w:lvl>
    <w:lvl w:ilvl="1">
      <w:start w:val="4"/>
      <w:numFmt w:val="decimal"/>
      <w:isLgl/>
      <w:lvlText w:val="%1.%2"/>
      <w:lvlJc w:val="left"/>
      <w:pPr>
        <w:ind w:left="720" w:hanging="360"/>
      </w:pPr>
      <w:rPr>
        <w:rFonts w:eastAsia="TimesNewRomanPSMT" w:hint="default"/>
      </w:rPr>
    </w:lvl>
    <w:lvl w:ilvl="2">
      <w:start w:val="1"/>
      <w:numFmt w:val="decimal"/>
      <w:isLgl/>
      <w:lvlText w:val="%1.%2.%3"/>
      <w:lvlJc w:val="left"/>
      <w:pPr>
        <w:ind w:left="1080" w:hanging="720"/>
      </w:pPr>
      <w:rPr>
        <w:rFonts w:eastAsia="TimesNewRomanPSMT" w:hint="default"/>
      </w:rPr>
    </w:lvl>
    <w:lvl w:ilvl="3">
      <w:start w:val="1"/>
      <w:numFmt w:val="decimal"/>
      <w:isLgl/>
      <w:lvlText w:val="%1.%2.%3.%4"/>
      <w:lvlJc w:val="left"/>
      <w:pPr>
        <w:ind w:left="1080" w:hanging="720"/>
      </w:pPr>
      <w:rPr>
        <w:rFonts w:eastAsia="TimesNewRomanPSMT" w:hint="default"/>
      </w:rPr>
    </w:lvl>
    <w:lvl w:ilvl="4">
      <w:start w:val="1"/>
      <w:numFmt w:val="decimal"/>
      <w:isLgl/>
      <w:lvlText w:val="%1.%2.%3.%4.%5"/>
      <w:lvlJc w:val="left"/>
      <w:pPr>
        <w:ind w:left="1440" w:hanging="1080"/>
      </w:pPr>
      <w:rPr>
        <w:rFonts w:eastAsia="TimesNewRomanPSMT" w:hint="default"/>
      </w:rPr>
    </w:lvl>
    <w:lvl w:ilvl="5">
      <w:start w:val="1"/>
      <w:numFmt w:val="decimal"/>
      <w:isLgl/>
      <w:lvlText w:val="%1.%2.%3.%4.%5.%6"/>
      <w:lvlJc w:val="left"/>
      <w:pPr>
        <w:ind w:left="1440" w:hanging="1080"/>
      </w:pPr>
      <w:rPr>
        <w:rFonts w:eastAsia="TimesNewRomanPSMT" w:hint="default"/>
      </w:rPr>
    </w:lvl>
    <w:lvl w:ilvl="6">
      <w:start w:val="1"/>
      <w:numFmt w:val="decimal"/>
      <w:isLgl/>
      <w:lvlText w:val="%1.%2.%3.%4.%5.%6.%7"/>
      <w:lvlJc w:val="left"/>
      <w:pPr>
        <w:ind w:left="1800" w:hanging="1440"/>
      </w:pPr>
      <w:rPr>
        <w:rFonts w:eastAsia="TimesNewRomanPSMT" w:hint="default"/>
      </w:rPr>
    </w:lvl>
    <w:lvl w:ilvl="7">
      <w:start w:val="1"/>
      <w:numFmt w:val="decimal"/>
      <w:isLgl/>
      <w:lvlText w:val="%1.%2.%3.%4.%5.%6.%7.%8"/>
      <w:lvlJc w:val="left"/>
      <w:pPr>
        <w:ind w:left="1800" w:hanging="1440"/>
      </w:pPr>
      <w:rPr>
        <w:rFonts w:eastAsia="TimesNewRomanPSMT" w:hint="default"/>
      </w:rPr>
    </w:lvl>
    <w:lvl w:ilvl="8">
      <w:start w:val="1"/>
      <w:numFmt w:val="decimal"/>
      <w:isLgl/>
      <w:lvlText w:val="%1.%2.%3.%4.%5.%6.%7.%8.%9"/>
      <w:lvlJc w:val="left"/>
      <w:pPr>
        <w:ind w:left="2160" w:hanging="1800"/>
      </w:pPr>
      <w:rPr>
        <w:rFonts w:eastAsia="TimesNewRomanPSMT" w:hint="default"/>
      </w:rPr>
    </w:lvl>
  </w:abstractNum>
  <w:abstractNum w:abstractNumId="22" w15:restartNumberingAfterBreak="0">
    <w:nsid w:val="67EB0116"/>
    <w:multiLevelType w:val="hybridMultilevel"/>
    <w:tmpl w:val="56927B12"/>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3" w15:restartNumberingAfterBreak="0">
    <w:nsid w:val="72BE40C3"/>
    <w:multiLevelType w:val="hybridMultilevel"/>
    <w:tmpl w:val="491644CA"/>
    <w:lvl w:ilvl="0" w:tplc="5620754E">
      <w:start w:val="1"/>
      <w:numFmt w:val="bullet"/>
      <w:lvlText w:val="-"/>
      <w:lvlJc w:val="left"/>
      <w:pPr>
        <w:ind w:left="644" w:hanging="360"/>
      </w:pPr>
      <w:rPr>
        <w:rFonts w:ascii="Times New Roman" w:eastAsia="Calibri" w:hAnsi="Times New Roman"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74B230FF"/>
    <w:multiLevelType w:val="multilevel"/>
    <w:tmpl w:val="D788197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9"/>
  </w:num>
  <w:num w:numId="3">
    <w:abstractNumId w:val="14"/>
  </w:num>
  <w:num w:numId="4">
    <w:abstractNumId w:val="18"/>
  </w:num>
  <w:num w:numId="5">
    <w:abstractNumId w:val="4"/>
  </w:num>
  <w:num w:numId="6">
    <w:abstractNumId w:val="3"/>
  </w:num>
  <w:num w:numId="7">
    <w:abstractNumId w:val="7"/>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6"/>
  </w:num>
  <w:num w:numId="12">
    <w:abstractNumId w:val="13"/>
  </w:num>
  <w:num w:numId="13">
    <w:abstractNumId w:val="21"/>
  </w:num>
  <w:num w:numId="14">
    <w:abstractNumId w:val="16"/>
  </w:num>
  <w:num w:numId="15">
    <w:abstractNumId w:val="1"/>
  </w:num>
  <w:num w:numId="16">
    <w:abstractNumId w:val="0"/>
  </w:num>
  <w:num w:numId="17">
    <w:abstractNumId w:val="24"/>
  </w:num>
  <w:num w:numId="18">
    <w:abstractNumId w:val="15"/>
  </w:num>
  <w:num w:numId="19">
    <w:abstractNumId w:val="5"/>
  </w:num>
  <w:num w:numId="20">
    <w:abstractNumId w:val="11"/>
  </w:num>
  <w:num w:numId="21">
    <w:abstractNumId w:val="10"/>
  </w:num>
  <w:num w:numId="22">
    <w:abstractNumId w:val="20"/>
  </w:num>
  <w:num w:numId="23">
    <w:abstractNumId w:val="23"/>
  </w:num>
  <w:num w:numId="24">
    <w:abstractNumId w:val="8"/>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52"/>
    <w:rsid w:val="00005F11"/>
    <w:rsid w:val="000067C1"/>
    <w:rsid w:val="00006AE9"/>
    <w:rsid w:val="00010676"/>
    <w:rsid w:val="000113C4"/>
    <w:rsid w:val="000156F2"/>
    <w:rsid w:val="000515EC"/>
    <w:rsid w:val="00067C97"/>
    <w:rsid w:val="0007359D"/>
    <w:rsid w:val="000A1627"/>
    <w:rsid w:val="000A3CD4"/>
    <w:rsid w:val="000B1619"/>
    <w:rsid w:val="000D2596"/>
    <w:rsid w:val="000D6468"/>
    <w:rsid w:val="000E24F9"/>
    <w:rsid w:val="000E394E"/>
    <w:rsid w:val="00117C50"/>
    <w:rsid w:val="0012055E"/>
    <w:rsid w:val="0013252F"/>
    <w:rsid w:val="00135883"/>
    <w:rsid w:val="001358E9"/>
    <w:rsid w:val="00136F5C"/>
    <w:rsid w:val="00136F85"/>
    <w:rsid w:val="001676D9"/>
    <w:rsid w:val="00173BDF"/>
    <w:rsid w:val="0018054D"/>
    <w:rsid w:val="00180865"/>
    <w:rsid w:val="00183369"/>
    <w:rsid w:val="001867FF"/>
    <w:rsid w:val="00196E90"/>
    <w:rsid w:val="001A0C9D"/>
    <w:rsid w:val="001A3133"/>
    <w:rsid w:val="001A44AE"/>
    <w:rsid w:val="001B375F"/>
    <w:rsid w:val="001D6A0A"/>
    <w:rsid w:val="001E357E"/>
    <w:rsid w:val="001E559A"/>
    <w:rsid w:val="001F3584"/>
    <w:rsid w:val="002465EC"/>
    <w:rsid w:val="00247A5F"/>
    <w:rsid w:val="00257F30"/>
    <w:rsid w:val="00260DAC"/>
    <w:rsid w:val="00262970"/>
    <w:rsid w:val="002655F7"/>
    <w:rsid w:val="00275D1C"/>
    <w:rsid w:val="00284CD0"/>
    <w:rsid w:val="002B0E9B"/>
    <w:rsid w:val="002B4B30"/>
    <w:rsid w:val="002C0DC2"/>
    <w:rsid w:val="002C2520"/>
    <w:rsid w:val="002C7C07"/>
    <w:rsid w:val="002D1B01"/>
    <w:rsid w:val="002E04C2"/>
    <w:rsid w:val="002F2977"/>
    <w:rsid w:val="002F4C15"/>
    <w:rsid w:val="00301678"/>
    <w:rsid w:val="003038CD"/>
    <w:rsid w:val="00305652"/>
    <w:rsid w:val="00310CEA"/>
    <w:rsid w:val="00316AA7"/>
    <w:rsid w:val="00316F7C"/>
    <w:rsid w:val="0032017D"/>
    <w:rsid w:val="00330675"/>
    <w:rsid w:val="00337753"/>
    <w:rsid w:val="00347E45"/>
    <w:rsid w:val="003542BF"/>
    <w:rsid w:val="00361D00"/>
    <w:rsid w:val="00365621"/>
    <w:rsid w:val="003663EB"/>
    <w:rsid w:val="003739DF"/>
    <w:rsid w:val="00386202"/>
    <w:rsid w:val="003949AE"/>
    <w:rsid w:val="003B050A"/>
    <w:rsid w:val="003C0FC5"/>
    <w:rsid w:val="003C2698"/>
    <w:rsid w:val="003C3859"/>
    <w:rsid w:val="003C5F9C"/>
    <w:rsid w:val="003D05B2"/>
    <w:rsid w:val="003D3849"/>
    <w:rsid w:val="003E5FC3"/>
    <w:rsid w:val="003F027C"/>
    <w:rsid w:val="003F2B7D"/>
    <w:rsid w:val="003F4279"/>
    <w:rsid w:val="00402029"/>
    <w:rsid w:val="004027A9"/>
    <w:rsid w:val="00404832"/>
    <w:rsid w:val="00404ECE"/>
    <w:rsid w:val="00411D94"/>
    <w:rsid w:val="004228BE"/>
    <w:rsid w:val="00453CC2"/>
    <w:rsid w:val="00460075"/>
    <w:rsid w:val="00464A7B"/>
    <w:rsid w:val="00467449"/>
    <w:rsid w:val="00467816"/>
    <w:rsid w:val="00484845"/>
    <w:rsid w:val="004B41CE"/>
    <w:rsid w:val="004B44F7"/>
    <w:rsid w:val="004B6813"/>
    <w:rsid w:val="004C1A38"/>
    <w:rsid w:val="004C2240"/>
    <w:rsid w:val="004C49C8"/>
    <w:rsid w:val="004D3161"/>
    <w:rsid w:val="004D4C29"/>
    <w:rsid w:val="0050507D"/>
    <w:rsid w:val="00505958"/>
    <w:rsid w:val="005100B1"/>
    <w:rsid w:val="005105F5"/>
    <w:rsid w:val="0052188F"/>
    <w:rsid w:val="00522CC8"/>
    <w:rsid w:val="00550BA2"/>
    <w:rsid w:val="0058130D"/>
    <w:rsid w:val="005940B5"/>
    <w:rsid w:val="0059605E"/>
    <w:rsid w:val="005A41C0"/>
    <w:rsid w:val="005A5A0C"/>
    <w:rsid w:val="005B4AE4"/>
    <w:rsid w:val="005C7B78"/>
    <w:rsid w:val="005D6844"/>
    <w:rsid w:val="005E08A1"/>
    <w:rsid w:val="005E6853"/>
    <w:rsid w:val="005E6C4E"/>
    <w:rsid w:val="005F1482"/>
    <w:rsid w:val="005F2CB9"/>
    <w:rsid w:val="005F37CE"/>
    <w:rsid w:val="005F3C10"/>
    <w:rsid w:val="005F4E22"/>
    <w:rsid w:val="00606C36"/>
    <w:rsid w:val="00615CCC"/>
    <w:rsid w:val="006214F9"/>
    <w:rsid w:val="00641675"/>
    <w:rsid w:val="0064647F"/>
    <w:rsid w:val="00647FBD"/>
    <w:rsid w:val="00653080"/>
    <w:rsid w:val="00653790"/>
    <w:rsid w:val="0066484D"/>
    <w:rsid w:val="00673552"/>
    <w:rsid w:val="006926E1"/>
    <w:rsid w:val="00693F66"/>
    <w:rsid w:val="006B5463"/>
    <w:rsid w:val="006C5085"/>
    <w:rsid w:val="006D395C"/>
    <w:rsid w:val="006D4F70"/>
    <w:rsid w:val="006D6F42"/>
    <w:rsid w:val="00700A7F"/>
    <w:rsid w:val="00706DFC"/>
    <w:rsid w:val="00727410"/>
    <w:rsid w:val="007338A9"/>
    <w:rsid w:val="00734AD5"/>
    <w:rsid w:val="00747FE3"/>
    <w:rsid w:val="007509EF"/>
    <w:rsid w:val="00753768"/>
    <w:rsid w:val="007569CC"/>
    <w:rsid w:val="00771EE6"/>
    <w:rsid w:val="007761B3"/>
    <w:rsid w:val="00792BFB"/>
    <w:rsid w:val="00792C2D"/>
    <w:rsid w:val="007979A2"/>
    <w:rsid w:val="007B0B77"/>
    <w:rsid w:val="007C25EF"/>
    <w:rsid w:val="007D2B2C"/>
    <w:rsid w:val="007D7AAC"/>
    <w:rsid w:val="007F1523"/>
    <w:rsid w:val="007F19E1"/>
    <w:rsid w:val="008150FC"/>
    <w:rsid w:val="008164C5"/>
    <w:rsid w:val="00841F2D"/>
    <w:rsid w:val="008426C0"/>
    <w:rsid w:val="008432A3"/>
    <w:rsid w:val="00857C53"/>
    <w:rsid w:val="00861F1E"/>
    <w:rsid w:val="008628E3"/>
    <w:rsid w:val="00864C97"/>
    <w:rsid w:val="00880E71"/>
    <w:rsid w:val="0088144E"/>
    <w:rsid w:val="00894479"/>
    <w:rsid w:val="008946AC"/>
    <w:rsid w:val="0089673A"/>
    <w:rsid w:val="008A67E3"/>
    <w:rsid w:val="008B056A"/>
    <w:rsid w:val="008B15D8"/>
    <w:rsid w:val="008B5FC7"/>
    <w:rsid w:val="008D2C6E"/>
    <w:rsid w:val="008D508E"/>
    <w:rsid w:val="008F3434"/>
    <w:rsid w:val="00915449"/>
    <w:rsid w:val="00921A4B"/>
    <w:rsid w:val="00933C1E"/>
    <w:rsid w:val="0093624B"/>
    <w:rsid w:val="00937C4A"/>
    <w:rsid w:val="009500E6"/>
    <w:rsid w:val="00960848"/>
    <w:rsid w:val="00973707"/>
    <w:rsid w:val="009A6A3B"/>
    <w:rsid w:val="009E320D"/>
    <w:rsid w:val="009F2934"/>
    <w:rsid w:val="00A022F7"/>
    <w:rsid w:val="00A0705B"/>
    <w:rsid w:val="00A12EE9"/>
    <w:rsid w:val="00A37A25"/>
    <w:rsid w:val="00A56B4A"/>
    <w:rsid w:val="00A57B44"/>
    <w:rsid w:val="00A818A4"/>
    <w:rsid w:val="00A86F4A"/>
    <w:rsid w:val="00AA4A77"/>
    <w:rsid w:val="00AB0527"/>
    <w:rsid w:val="00AC3C68"/>
    <w:rsid w:val="00AC3FB7"/>
    <w:rsid w:val="00AC7FAD"/>
    <w:rsid w:val="00AE3F2B"/>
    <w:rsid w:val="00AE5CB6"/>
    <w:rsid w:val="00B12BD7"/>
    <w:rsid w:val="00B131A2"/>
    <w:rsid w:val="00B14C10"/>
    <w:rsid w:val="00B211D4"/>
    <w:rsid w:val="00B22E97"/>
    <w:rsid w:val="00B2572E"/>
    <w:rsid w:val="00B26757"/>
    <w:rsid w:val="00B35919"/>
    <w:rsid w:val="00B5047E"/>
    <w:rsid w:val="00B51F42"/>
    <w:rsid w:val="00B56870"/>
    <w:rsid w:val="00B6264F"/>
    <w:rsid w:val="00B824CC"/>
    <w:rsid w:val="00B862F2"/>
    <w:rsid w:val="00B9634F"/>
    <w:rsid w:val="00BC28D8"/>
    <w:rsid w:val="00BD7560"/>
    <w:rsid w:val="00BE37D2"/>
    <w:rsid w:val="00C007CC"/>
    <w:rsid w:val="00C025F2"/>
    <w:rsid w:val="00C14A72"/>
    <w:rsid w:val="00C15BE0"/>
    <w:rsid w:val="00C20C66"/>
    <w:rsid w:val="00C21AAE"/>
    <w:rsid w:val="00C25E4F"/>
    <w:rsid w:val="00C34538"/>
    <w:rsid w:val="00C3510F"/>
    <w:rsid w:val="00C549F5"/>
    <w:rsid w:val="00C55981"/>
    <w:rsid w:val="00C6415E"/>
    <w:rsid w:val="00C70BB0"/>
    <w:rsid w:val="00C728B2"/>
    <w:rsid w:val="00C83718"/>
    <w:rsid w:val="00C9162D"/>
    <w:rsid w:val="00CA409F"/>
    <w:rsid w:val="00CA54FE"/>
    <w:rsid w:val="00CB3001"/>
    <w:rsid w:val="00CC5DA2"/>
    <w:rsid w:val="00CC694F"/>
    <w:rsid w:val="00CE3EEA"/>
    <w:rsid w:val="00CF7A97"/>
    <w:rsid w:val="00D2296A"/>
    <w:rsid w:val="00D25422"/>
    <w:rsid w:val="00D30896"/>
    <w:rsid w:val="00D43384"/>
    <w:rsid w:val="00D538CD"/>
    <w:rsid w:val="00D65F8C"/>
    <w:rsid w:val="00D7662C"/>
    <w:rsid w:val="00D76EFB"/>
    <w:rsid w:val="00D833BE"/>
    <w:rsid w:val="00D96BEC"/>
    <w:rsid w:val="00DA1246"/>
    <w:rsid w:val="00DE5FB3"/>
    <w:rsid w:val="00DE724F"/>
    <w:rsid w:val="00DF389D"/>
    <w:rsid w:val="00E15B5C"/>
    <w:rsid w:val="00E26B65"/>
    <w:rsid w:val="00E34F30"/>
    <w:rsid w:val="00E42D61"/>
    <w:rsid w:val="00E5008F"/>
    <w:rsid w:val="00E575A5"/>
    <w:rsid w:val="00E57689"/>
    <w:rsid w:val="00E60E10"/>
    <w:rsid w:val="00E63970"/>
    <w:rsid w:val="00E92542"/>
    <w:rsid w:val="00EA4895"/>
    <w:rsid w:val="00EB1C4D"/>
    <w:rsid w:val="00EC3737"/>
    <w:rsid w:val="00EC4D62"/>
    <w:rsid w:val="00EC7FD5"/>
    <w:rsid w:val="00ED3778"/>
    <w:rsid w:val="00ED64B5"/>
    <w:rsid w:val="00EE3D68"/>
    <w:rsid w:val="00EE751A"/>
    <w:rsid w:val="00EF3EF5"/>
    <w:rsid w:val="00EF730A"/>
    <w:rsid w:val="00EF7B73"/>
    <w:rsid w:val="00F03726"/>
    <w:rsid w:val="00F272EE"/>
    <w:rsid w:val="00F30162"/>
    <w:rsid w:val="00F3286A"/>
    <w:rsid w:val="00F329DB"/>
    <w:rsid w:val="00F45C2B"/>
    <w:rsid w:val="00F46BB6"/>
    <w:rsid w:val="00F556B1"/>
    <w:rsid w:val="00F576E8"/>
    <w:rsid w:val="00F60A9D"/>
    <w:rsid w:val="00F623B5"/>
    <w:rsid w:val="00F746E8"/>
    <w:rsid w:val="00F74708"/>
    <w:rsid w:val="00F74B18"/>
    <w:rsid w:val="00F843C8"/>
    <w:rsid w:val="00F86A8F"/>
    <w:rsid w:val="00F9352B"/>
    <w:rsid w:val="00F96D62"/>
    <w:rsid w:val="00FB1FC5"/>
    <w:rsid w:val="00FC36E1"/>
    <w:rsid w:val="00FC3738"/>
    <w:rsid w:val="00FC3E2F"/>
    <w:rsid w:val="00FE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39E9"/>
  <w15:chartTrackingRefBased/>
  <w15:docId w15:val="{5BBBC803-209E-4524-8D8B-B5DDF48F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479"/>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6D6F42"/>
    <w:pPr>
      <w:keepNext/>
      <w:suppressAutoHyphens w:val="0"/>
      <w:spacing w:before="240" w:after="60"/>
      <w:outlineLvl w:val="0"/>
    </w:pPr>
    <w:rPr>
      <w:rFonts w:ascii="Calibri Light" w:hAnsi="Calibri Light"/>
      <w:b/>
      <w:bCs/>
      <w:kern w:val="32"/>
      <w:sz w:val="32"/>
      <w:szCs w:val="32"/>
      <w:lang w:val="uk-UA" w:eastAsia="uk-UA"/>
    </w:rPr>
  </w:style>
  <w:style w:type="paragraph" w:styleId="3">
    <w:name w:val="heading 3"/>
    <w:basedOn w:val="a"/>
    <w:next w:val="a"/>
    <w:link w:val="30"/>
    <w:unhideWhenUsed/>
    <w:qFormat/>
    <w:rsid w:val="00F623B5"/>
    <w:pPr>
      <w:keepNext/>
      <w:keepLines/>
      <w:suppressAutoHyphens w:val="0"/>
      <w:spacing w:before="40"/>
      <w:outlineLvl w:val="2"/>
    </w:pPr>
    <w:rPr>
      <w:rFonts w:ascii="Calibri Light" w:hAnsi="Calibri Light"/>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F42"/>
    <w:rPr>
      <w:rFonts w:ascii="Calibri Light" w:eastAsia="Times New Roman" w:hAnsi="Calibri Light" w:cs="Times New Roman"/>
      <w:b/>
      <w:bCs/>
      <w:kern w:val="32"/>
      <w:sz w:val="32"/>
      <w:szCs w:val="32"/>
      <w:lang w:val="uk-UA" w:eastAsia="uk-UA"/>
    </w:rPr>
  </w:style>
  <w:style w:type="character" w:customStyle="1" w:styleId="30">
    <w:name w:val="Заголовок 3 Знак"/>
    <w:basedOn w:val="a0"/>
    <w:link w:val="3"/>
    <w:rsid w:val="00F623B5"/>
    <w:rPr>
      <w:rFonts w:ascii="Calibri Light" w:eastAsia="Times New Roman" w:hAnsi="Calibri Light" w:cs="Times New Roman"/>
      <w:color w:val="1F4D78"/>
      <w:sz w:val="24"/>
      <w:szCs w:val="24"/>
      <w:lang w:eastAsia="ru-RU"/>
    </w:rPr>
  </w:style>
  <w:style w:type="paragraph" w:customStyle="1" w:styleId="Default">
    <w:name w:val="Default"/>
    <w:uiPriority w:val="99"/>
    <w:rsid w:val="000156F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94479"/>
    <w:pPr>
      <w:ind w:left="720"/>
      <w:contextualSpacing/>
    </w:pPr>
  </w:style>
  <w:style w:type="paragraph" w:styleId="a4">
    <w:name w:val="Body Text Indent"/>
    <w:basedOn w:val="a"/>
    <w:link w:val="a5"/>
    <w:uiPriority w:val="99"/>
    <w:semiHidden/>
    <w:unhideWhenUsed/>
    <w:rsid w:val="00EC4D62"/>
    <w:pPr>
      <w:suppressAutoHyphens w:val="0"/>
      <w:ind w:firstLine="426"/>
      <w:jc w:val="both"/>
    </w:pPr>
    <w:rPr>
      <w:sz w:val="28"/>
      <w:lang w:val="uk-UA" w:eastAsia="ru-RU"/>
    </w:rPr>
  </w:style>
  <w:style w:type="character" w:customStyle="1" w:styleId="a5">
    <w:name w:val="Основной текст с отступом Знак"/>
    <w:basedOn w:val="a0"/>
    <w:link w:val="a4"/>
    <w:uiPriority w:val="99"/>
    <w:semiHidden/>
    <w:rsid w:val="00EC4D62"/>
    <w:rPr>
      <w:rFonts w:ascii="Times New Roman" w:eastAsia="Times New Roman" w:hAnsi="Times New Roman" w:cs="Times New Roman"/>
      <w:sz w:val="28"/>
      <w:szCs w:val="20"/>
      <w:lang w:val="uk-UA" w:eastAsia="ru-RU"/>
    </w:rPr>
  </w:style>
  <w:style w:type="table" w:styleId="a6">
    <w:name w:val="Table Grid"/>
    <w:basedOn w:val="a1"/>
    <w:rsid w:val="001D6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rsid w:val="00EF7B73"/>
    <w:pPr>
      <w:suppressAutoHyphens w:val="0"/>
    </w:pPr>
    <w:rPr>
      <w:rFonts w:ascii="Verdana" w:hAnsi="Verdana" w:cs="Verdana"/>
      <w:lang w:val="en-US" w:eastAsia="en-US"/>
    </w:rPr>
  </w:style>
  <w:style w:type="paragraph" w:styleId="a8">
    <w:name w:val="Normal (Web)"/>
    <w:basedOn w:val="a"/>
    <w:uiPriority w:val="99"/>
    <w:unhideWhenUsed/>
    <w:rsid w:val="007F19E1"/>
    <w:pPr>
      <w:suppressAutoHyphens w:val="0"/>
      <w:spacing w:before="100" w:beforeAutospacing="1" w:after="100" w:afterAutospacing="1"/>
    </w:pPr>
    <w:rPr>
      <w:sz w:val="24"/>
      <w:szCs w:val="24"/>
      <w:lang w:eastAsia="ru-RU"/>
    </w:rPr>
  </w:style>
  <w:style w:type="character" w:styleId="a9">
    <w:name w:val="Hyperlink"/>
    <w:basedOn w:val="a0"/>
    <w:rsid w:val="006214F9"/>
    <w:rPr>
      <w:color w:val="0000FF"/>
      <w:u w:val="single"/>
    </w:rPr>
  </w:style>
  <w:style w:type="paragraph" w:customStyle="1" w:styleId="aa">
    <w:name w:val="Стиль"/>
    <w:rsid w:val="006214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880E71"/>
    <w:pPr>
      <w:spacing w:after="0" w:line="240" w:lineRule="auto"/>
    </w:pPr>
    <w:rPr>
      <w:rFonts w:eastAsiaTheme="minorEastAsia"/>
      <w:lang w:eastAsia="ru-RU"/>
    </w:rPr>
    <w:tblPr>
      <w:tblCellMar>
        <w:top w:w="0" w:type="dxa"/>
        <w:left w:w="0" w:type="dxa"/>
        <w:bottom w:w="0" w:type="dxa"/>
        <w:right w:w="0" w:type="dxa"/>
      </w:tblCellMar>
    </w:tblPr>
  </w:style>
  <w:style w:type="paragraph" w:styleId="HTML">
    <w:name w:val="HTML Preformatted"/>
    <w:basedOn w:val="a"/>
    <w:link w:val="HTML0"/>
    <w:uiPriority w:val="99"/>
    <w:unhideWhenUsed/>
    <w:rsid w:val="00921A4B"/>
    <w:pPr>
      <w:suppressAutoHyphens w:val="0"/>
    </w:pPr>
    <w:rPr>
      <w:rFonts w:ascii="Consolas" w:eastAsia="Calibri" w:hAnsi="Consolas"/>
      <w:lang w:val="uk-UA" w:eastAsia="en-US"/>
    </w:rPr>
  </w:style>
  <w:style w:type="character" w:customStyle="1" w:styleId="HTML0">
    <w:name w:val="Стандартный HTML Знак"/>
    <w:basedOn w:val="a0"/>
    <w:link w:val="HTML"/>
    <w:uiPriority w:val="99"/>
    <w:rsid w:val="00921A4B"/>
    <w:rPr>
      <w:rFonts w:ascii="Consolas" w:eastAsia="Calibri" w:hAnsi="Consolas" w:cs="Times New Roman"/>
      <w:sz w:val="20"/>
      <w:szCs w:val="20"/>
      <w:lang w:val="uk-UA"/>
    </w:rPr>
  </w:style>
  <w:style w:type="character" w:styleId="ab">
    <w:name w:val="Strong"/>
    <w:basedOn w:val="a0"/>
    <w:uiPriority w:val="22"/>
    <w:qFormat/>
    <w:rsid w:val="005E6C4E"/>
    <w:rPr>
      <w:b/>
      <w:bCs/>
    </w:rPr>
  </w:style>
  <w:style w:type="character" w:customStyle="1" w:styleId="rvts0">
    <w:name w:val="rvts0"/>
    <w:basedOn w:val="a0"/>
    <w:rsid w:val="00550BA2"/>
  </w:style>
  <w:style w:type="paragraph" w:styleId="ac">
    <w:name w:val="Balloon Text"/>
    <w:basedOn w:val="a"/>
    <w:link w:val="ad"/>
    <w:uiPriority w:val="99"/>
    <w:semiHidden/>
    <w:unhideWhenUsed/>
    <w:rsid w:val="00361D00"/>
    <w:rPr>
      <w:rFonts w:ascii="Segoe UI" w:hAnsi="Segoe UI" w:cs="Segoe UI"/>
      <w:sz w:val="18"/>
      <w:szCs w:val="18"/>
    </w:rPr>
  </w:style>
  <w:style w:type="character" w:customStyle="1" w:styleId="ad">
    <w:name w:val="Текст выноски Знак"/>
    <w:basedOn w:val="a0"/>
    <w:link w:val="ac"/>
    <w:uiPriority w:val="99"/>
    <w:semiHidden/>
    <w:rsid w:val="00361D00"/>
    <w:rPr>
      <w:rFonts w:ascii="Segoe UI" w:eastAsia="Times New Roman" w:hAnsi="Segoe UI" w:cs="Segoe UI"/>
      <w:sz w:val="18"/>
      <w:szCs w:val="18"/>
      <w:lang w:eastAsia="zh-CN"/>
    </w:rPr>
  </w:style>
  <w:style w:type="character" w:customStyle="1" w:styleId="2">
    <w:name w:val="Основной текст (2)"/>
    <w:basedOn w:val="a0"/>
    <w:uiPriority w:val="99"/>
    <w:rsid w:val="008B15D8"/>
    <w:rPr>
      <w:rFonts w:ascii="Times New Roman" w:hAnsi="Times New Roman" w:cs="Times New Roman" w:hint="default"/>
      <w:strike w:val="0"/>
      <w:dstrike w:val="0"/>
      <w:color w:val="000000"/>
      <w:spacing w:val="0"/>
      <w:w w:val="100"/>
      <w:position w:val="0"/>
      <w:sz w:val="26"/>
      <w:szCs w:val="26"/>
      <w:u w:val="none"/>
      <w:effect w:val="none"/>
      <w:lang w:val="uk-UA" w:eastAsia="uk-UA"/>
    </w:rPr>
  </w:style>
  <w:style w:type="paragraph" w:styleId="ae">
    <w:name w:val="No Spacing"/>
    <w:uiPriority w:val="1"/>
    <w:qFormat/>
    <w:rsid w:val="008B15D8"/>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8B15D8"/>
    <w:pPr>
      <w:suppressAutoHyphens w:val="0"/>
      <w:spacing w:before="100" w:beforeAutospacing="1" w:after="100" w:afterAutospacing="1"/>
    </w:pPr>
    <w:rPr>
      <w:sz w:val="24"/>
      <w:szCs w:val="24"/>
      <w:lang w:eastAsia="ru-RU"/>
    </w:rPr>
  </w:style>
  <w:style w:type="paragraph" w:customStyle="1" w:styleId="rvps14">
    <w:name w:val="rvps14"/>
    <w:basedOn w:val="a"/>
    <w:rsid w:val="008B15D8"/>
    <w:pPr>
      <w:suppressAutoHyphens w:val="0"/>
      <w:spacing w:before="100" w:beforeAutospacing="1" w:after="100" w:afterAutospacing="1"/>
    </w:pPr>
    <w:rPr>
      <w:sz w:val="24"/>
      <w:szCs w:val="24"/>
      <w:lang w:eastAsia="ru-RU"/>
    </w:rPr>
  </w:style>
  <w:style w:type="character" w:styleId="af">
    <w:name w:val="Emphasis"/>
    <w:basedOn w:val="a0"/>
    <w:uiPriority w:val="20"/>
    <w:qFormat/>
    <w:rsid w:val="008B15D8"/>
    <w:rPr>
      <w:i/>
      <w:iCs/>
    </w:rPr>
  </w:style>
  <w:style w:type="character" w:customStyle="1" w:styleId="20">
    <w:name w:val="Основний текст (2)_"/>
    <w:basedOn w:val="a0"/>
    <w:link w:val="21"/>
    <w:rsid w:val="008B15D8"/>
    <w:rPr>
      <w:sz w:val="28"/>
      <w:szCs w:val="28"/>
      <w:shd w:val="clear" w:color="auto" w:fill="FFFFFF"/>
    </w:rPr>
  </w:style>
  <w:style w:type="paragraph" w:customStyle="1" w:styleId="21">
    <w:name w:val="Основний текст (2)"/>
    <w:basedOn w:val="a"/>
    <w:link w:val="20"/>
    <w:rsid w:val="008B15D8"/>
    <w:pPr>
      <w:widowControl w:val="0"/>
      <w:shd w:val="clear" w:color="auto" w:fill="FFFFFF"/>
      <w:suppressAutoHyphens w:val="0"/>
      <w:spacing w:before="240" w:line="322" w:lineRule="exact"/>
      <w:jc w:val="both"/>
    </w:pPr>
    <w:rPr>
      <w:rFonts w:asciiTheme="minorHAnsi" w:eastAsiaTheme="minorHAnsi" w:hAnsiTheme="minorHAnsi" w:cstheme="minorBidi"/>
      <w:sz w:val="28"/>
      <w:szCs w:val="28"/>
      <w:lang w:eastAsia="en-US"/>
    </w:rPr>
  </w:style>
  <w:style w:type="paragraph" w:styleId="af0">
    <w:name w:val="Body Text"/>
    <w:basedOn w:val="a"/>
    <w:link w:val="af1"/>
    <w:uiPriority w:val="99"/>
    <w:semiHidden/>
    <w:unhideWhenUsed/>
    <w:rsid w:val="008B15D8"/>
    <w:pPr>
      <w:spacing w:after="120"/>
    </w:pPr>
  </w:style>
  <w:style w:type="character" w:customStyle="1" w:styleId="af1">
    <w:name w:val="Основной текст Знак"/>
    <w:basedOn w:val="a0"/>
    <w:link w:val="af0"/>
    <w:uiPriority w:val="99"/>
    <w:semiHidden/>
    <w:rsid w:val="008B15D8"/>
    <w:rPr>
      <w:rFonts w:ascii="Times New Roman" w:eastAsia="Times New Roman" w:hAnsi="Times New Roman" w:cs="Times New Roman"/>
      <w:sz w:val="20"/>
      <w:szCs w:val="20"/>
      <w:lang w:eastAsia="zh-CN"/>
    </w:rPr>
  </w:style>
  <w:style w:type="paragraph" w:customStyle="1" w:styleId="af2">
    <w:name w:val="Нормальний текст"/>
    <w:basedOn w:val="a"/>
    <w:uiPriority w:val="99"/>
    <w:rsid w:val="008B15D8"/>
    <w:pPr>
      <w:suppressAutoHyphens w:val="0"/>
      <w:spacing w:before="120"/>
      <w:ind w:firstLine="567"/>
    </w:pPr>
    <w:rPr>
      <w:rFonts w:ascii="Antiqua" w:eastAsia="SimSun" w:hAnsi="Antiqua"/>
      <w:sz w:val="26"/>
      <w:szCs w:val="24"/>
      <w:lang w:val="uk-UA" w:eastAsia="ru-RU"/>
    </w:rPr>
  </w:style>
  <w:style w:type="paragraph" w:customStyle="1" w:styleId="rvps2">
    <w:name w:val="rvps2"/>
    <w:basedOn w:val="a"/>
    <w:rsid w:val="00DF389D"/>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88267">
      <w:bodyDiv w:val="1"/>
      <w:marLeft w:val="0"/>
      <w:marRight w:val="0"/>
      <w:marTop w:val="0"/>
      <w:marBottom w:val="0"/>
      <w:divBdr>
        <w:top w:val="none" w:sz="0" w:space="0" w:color="auto"/>
        <w:left w:val="none" w:sz="0" w:space="0" w:color="auto"/>
        <w:bottom w:val="none" w:sz="0" w:space="0" w:color="auto"/>
        <w:right w:val="none" w:sz="0" w:space="0" w:color="auto"/>
      </w:divBdr>
    </w:div>
    <w:div w:id="625159670">
      <w:bodyDiv w:val="1"/>
      <w:marLeft w:val="0"/>
      <w:marRight w:val="0"/>
      <w:marTop w:val="0"/>
      <w:marBottom w:val="0"/>
      <w:divBdr>
        <w:top w:val="none" w:sz="0" w:space="0" w:color="auto"/>
        <w:left w:val="none" w:sz="0" w:space="0" w:color="auto"/>
        <w:bottom w:val="none" w:sz="0" w:space="0" w:color="auto"/>
        <w:right w:val="none" w:sz="0" w:space="0" w:color="auto"/>
      </w:divBdr>
    </w:div>
    <w:div w:id="959578983">
      <w:bodyDiv w:val="1"/>
      <w:marLeft w:val="0"/>
      <w:marRight w:val="0"/>
      <w:marTop w:val="0"/>
      <w:marBottom w:val="0"/>
      <w:divBdr>
        <w:top w:val="none" w:sz="0" w:space="0" w:color="auto"/>
        <w:left w:val="none" w:sz="0" w:space="0" w:color="auto"/>
        <w:bottom w:val="none" w:sz="0" w:space="0" w:color="auto"/>
        <w:right w:val="none" w:sz="0" w:space="0" w:color="auto"/>
      </w:divBdr>
    </w:div>
    <w:div w:id="1261111332">
      <w:bodyDiv w:val="1"/>
      <w:marLeft w:val="0"/>
      <w:marRight w:val="0"/>
      <w:marTop w:val="0"/>
      <w:marBottom w:val="0"/>
      <w:divBdr>
        <w:top w:val="none" w:sz="0" w:space="0" w:color="auto"/>
        <w:left w:val="none" w:sz="0" w:space="0" w:color="auto"/>
        <w:bottom w:val="none" w:sz="0" w:space="0" w:color="auto"/>
        <w:right w:val="none" w:sz="0" w:space="0" w:color="auto"/>
      </w:divBdr>
    </w:div>
    <w:div w:id="1346440966">
      <w:bodyDiv w:val="1"/>
      <w:marLeft w:val="0"/>
      <w:marRight w:val="0"/>
      <w:marTop w:val="0"/>
      <w:marBottom w:val="0"/>
      <w:divBdr>
        <w:top w:val="none" w:sz="0" w:space="0" w:color="auto"/>
        <w:left w:val="none" w:sz="0" w:space="0" w:color="auto"/>
        <w:bottom w:val="none" w:sz="0" w:space="0" w:color="auto"/>
        <w:right w:val="none" w:sz="0" w:space="0" w:color="auto"/>
      </w:divBdr>
    </w:div>
    <w:div w:id="13726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918-2023-%D0%B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DF3AA-ED79-4DDD-863B-22DC6E22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2466</TotalTime>
  <Pages>1</Pages>
  <Words>14849</Words>
  <Characters>84643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2024-05-08T05:00:00Z</cp:lastPrinted>
  <dcterms:created xsi:type="dcterms:W3CDTF">2022-10-07T06:39:00Z</dcterms:created>
  <dcterms:modified xsi:type="dcterms:W3CDTF">2024-05-09T06:19:00Z</dcterms:modified>
</cp:coreProperties>
</file>