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75" w:rsidRDefault="00ED5E75" w:rsidP="00ED5E75">
      <w:pPr>
        <w:spacing w:after="0" w:line="240" w:lineRule="auto"/>
        <w:rPr>
          <w:rFonts w:ascii="Times New Roman" w:hAnsi="Times New Roman"/>
          <w:noProof/>
          <w:color w:val="FFFFFF" w:themeColor="background1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9BC517" wp14:editId="0BE50057">
            <wp:extent cx="514350" cy="609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     </w:t>
      </w:r>
      <w:r w:rsidR="00B0465F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    </w:t>
      </w:r>
      <w:r w:rsidR="00B0465F">
        <w:rPr>
          <w:rFonts w:ascii="Times New Roman" w:hAnsi="Times New Roman"/>
          <w:noProof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  </w:t>
      </w:r>
      <w:r w:rsidRPr="00B0465F">
        <w:rPr>
          <w:rFonts w:ascii="Times New Roman" w:hAnsi="Times New Roman"/>
          <w:i/>
          <w:noProof/>
          <w:sz w:val="24"/>
          <w:szCs w:val="24"/>
          <w:lang w:val="uk-UA"/>
        </w:rPr>
        <w:t xml:space="preserve">   </w:t>
      </w:r>
      <w:r w:rsidR="00B0465F">
        <w:rPr>
          <w:rFonts w:ascii="Times New Roman" w:hAnsi="Times New Roman"/>
          <w:b/>
          <w:noProof/>
          <w:color w:val="FFFFFF" w:themeColor="background1"/>
          <w:sz w:val="24"/>
          <w:szCs w:val="24"/>
          <w:lang w:val="uk-UA"/>
        </w:rPr>
        <w:t>П</w:t>
      </w:r>
    </w:p>
    <w:p w:rsidR="00ED5E75" w:rsidRDefault="00ED5E75" w:rsidP="00ED5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ВЕРХНЬОДНІПРОВСЬКА МІСЬКА РАДА</w:t>
      </w:r>
    </w:p>
    <w:p w:rsidR="00ED5E75" w:rsidRDefault="00ED5E75" w:rsidP="00ED5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КАМ’ЯНСЬКОГО РАЙОНУ ДНІПРОПЕТРОВСЬКОЇ ОБЛАСТІ</w:t>
      </w:r>
    </w:p>
    <w:p w:rsidR="00ED5E75" w:rsidRDefault="00ED5E75" w:rsidP="00ED5E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D5E75" w:rsidRDefault="000406BF" w:rsidP="00ED5E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Сорок п’ята</w:t>
      </w:r>
      <w:r w:rsidR="00ED5E75">
        <w:rPr>
          <w:rFonts w:ascii="Times New Roman" w:hAnsi="Times New Roman"/>
          <w:sz w:val="24"/>
          <w:szCs w:val="24"/>
          <w:lang w:val="uk-UA"/>
        </w:rPr>
        <w:t xml:space="preserve"> сесія дев’ятого скликання</w:t>
      </w:r>
    </w:p>
    <w:p w:rsidR="00ED5E75" w:rsidRDefault="00ED5E75" w:rsidP="00ED5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D5E75" w:rsidRDefault="00ED5E75" w:rsidP="00ED5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ED5E75" w:rsidRDefault="00ED5E75" w:rsidP="00ED5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D5E75" w:rsidRDefault="00ED5E75" w:rsidP="00ED5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«____»_________20___                  м. Верхньодніпровськ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№_______________</w:t>
      </w:r>
    </w:p>
    <w:p w:rsidR="00EC45D2" w:rsidRDefault="00EC45D2" w:rsidP="00D8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854E91" w:rsidRPr="00EC45D2" w:rsidRDefault="00854E91" w:rsidP="00D8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D804CB" w:rsidRDefault="00D804CB" w:rsidP="00D804C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внесення змін до «ПРОГРАМИ </w:t>
      </w:r>
    </w:p>
    <w:p w:rsidR="00D804CB" w:rsidRDefault="00D804CB" w:rsidP="00D804C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розвитку земельних відносин і охорони земель </w:t>
      </w:r>
    </w:p>
    <w:p w:rsidR="00D804CB" w:rsidRDefault="00D804CB" w:rsidP="00D804C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>
        <w:rPr>
          <w:rFonts w:ascii="Times New Roman" w:hAnsi="Times New Roman" w:cs="Times New Roman"/>
          <w:b/>
          <w:color w:val="212529"/>
          <w:sz w:val="24"/>
          <w:szCs w:val="24"/>
          <w:lang w:val="uk-UA"/>
        </w:rPr>
        <w:t>Верхньодніпровської міської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804CB" w:rsidRDefault="00D804CB" w:rsidP="00D804C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територіальної громади на 2021-2025 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роки», </w:t>
      </w:r>
    </w:p>
    <w:p w:rsidR="00D804CB" w:rsidRDefault="00D804CB" w:rsidP="00D804C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затвердженої рішенням Верхньодніпровської міської ради</w:t>
      </w:r>
    </w:p>
    <w:p w:rsidR="00D804CB" w:rsidRDefault="00D804CB" w:rsidP="00D804C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№ 55-3/ІХ від 24.12.2020 року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804CB" w:rsidRDefault="00D804CB" w:rsidP="00D804C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555B" w:rsidRDefault="00D804CB" w:rsidP="00DD55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виконання повноважень у сфері земельних відносин та охорони земель територіальн</w:t>
      </w:r>
      <w:r w:rsidR="00DD555B">
        <w:rPr>
          <w:rFonts w:ascii="Times New Roman" w:hAnsi="Times New Roman" w:cs="Times New Roman"/>
          <w:sz w:val="24"/>
          <w:szCs w:val="24"/>
          <w:lang w:val="uk-UA"/>
        </w:rPr>
        <w:t>ої громади, розглянувши службову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запи</w:t>
      </w:r>
      <w:r w:rsidR="00DD555B">
        <w:rPr>
          <w:rFonts w:ascii="Times New Roman" w:hAnsi="Times New Roman" w:cs="Times New Roman"/>
          <w:sz w:val="24"/>
          <w:szCs w:val="24"/>
          <w:lang w:val="uk-UA"/>
        </w:rPr>
        <w:t xml:space="preserve">ску №573 від 02.07.2025 року начальника управління житлово-комунального господарства та капітального будівництва Верхньодніпровської міської ради </w:t>
      </w:r>
      <w:proofErr w:type="spellStart"/>
      <w:r w:rsidR="00DD555B">
        <w:rPr>
          <w:rFonts w:ascii="Times New Roman" w:hAnsi="Times New Roman" w:cs="Times New Roman"/>
          <w:sz w:val="24"/>
          <w:szCs w:val="24"/>
          <w:lang w:val="uk-UA"/>
        </w:rPr>
        <w:t>Голика</w:t>
      </w:r>
      <w:proofErr w:type="spellEnd"/>
      <w:r w:rsidR="00DD555B">
        <w:rPr>
          <w:rFonts w:ascii="Times New Roman" w:hAnsi="Times New Roman" w:cs="Times New Roman"/>
          <w:sz w:val="24"/>
          <w:szCs w:val="24"/>
          <w:lang w:val="uk-UA"/>
        </w:rPr>
        <w:t xml:space="preserve"> С.Г. та </w:t>
      </w:r>
      <w:r w:rsidR="00DD555B">
        <w:rPr>
          <w:rFonts w:ascii="Times New Roman" w:hAnsi="Times New Roman" w:cs="Times New Roman"/>
          <w:sz w:val="24"/>
          <w:szCs w:val="24"/>
          <w:lang w:val="uk-UA"/>
        </w:rPr>
        <w:t xml:space="preserve">службову записку </w:t>
      </w:r>
      <w:r w:rsidR="00DD555B">
        <w:rPr>
          <w:rFonts w:ascii="Times New Roman" w:hAnsi="Times New Roman" w:cs="Times New Roman"/>
          <w:sz w:val="24"/>
          <w:szCs w:val="24"/>
          <w:lang w:val="uk-UA"/>
        </w:rPr>
        <w:t xml:space="preserve">№ 198 від 02.07.2025 року </w:t>
      </w:r>
      <w:r w:rsidR="00DD555B">
        <w:rPr>
          <w:rFonts w:ascii="Times New Roman" w:hAnsi="Times New Roman" w:cs="Times New Roman"/>
          <w:sz w:val="24"/>
          <w:szCs w:val="24"/>
          <w:lang w:val="uk-UA"/>
        </w:rPr>
        <w:t>начальника</w:t>
      </w:r>
      <w:r w:rsidR="00DD555B">
        <w:rPr>
          <w:rFonts w:ascii="Times New Roman" w:hAnsi="Times New Roman" w:cs="Times New Roman"/>
          <w:sz w:val="24"/>
          <w:szCs w:val="24"/>
          <w:lang w:val="uk-UA"/>
        </w:rPr>
        <w:t xml:space="preserve"> відділу комунальної власності Верхньодніпровської міської ради </w:t>
      </w:r>
      <w:proofErr w:type="spellStart"/>
      <w:r w:rsidR="00DD555B">
        <w:rPr>
          <w:rFonts w:ascii="Times New Roman" w:hAnsi="Times New Roman" w:cs="Times New Roman"/>
          <w:sz w:val="24"/>
          <w:szCs w:val="24"/>
          <w:lang w:val="uk-UA"/>
        </w:rPr>
        <w:t>Циганенко</w:t>
      </w:r>
      <w:proofErr w:type="spellEnd"/>
      <w:r w:rsidR="00DD555B">
        <w:rPr>
          <w:rFonts w:ascii="Times New Roman" w:hAnsi="Times New Roman" w:cs="Times New Roman"/>
          <w:sz w:val="24"/>
          <w:szCs w:val="24"/>
          <w:lang w:val="uk-UA"/>
        </w:rPr>
        <w:t xml:space="preserve"> Н.С., </w:t>
      </w:r>
      <w:r w:rsidR="00DD555B">
        <w:rPr>
          <w:rFonts w:ascii="Times New Roman" w:hAnsi="Times New Roman" w:cs="Times New Roman"/>
          <w:sz w:val="24"/>
          <w:szCs w:val="24"/>
          <w:lang w:val="uk-UA"/>
        </w:rPr>
        <w:t>відповідно до Земельного кодексу України,  керуючись  Законом України «Про місцеве самоврядування в Україні», Верхньодніпровська  міська рада, -</w:t>
      </w:r>
    </w:p>
    <w:p w:rsidR="00D804CB" w:rsidRDefault="00D804CB" w:rsidP="00D804C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04CB" w:rsidRDefault="00D804CB" w:rsidP="00D804C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 :</w:t>
      </w:r>
    </w:p>
    <w:p w:rsidR="00D804CB" w:rsidRDefault="00D804CB" w:rsidP="00D804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1. Внести зміни до ПРОГРАМИ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розвитку земельних відносин і охорони земель на території </w:t>
      </w:r>
      <w:r w:rsidRPr="0082210F">
        <w:rPr>
          <w:rFonts w:ascii="Times New Roman" w:hAnsi="Times New Roman" w:cs="Times New Roman"/>
          <w:bCs/>
          <w:sz w:val="24"/>
          <w:szCs w:val="24"/>
          <w:lang w:val="uk-UA"/>
        </w:rPr>
        <w:t>Верхньодніпровської міської</w:t>
      </w:r>
      <w:r w:rsidRPr="008221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територіальної громади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2021-2025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роки, затвердженої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Верхньодніпровської міської ради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55-3/ІХ від 24.12.2020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 затвердження Програми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розвитку земельних відносин і охорони земель на території </w:t>
      </w:r>
      <w:r>
        <w:rPr>
          <w:rFonts w:ascii="Times New Roman" w:hAnsi="Times New Roman" w:cs="Times New Roman"/>
          <w:bCs/>
          <w:color w:val="212529"/>
          <w:sz w:val="24"/>
          <w:szCs w:val="24"/>
          <w:lang w:val="uk-UA"/>
        </w:rPr>
        <w:t>Верхньодніпровської міської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територіальної громади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2021-2025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виклавш</w:t>
      </w:r>
      <w:r w:rsidR="009B1B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 Додаток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:rsidR="00D804CB" w:rsidRDefault="00D804CB" w:rsidP="00D804CB">
      <w:pPr>
        <w:tabs>
          <w:tab w:val="left" w:pos="54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Дане рішення набуває чинності з дня його прийняття та підлягає оприлюдненню на офіційному сайті Верхньодніпровської міської ради.</w:t>
      </w:r>
    </w:p>
    <w:p w:rsidR="00D804CB" w:rsidRDefault="00D804CB" w:rsidP="00D8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804CB" w:rsidRDefault="00D804CB" w:rsidP="00D804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Координацію дій щодо виконання  рішення покласти на Відділ земельних відносин та агропромислового комплексу Верхньодніпровської міської ради.</w:t>
      </w:r>
    </w:p>
    <w:p w:rsidR="00D804CB" w:rsidRDefault="00D804CB" w:rsidP="00D804CB">
      <w:pPr>
        <w:pStyle w:val="a3"/>
        <w:tabs>
          <w:tab w:val="left" w:pos="4155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:rsidR="00D804CB" w:rsidRDefault="00D804CB" w:rsidP="00D804CB">
      <w:pPr>
        <w:pStyle w:val="a3"/>
        <w:tabs>
          <w:tab w:val="left" w:pos="4155"/>
        </w:tabs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ab/>
      </w:r>
    </w:p>
    <w:p w:rsidR="00D804CB" w:rsidRDefault="00D804CB" w:rsidP="00D804C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60" w:right="-1"/>
        <w:rPr>
          <w:lang w:val="uk-UA"/>
        </w:rPr>
      </w:pPr>
      <w:r>
        <w:rPr>
          <w:lang w:val="uk-UA"/>
        </w:rPr>
        <w:t xml:space="preserve">Верхньодніпровський </w:t>
      </w:r>
    </w:p>
    <w:p w:rsidR="00D804CB" w:rsidRDefault="00D804CB" w:rsidP="00D804C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60" w:right="-1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Геннадій ЛЕБІДЬ</w:t>
      </w:r>
    </w:p>
    <w:p w:rsidR="00D804CB" w:rsidRPr="00892AE7" w:rsidRDefault="00D804CB" w:rsidP="00D804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FF0000"/>
          <w:lang w:val="uk-UA"/>
        </w:rPr>
      </w:pPr>
    </w:p>
    <w:p w:rsidR="00400E54" w:rsidRDefault="00400E54">
      <w:pPr>
        <w:rPr>
          <w:lang w:val="uk-UA"/>
        </w:rPr>
      </w:pPr>
    </w:p>
    <w:p w:rsidR="00B0465F" w:rsidRDefault="00B0465F">
      <w:pPr>
        <w:rPr>
          <w:lang w:val="uk-UA"/>
        </w:rPr>
      </w:pPr>
    </w:p>
    <w:p w:rsidR="00B0465F" w:rsidRDefault="00B0465F">
      <w:pPr>
        <w:rPr>
          <w:lang w:val="uk-UA"/>
        </w:rPr>
      </w:pPr>
    </w:p>
    <w:p w:rsidR="00B0465F" w:rsidRDefault="00B0465F">
      <w:pPr>
        <w:rPr>
          <w:lang w:val="uk-UA"/>
        </w:rPr>
      </w:pPr>
    </w:p>
    <w:p w:rsidR="00B0465F" w:rsidRDefault="00B0465F">
      <w:pPr>
        <w:rPr>
          <w:lang w:val="uk-UA"/>
        </w:rPr>
      </w:pPr>
    </w:p>
    <w:p w:rsidR="00B0465F" w:rsidRPr="00B0465F" w:rsidRDefault="00B0465F">
      <w:pPr>
        <w:rPr>
          <w:lang w:val="uk-UA"/>
        </w:rPr>
      </w:pPr>
    </w:p>
    <w:sectPr w:rsidR="00B0465F" w:rsidRPr="00B0465F" w:rsidSect="00B1707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BD"/>
    <w:rsid w:val="000406BF"/>
    <w:rsid w:val="000B5FBD"/>
    <w:rsid w:val="001D39B6"/>
    <w:rsid w:val="001D577A"/>
    <w:rsid w:val="001E7220"/>
    <w:rsid w:val="00400E54"/>
    <w:rsid w:val="00551F74"/>
    <w:rsid w:val="00682AE9"/>
    <w:rsid w:val="0082210F"/>
    <w:rsid w:val="00854E91"/>
    <w:rsid w:val="00892956"/>
    <w:rsid w:val="009B1B2D"/>
    <w:rsid w:val="00A25EE6"/>
    <w:rsid w:val="00B0465F"/>
    <w:rsid w:val="00BD0215"/>
    <w:rsid w:val="00D3682C"/>
    <w:rsid w:val="00D3706A"/>
    <w:rsid w:val="00D804CB"/>
    <w:rsid w:val="00DD555B"/>
    <w:rsid w:val="00EC45D2"/>
    <w:rsid w:val="00E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804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4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804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4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2025-07-02T13:20:00Z</cp:lastPrinted>
  <dcterms:created xsi:type="dcterms:W3CDTF">2024-01-19T09:06:00Z</dcterms:created>
  <dcterms:modified xsi:type="dcterms:W3CDTF">2025-07-02T13:46:00Z</dcterms:modified>
</cp:coreProperties>
</file>