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261" w:rsidRDefault="00D52D86" w:rsidP="00AB57BB">
      <w:pPr>
        <w:spacing w:after="0"/>
        <w:rPr>
          <w:rFonts w:ascii="Times New Roman" w:hAnsi="Times New Roman"/>
          <w:noProof/>
        </w:rPr>
      </w:pPr>
      <w:r>
        <w:rPr>
          <w:rFonts w:ascii="Times New Roman" w:hAnsi="Times New Roman"/>
          <w:noProof/>
        </w:rPr>
        <w:t xml:space="preserve">  </w:t>
      </w:r>
    </w:p>
    <w:p w:rsidR="00C3728E" w:rsidRDefault="00C3728E" w:rsidP="00C3728E">
      <w:pPr>
        <w:spacing w:after="0"/>
        <w:jc w:val="center"/>
        <w:rPr>
          <w:rFonts w:ascii="Times New Roman" w:hAnsi="Times New Roman"/>
          <w:noProof/>
        </w:rPr>
      </w:pPr>
      <w:bookmarkStart w:id="0" w:name="_Hlk204870688"/>
    </w:p>
    <w:p w:rsidR="00C3728E" w:rsidRPr="00A55FD0" w:rsidRDefault="00C3728E" w:rsidP="00C3728E">
      <w:pPr>
        <w:spacing w:after="0"/>
        <w:jc w:val="center"/>
        <w:rPr>
          <w:rFonts w:ascii="Times New Roman" w:hAnsi="Times New Roman"/>
          <w:noProof/>
        </w:rPr>
      </w:pPr>
      <w:r>
        <w:rPr>
          <w:rFonts w:ascii="Times New Roman" w:hAnsi="Times New Roman"/>
          <w:noProof/>
          <w:lang w:val="ru-RU" w:eastAsia="ru-RU"/>
        </w:rPr>
        <w:drawing>
          <wp:inline distT="0" distB="0" distL="0" distR="0">
            <wp:extent cx="514350" cy="6096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14350" cy="609600"/>
                    </a:xfrm>
                    <a:prstGeom prst="rect">
                      <a:avLst/>
                    </a:prstGeom>
                    <a:noFill/>
                    <a:ln w="9525">
                      <a:noFill/>
                      <a:miter lim="800000"/>
                      <a:headEnd/>
                      <a:tailEnd/>
                    </a:ln>
                  </pic:spPr>
                </pic:pic>
              </a:graphicData>
            </a:graphic>
          </wp:inline>
        </w:drawing>
      </w:r>
    </w:p>
    <w:p w:rsidR="008D03FE" w:rsidRDefault="008D03FE" w:rsidP="008D03FE">
      <w:pPr>
        <w:spacing w:after="0" w:line="240" w:lineRule="auto"/>
        <w:jc w:val="center"/>
        <w:rPr>
          <w:rFonts w:ascii="Times New Roman" w:hAnsi="Times New Roman"/>
          <w:b/>
          <w:sz w:val="28"/>
          <w:szCs w:val="28"/>
        </w:rPr>
      </w:pPr>
      <w:r>
        <w:rPr>
          <w:rFonts w:ascii="Times New Roman" w:hAnsi="Times New Roman"/>
          <w:b/>
          <w:sz w:val="28"/>
          <w:szCs w:val="28"/>
        </w:rPr>
        <w:t>ВЕРХНЬОДНІПРОВСЬКА МІСЬКА РАДА</w:t>
      </w:r>
    </w:p>
    <w:p w:rsidR="008D03FE" w:rsidRDefault="008D03FE" w:rsidP="008D03FE">
      <w:pPr>
        <w:spacing w:after="0" w:line="240" w:lineRule="auto"/>
        <w:jc w:val="center"/>
        <w:rPr>
          <w:rFonts w:ascii="Times New Roman" w:hAnsi="Times New Roman"/>
          <w:b/>
          <w:sz w:val="28"/>
          <w:szCs w:val="28"/>
        </w:rPr>
      </w:pPr>
      <w:r>
        <w:rPr>
          <w:rFonts w:ascii="Times New Roman" w:hAnsi="Times New Roman"/>
          <w:b/>
          <w:sz w:val="28"/>
          <w:szCs w:val="28"/>
        </w:rPr>
        <w:t>КАМ’</w:t>
      </w:r>
      <w:r w:rsidRPr="00771CC9">
        <w:rPr>
          <w:rFonts w:ascii="Times New Roman" w:hAnsi="Times New Roman"/>
          <w:b/>
          <w:sz w:val="28"/>
          <w:szCs w:val="28"/>
          <w:lang w:val="ru-RU"/>
        </w:rPr>
        <w:t>ЯНСЬКОГО РАЙОНУ</w:t>
      </w:r>
      <w:r>
        <w:rPr>
          <w:rFonts w:ascii="Times New Roman" w:hAnsi="Times New Roman"/>
          <w:b/>
          <w:sz w:val="28"/>
          <w:szCs w:val="28"/>
          <w:lang w:val="ru-RU"/>
        </w:rPr>
        <w:t xml:space="preserve"> </w:t>
      </w:r>
      <w:r>
        <w:rPr>
          <w:rFonts w:ascii="Times New Roman" w:hAnsi="Times New Roman"/>
          <w:b/>
          <w:sz w:val="28"/>
          <w:szCs w:val="28"/>
        </w:rPr>
        <w:t>ДНІПРОПЕТРОВСЬКОЇ ОБЛАСТІ</w:t>
      </w:r>
    </w:p>
    <w:p w:rsidR="008D03FE" w:rsidRDefault="008D03FE" w:rsidP="008D03FE">
      <w:pPr>
        <w:spacing w:after="0" w:line="240" w:lineRule="auto"/>
        <w:jc w:val="center"/>
        <w:rPr>
          <w:rFonts w:ascii="Times New Roman" w:hAnsi="Times New Roman"/>
          <w:b/>
          <w:sz w:val="28"/>
          <w:szCs w:val="28"/>
        </w:rPr>
      </w:pPr>
      <w:r>
        <w:rPr>
          <w:rFonts w:ascii="Times New Roman" w:hAnsi="Times New Roman"/>
          <w:b/>
          <w:sz w:val="28"/>
          <w:szCs w:val="28"/>
        </w:rPr>
        <w:t>ВИКОНАВЧИЙ КОМІТЕТ</w:t>
      </w:r>
    </w:p>
    <w:p w:rsidR="008D03FE" w:rsidRDefault="008D03FE" w:rsidP="008D03FE">
      <w:pPr>
        <w:spacing w:after="0" w:line="240" w:lineRule="auto"/>
        <w:jc w:val="center"/>
        <w:rPr>
          <w:rFonts w:ascii="Times New Roman" w:hAnsi="Times New Roman"/>
          <w:b/>
          <w:sz w:val="28"/>
          <w:szCs w:val="28"/>
        </w:rPr>
      </w:pPr>
    </w:p>
    <w:p w:rsidR="008D03FE" w:rsidRDefault="008D03FE" w:rsidP="008D03FE">
      <w:pPr>
        <w:spacing w:after="0" w:line="240" w:lineRule="auto"/>
        <w:jc w:val="center"/>
        <w:rPr>
          <w:rFonts w:ascii="Times New Roman" w:hAnsi="Times New Roman"/>
          <w:b/>
          <w:sz w:val="28"/>
          <w:szCs w:val="28"/>
        </w:rPr>
      </w:pPr>
      <w:r>
        <w:rPr>
          <w:rFonts w:ascii="Times New Roman" w:hAnsi="Times New Roman"/>
          <w:b/>
          <w:sz w:val="28"/>
          <w:szCs w:val="28"/>
        </w:rPr>
        <w:t xml:space="preserve">Р І Ш Е Н </w:t>
      </w:r>
      <w:proofErr w:type="spellStart"/>
      <w:r>
        <w:rPr>
          <w:rFonts w:ascii="Times New Roman" w:hAnsi="Times New Roman"/>
          <w:b/>
          <w:sz w:val="28"/>
          <w:szCs w:val="28"/>
        </w:rPr>
        <w:t>Н</w:t>
      </w:r>
      <w:proofErr w:type="spellEnd"/>
      <w:r>
        <w:rPr>
          <w:rFonts w:ascii="Times New Roman" w:hAnsi="Times New Roman"/>
          <w:b/>
          <w:sz w:val="28"/>
          <w:szCs w:val="28"/>
        </w:rPr>
        <w:t xml:space="preserve"> Я</w:t>
      </w:r>
    </w:p>
    <w:p w:rsidR="008D03FE" w:rsidRDefault="008D03FE" w:rsidP="008D03FE">
      <w:pPr>
        <w:spacing w:after="0" w:line="240" w:lineRule="auto"/>
        <w:jc w:val="center"/>
        <w:rPr>
          <w:rFonts w:ascii="Times New Roman" w:hAnsi="Times New Roman"/>
          <w:b/>
          <w:sz w:val="28"/>
          <w:szCs w:val="28"/>
        </w:rPr>
      </w:pPr>
    </w:p>
    <w:p w:rsidR="008D03FE" w:rsidRDefault="008D03FE" w:rsidP="008D03FE">
      <w:pPr>
        <w:spacing w:after="0"/>
        <w:rPr>
          <w:rFonts w:ascii="Times New Roman" w:hAnsi="Times New Roman" w:cs="Times New Roman"/>
          <w:sz w:val="28"/>
          <w:szCs w:val="28"/>
        </w:rPr>
      </w:pPr>
      <w:r>
        <w:rPr>
          <w:rFonts w:ascii="Times New Roman" w:hAnsi="Times New Roman" w:cs="Times New Roman"/>
          <w:sz w:val="28"/>
          <w:szCs w:val="28"/>
        </w:rPr>
        <w:t>«____»_________20___           м. Верхньодніпровськ                     №___________</w:t>
      </w:r>
    </w:p>
    <w:p w:rsidR="00C3728E" w:rsidRPr="00503737" w:rsidRDefault="00C3728E" w:rsidP="008D03FE">
      <w:pPr>
        <w:pStyle w:val="1"/>
        <w:pBdr>
          <w:top w:val="nil"/>
          <w:left w:val="nil"/>
          <w:bottom w:val="nil"/>
          <w:right w:val="nil"/>
          <w:between w:val="nil"/>
        </w:pBdr>
        <w:spacing w:line="276" w:lineRule="auto"/>
        <w:rPr>
          <w:b/>
          <w:sz w:val="24"/>
          <w:szCs w:val="24"/>
        </w:rPr>
      </w:pPr>
    </w:p>
    <w:p w:rsidR="00AD172F" w:rsidRDefault="007E5D1D" w:rsidP="00953C1F">
      <w:pPr>
        <w:pStyle w:val="rvps7"/>
        <w:spacing w:before="0" w:beforeAutospacing="0" w:after="0" w:afterAutospacing="0"/>
        <w:jc w:val="center"/>
        <w:rPr>
          <w:bCs/>
          <w:lang w:val="uk-UA"/>
        </w:rPr>
      </w:pPr>
      <w:r w:rsidRPr="00503737">
        <w:rPr>
          <w:b/>
          <w:lang w:val="uk-UA"/>
        </w:rPr>
        <w:t xml:space="preserve"> </w:t>
      </w:r>
      <w:r w:rsidR="00AD172F" w:rsidRPr="00503737">
        <w:rPr>
          <w:b/>
          <w:lang w:val="uk-UA"/>
        </w:rPr>
        <w:t>«</w:t>
      </w:r>
      <w:bookmarkStart w:id="1" w:name="_Hlk213684165"/>
      <w:r w:rsidR="00222041" w:rsidRPr="00503737">
        <w:rPr>
          <w:b/>
          <w:lang w:val="uk-UA"/>
        </w:rPr>
        <w:t xml:space="preserve">Про </w:t>
      </w:r>
      <w:bookmarkStart w:id="2" w:name="_Hlk213666005"/>
      <w:r w:rsidR="00222041" w:rsidRPr="00503737">
        <w:rPr>
          <w:b/>
          <w:lang w:val="uk-UA"/>
        </w:rPr>
        <w:t>внесення змін до</w:t>
      </w:r>
      <w:r w:rsidR="00222041" w:rsidRPr="00503737">
        <w:rPr>
          <w:b/>
          <w:lang w:val="uk-UA" w:eastAsia="uk-UA"/>
        </w:rPr>
        <w:t xml:space="preserve"> «Довгострокової комплексної програми </w:t>
      </w:r>
      <w:r w:rsidR="00222041" w:rsidRPr="00503737">
        <w:rPr>
          <w:b/>
          <w:lang w:val="uk-UA"/>
        </w:rPr>
        <w:t xml:space="preserve">розвитку культури, фізичної культури і спорту, реалізації молодіжної політики у Верхньодніпровській міській територіальній громаді на 2026-2028 роки», </w:t>
      </w:r>
      <w:bookmarkStart w:id="3" w:name="_Hlk212709541"/>
      <w:r w:rsidR="00222041" w:rsidRPr="00503737">
        <w:rPr>
          <w:b/>
          <w:lang w:val="uk-UA"/>
        </w:rPr>
        <w:t>затвердженої  рішенням Верхньодніпровської міської ради від 16 жовтня 2025 року №2427-46/ІХ</w:t>
      </w:r>
      <w:bookmarkEnd w:id="1"/>
      <w:r w:rsidR="00222041" w:rsidRPr="00503737">
        <w:rPr>
          <w:b/>
          <w:lang w:val="uk-UA"/>
        </w:rPr>
        <w:t>»</w:t>
      </w:r>
      <w:r w:rsidR="00222041" w:rsidRPr="00503737">
        <w:rPr>
          <w:bCs/>
          <w:lang w:val="uk-UA"/>
        </w:rPr>
        <w:t xml:space="preserve"> </w:t>
      </w:r>
      <w:bookmarkEnd w:id="3"/>
    </w:p>
    <w:p w:rsidR="00AE40D2" w:rsidRPr="00503737" w:rsidRDefault="00AE40D2" w:rsidP="00953C1F">
      <w:pPr>
        <w:pStyle w:val="rvps7"/>
        <w:spacing w:before="0" w:beforeAutospacing="0" w:after="0" w:afterAutospacing="0"/>
        <w:jc w:val="center"/>
        <w:rPr>
          <w:b/>
          <w:lang w:val="uk-UA"/>
        </w:rPr>
      </w:pPr>
    </w:p>
    <w:bookmarkEnd w:id="0"/>
    <w:bookmarkEnd w:id="2"/>
    <w:p w:rsidR="00393854" w:rsidRPr="00503737" w:rsidRDefault="00AD172F" w:rsidP="00953C1F">
      <w:pPr>
        <w:spacing w:after="0" w:line="240" w:lineRule="auto"/>
        <w:ind w:firstLine="567"/>
        <w:jc w:val="both"/>
        <w:rPr>
          <w:rFonts w:ascii="Times New Roman" w:hAnsi="Times New Roman" w:cs="Times New Roman"/>
          <w:sz w:val="24"/>
          <w:szCs w:val="24"/>
        </w:rPr>
      </w:pPr>
      <w:r w:rsidRPr="00503737">
        <w:rPr>
          <w:rFonts w:ascii="Times New Roman" w:hAnsi="Times New Roman" w:cs="Times New Roman"/>
          <w:b/>
          <w:color w:val="FF0000"/>
          <w:sz w:val="24"/>
          <w:szCs w:val="24"/>
        </w:rPr>
        <w:tab/>
      </w:r>
      <w:r w:rsidR="006959BC" w:rsidRPr="00503737">
        <w:rPr>
          <w:rFonts w:ascii="Times New Roman" w:hAnsi="Times New Roman" w:cs="Times New Roman"/>
          <w:sz w:val="24"/>
          <w:szCs w:val="24"/>
        </w:rPr>
        <w:t>Відповідно до законів</w:t>
      </w:r>
      <w:r w:rsidR="00393854" w:rsidRPr="00503737">
        <w:rPr>
          <w:rFonts w:ascii="Times New Roman" w:hAnsi="Times New Roman" w:cs="Times New Roman"/>
          <w:sz w:val="24"/>
          <w:szCs w:val="24"/>
        </w:rPr>
        <w:t xml:space="preserve"> України  «Про культуру», «Про охорону культурної спадщини», «Про музеї та музейну справу», «Про бібліотеки та бібліотечну справу», «Про народні художні промисли», «Про охорону археологічної спадщини», «Про освіту», «Про основні засади молодіжної політики», «Про фізичну культуру і спорт»,</w:t>
      </w:r>
      <w:r w:rsidR="00AE40D2">
        <w:rPr>
          <w:rFonts w:ascii="Times New Roman" w:hAnsi="Times New Roman" w:cs="Times New Roman"/>
          <w:sz w:val="24"/>
          <w:szCs w:val="24"/>
        </w:rPr>
        <w:t xml:space="preserve"> </w:t>
      </w:r>
      <w:r w:rsidR="00393854" w:rsidRPr="00503737">
        <w:rPr>
          <w:rFonts w:ascii="Times New Roman" w:hAnsi="Times New Roman" w:cs="Times New Roman"/>
          <w:sz w:val="24"/>
          <w:szCs w:val="24"/>
        </w:rPr>
        <w:t xml:space="preserve">з метою </w:t>
      </w:r>
      <w:r w:rsidR="00393854" w:rsidRPr="00503737">
        <w:rPr>
          <w:rFonts w:ascii="Times New Roman" w:hAnsi="Times New Roman" w:cs="Times New Roman"/>
          <w:color w:val="000000"/>
          <w:spacing w:val="7"/>
          <w:sz w:val="24"/>
          <w:szCs w:val="24"/>
        </w:rPr>
        <w:t xml:space="preserve"> подальшого збереження і розвитку культурно-мистецької сфери  громади, відведення провідної ролі фізичної культури і спорту в громаді, сприяння досягнення фізичної  та рухової досконалості, створення можливостей для самореалізації та розвитку потенціалу молоді, її участі та інтеграції у суспільне життя</w:t>
      </w:r>
      <w:r w:rsidR="006959BC" w:rsidRPr="00503737">
        <w:rPr>
          <w:rFonts w:ascii="Times New Roman" w:hAnsi="Times New Roman" w:cs="Times New Roman"/>
          <w:color w:val="000000"/>
          <w:spacing w:val="7"/>
          <w:sz w:val="24"/>
          <w:szCs w:val="24"/>
        </w:rPr>
        <w:t xml:space="preserve">, </w:t>
      </w:r>
      <w:r w:rsidR="006959BC" w:rsidRPr="00503737">
        <w:rPr>
          <w:rFonts w:ascii="Times New Roman" w:hAnsi="Times New Roman" w:cs="Times New Roman"/>
          <w:sz w:val="24"/>
          <w:szCs w:val="24"/>
        </w:rPr>
        <w:t>керуючись</w:t>
      </w:r>
      <w:r w:rsidR="00B93E05" w:rsidRPr="00503737">
        <w:rPr>
          <w:rFonts w:ascii="Times New Roman" w:hAnsi="Times New Roman" w:cs="Times New Roman"/>
          <w:sz w:val="24"/>
          <w:szCs w:val="24"/>
        </w:rPr>
        <w:t xml:space="preserve"> п</w:t>
      </w:r>
      <w:r w:rsidR="006959BC" w:rsidRPr="00503737">
        <w:rPr>
          <w:rFonts w:ascii="Times New Roman" w:hAnsi="Times New Roman" w:cs="Times New Roman"/>
          <w:sz w:val="24"/>
          <w:szCs w:val="24"/>
        </w:rPr>
        <w:t xml:space="preserve">п. </w:t>
      </w:r>
      <w:r w:rsidR="00B93E05" w:rsidRPr="00503737">
        <w:rPr>
          <w:rFonts w:ascii="Times New Roman" w:hAnsi="Times New Roman" w:cs="Times New Roman"/>
          <w:sz w:val="24"/>
          <w:szCs w:val="24"/>
        </w:rPr>
        <w:t xml:space="preserve">7, </w:t>
      </w:r>
      <w:r w:rsidR="006959BC" w:rsidRPr="00503737">
        <w:rPr>
          <w:rFonts w:ascii="Times New Roman" w:hAnsi="Times New Roman" w:cs="Times New Roman"/>
          <w:sz w:val="24"/>
          <w:szCs w:val="24"/>
        </w:rPr>
        <w:t>9</w:t>
      </w:r>
      <w:r w:rsidR="00B93E05" w:rsidRPr="00503737">
        <w:rPr>
          <w:rFonts w:ascii="Times New Roman" w:hAnsi="Times New Roman" w:cs="Times New Roman"/>
          <w:sz w:val="24"/>
          <w:szCs w:val="24"/>
        </w:rPr>
        <w:t>, 11</w:t>
      </w:r>
      <w:r w:rsidR="006959BC" w:rsidRPr="00503737">
        <w:rPr>
          <w:rFonts w:ascii="Times New Roman" w:hAnsi="Times New Roman" w:cs="Times New Roman"/>
          <w:sz w:val="24"/>
          <w:szCs w:val="24"/>
        </w:rPr>
        <w:t xml:space="preserve"> п</w:t>
      </w:r>
      <w:r w:rsidR="00030747" w:rsidRPr="00503737">
        <w:rPr>
          <w:rFonts w:ascii="Times New Roman" w:hAnsi="Times New Roman" w:cs="Times New Roman"/>
          <w:sz w:val="24"/>
          <w:szCs w:val="24"/>
        </w:rPr>
        <w:t>.</w:t>
      </w:r>
      <w:r w:rsidR="00AC4EB3">
        <w:rPr>
          <w:rFonts w:ascii="Times New Roman" w:hAnsi="Times New Roman" w:cs="Times New Roman"/>
          <w:sz w:val="24"/>
          <w:szCs w:val="24"/>
        </w:rPr>
        <w:t xml:space="preserve"> </w:t>
      </w:r>
      <w:r w:rsidR="006959BC" w:rsidRPr="00503737">
        <w:rPr>
          <w:rFonts w:ascii="Times New Roman" w:hAnsi="Times New Roman" w:cs="Times New Roman"/>
          <w:sz w:val="24"/>
          <w:szCs w:val="24"/>
        </w:rPr>
        <w:t xml:space="preserve">«а» ст. 32 Закону України  «Про місцеве самоврядування в Україні», </w:t>
      </w:r>
      <w:r w:rsidR="00393854" w:rsidRPr="00503737">
        <w:rPr>
          <w:rFonts w:ascii="Times New Roman" w:hAnsi="Times New Roman" w:cs="Times New Roman"/>
          <w:sz w:val="24"/>
          <w:szCs w:val="24"/>
        </w:rPr>
        <w:t xml:space="preserve"> </w:t>
      </w:r>
      <w:r w:rsidR="00A33D00">
        <w:rPr>
          <w:rFonts w:ascii="Times New Roman" w:hAnsi="Times New Roman" w:cs="Times New Roman"/>
          <w:sz w:val="24"/>
          <w:szCs w:val="24"/>
        </w:rPr>
        <w:t xml:space="preserve">виконавчий комітет </w:t>
      </w:r>
      <w:r w:rsidR="00393854" w:rsidRPr="00503737">
        <w:rPr>
          <w:rFonts w:ascii="Times New Roman" w:hAnsi="Times New Roman" w:cs="Times New Roman"/>
          <w:sz w:val="24"/>
          <w:szCs w:val="24"/>
        </w:rPr>
        <w:t>Верхньодніпровськ</w:t>
      </w:r>
      <w:r w:rsidR="00A33D00">
        <w:rPr>
          <w:rFonts w:ascii="Times New Roman" w:hAnsi="Times New Roman" w:cs="Times New Roman"/>
          <w:sz w:val="24"/>
          <w:szCs w:val="24"/>
        </w:rPr>
        <w:t>ої</w:t>
      </w:r>
      <w:r w:rsidR="00393854" w:rsidRPr="00503737">
        <w:rPr>
          <w:rFonts w:ascii="Times New Roman" w:hAnsi="Times New Roman" w:cs="Times New Roman"/>
          <w:sz w:val="24"/>
          <w:szCs w:val="24"/>
        </w:rPr>
        <w:t xml:space="preserve"> міськ</w:t>
      </w:r>
      <w:r w:rsidR="00A33D00">
        <w:rPr>
          <w:rFonts w:ascii="Times New Roman" w:hAnsi="Times New Roman" w:cs="Times New Roman"/>
          <w:sz w:val="24"/>
          <w:szCs w:val="24"/>
        </w:rPr>
        <w:t>ої</w:t>
      </w:r>
      <w:r w:rsidR="00393854" w:rsidRPr="00503737">
        <w:rPr>
          <w:rFonts w:ascii="Times New Roman" w:hAnsi="Times New Roman" w:cs="Times New Roman"/>
          <w:sz w:val="24"/>
          <w:szCs w:val="24"/>
        </w:rPr>
        <w:t xml:space="preserve"> рад</w:t>
      </w:r>
      <w:r w:rsidR="00A33D00">
        <w:rPr>
          <w:rFonts w:ascii="Times New Roman" w:hAnsi="Times New Roman" w:cs="Times New Roman"/>
          <w:sz w:val="24"/>
          <w:szCs w:val="24"/>
        </w:rPr>
        <w:t>и</w:t>
      </w:r>
    </w:p>
    <w:p w:rsidR="00AD172F" w:rsidRDefault="00010ED7" w:rsidP="00953C1F">
      <w:pPr>
        <w:spacing w:after="0" w:line="240" w:lineRule="auto"/>
        <w:ind w:left="-284" w:right="-284"/>
        <w:jc w:val="center"/>
        <w:rPr>
          <w:rFonts w:ascii="Times New Roman" w:hAnsi="Times New Roman" w:cs="Times New Roman"/>
          <w:b/>
          <w:sz w:val="24"/>
          <w:szCs w:val="24"/>
        </w:rPr>
      </w:pPr>
      <w:r w:rsidRPr="00503737">
        <w:rPr>
          <w:rFonts w:ascii="Times New Roman" w:hAnsi="Times New Roman" w:cs="Times New Roman"/>
          <w:b/>
          <w:sz w:val="24"/>
          <w:szCs w:val="24"/>
        </w:rPr>
        <w:t>ВИРІШИ</w:t>
      </w:r>
      <w:r w:rsidR="00A33D00">
        <w:rPr>
          <w:rFonts w:ascii="Times New Roman" w:hAnsi="Times New Roman" w:cs="Times New Roman"/>
          <w:b/>
          <w:sz w:val="24"/>
          <w:szCs w:val="24"/>
        </w:rPr>
        <w:t>В</w:t>
      </w:r>
      <w:r w:rsidR="00AD172F" w:rsidRPr="00503737">
        <w:rPr>
          <w:rFonts w:ascii="Times New Roman" w:hAnsi="Times New Roman" w:cs="Times New Roman"/>
          <w:b/>
          <w:sz w:val="24"/>
          <w:szCs w:val="24"/>
        </w:rPr>
        <w:t>:</w:t>
      </w:r>
    </w:p>
    <w:p w:rsidR="00AE40D2" w:rsidRPr="00503737" w:rsidRDefault="00AE40D2" w:rsidP="00953C1F">
      <w:pPr>
        <w:spacing w:after="0" w:line="240" w:lineRule="auto"/>
        <w:ind w:left="-284" w:right="-284"/>
        <w:jc w:val="center"/>
        <w:rPr>
          <w:rFonts w:ascii="Times New Roman" w:hAnsi="Times New Roman" w:cs="Times New Roman"/>
          <w:b/>
          <w:sz w:val="24"/>
          <w:szCs w:val="24"/>
        </w:rPr>
      </w:pPr>
    </w:p>
    <w:p w:rsidR="00D6547E" w:rsidRPr="00503737" w:rsidRDefault="00393854" w:rsidP="00D12CCC">
      <w:pPr>
        <w:spacing w:after="0" w:line="240" w:lineRule="auto"/>
        <w:ind w:firstLine="708"/>
        <w:jc w:val="both"/>
        <w:rPr>
          <w:rStyle w:val="rvts15"/>
          <w:rFonts w:ascii="Times New Roman" w:hAnsi="Times New Roman" w:cs="Times New Roman"/>
          <w:sz w:val="24"/>
          <w:szCs w:val="24"/>
        </w:rPr>
      </w:pPr>
      <w:r w:rsidRPr="00503737">
        <w:rPr>
          <w:rFonts w:ascii="Times New Roman" w:hAnsi="Times New Roman" w:cs="Times New Roman"/>
          <w:sz w:val="24"/>
          <w:szCs w:val="24"/>
        </w:rPr>
        <w:t xml:space="preserve">1. </w:t>
      </w:r>
      <w:r w:rsidR="00C130B2" w:rsidRPr="00503737">
        <w:rPr>
          <w:rFonts w:ascii="Times New Roman" w:hAnsi="Times New Roman" w:cs="Times New Roman"/>
          <w:sz w:val="24"/>
          <w:szCs w:val="24"/>
        </w:rPr>
        <w:t xml:space="preserve">Внести </w:t>
      </w:r>
      <w:r w:rsidR="00222041" w:rsidRPr="00503737">
        <w:rPr>
          <w:rFonts w:ascii="Times New Roman" w:hAnsi="Times New Roman" w:cs="Times New Roman"/>
          <w:sz w:val="24"/>
          <w:szCs w:val="24"/>
        </w:rPr>
        <w:t xml:space="preserve"> зміни до</w:t>
      </w:r>
      <w:r w:rsidR="007358DA" w:rsidRPr="00503737">
        <w:rPr>
          <w:rFonts w:ascii="Times New Roman" w:hAnsi="Times New Roman" w:cs="Times New Roman"/>
          <w:sz w:val="24"/>
          <w:szCs w:val="24"/>
        </w:rPr>
        <w:t xml:space="preserve"> додатків</w:t>
      </w:r>
      <w:r w:rsidR="001D5929" w:rsidRPr="00503737">
        <w:rPr>
          <w:rFonts w:ascii="Times New Roman" w:hAnsi="Times New Roman" w:cs="Times New Roman"/>
          <w:sz w:val="24"/>
          <w:szCs w:val="24"/>
        </w:rPr>
        <w:t xml:space="preserve"> 1,</w:t>
      </w:r>
      <w:r w:rsidR="00542C61">
        <w:rPr>
          <w:rFonts w:ascii="Times New Roman" w:hAnsi="Times New Roman" w:cs="Times New Roman"/>
          <w:sz w:val="24"/>
          <w:szCs w:val="24"/>
        </w:rPr>
        <w:t>2,3</w:t>
      </w:r>
      <w:r w:rsidR="007358DA" w:rsidRPr="00503737">
        <w:rPr>
          <w:rFonts w:ascii="Times New Roman" w:hAnsi="Times New Roman" w:cs="Times New Roman"/>
          <w:sz w:val="24"/>
          <w:szCs w:val="24"/>
        </w:rPr>
        <w:t xml:space="preserve"> </w:t>
      </w:r>
      <w:r w:rsidR="00222041" w:rsidRPr="00503737">
        <w:rPr>
          <w:rFonts w:ascii="Times New Roman" w:hAnsi="Times New Roman" w:cs="Times New Roman"/>
          <w:sz w:val="24"/>
          <w:szCs w:val="24"/>
        </w:rPr>
        <w:t xml:space="preserve"> «Довгострокової комплексної програми розвитку культури</w:t>
      </w:r>
      <w:r w:rsidR="00CE5411" w:rsidRPr="00503737">
        <w:rPr>
          <w:rFonts w:ascii="Times New Roman" w:hAnsi="Times New Roman" w:cs="Times New Roman"/>
          <w:sz w:val="24"/>
          <w:szCs w:val="24"/>
        </w:rPr>
        <w:t xml:space="preserve">, </w:t>
      </w:r>
      <w:r w:rsidR="00222041" w:rsidRPr="00503737">
        <w:rPr>
          <w:rFonts w:ascii="Times New Roman" w:hAnsi="Times New Roman" w:cs="Times New Roman"/>
          <w:sz w:val="24"/>
          <w:szCs w:val="24"/>
        </w:rPr>
        <w:t xml:space="preserve"> фізичної культури і спорту, реалізації молодіжної політики у Верхньодніпровській міській територіальній громаді на 2026-2028 роки», затвердженої  рішенням Верхньодніпровської міської ради</w:t>
      </w:r>
      <w:r w:rsidR="00CE5411" w:rsidRPr="00503737">
        <w:rPr>
          <w:rFonts w:ascii="Times New Roman" w:hAnsi="Times New Roman" w:cs="Times New Roman"/>
          <w:sz w:val="24"/>
          <w:szCs w:val="24"/>
        </w:rPr>
        <w:t xml:space="preserve"> </w:t>
      </w:r>
      <w:r w:rsidR="00222041" w:rsidRPr="00503737">
        <w:rPr>
          <w:rFonts w:ascii="Times New Roman" w:hAnsi="Times New Roman" w:cs="Times New Roman"/>
          <w:sz w:val="24"/>
          <w:szCs w:val="24"/>
        </w:rPr>
        <w:t xml:space="preserve"> від 16 жовтня 2025 року №2427-46/ІХ»</w:t>
      </w:r>
      <w:r w:rsidR="001D5929" w:rsidRPr="00503737">
        <w:rPr>
          <w:rFonts w:ascii="Times New Roman" w:hAnsi="Times New Roman" w:cs="Times New Roman"/>
          <w:sz w:val="24"/>
          <w:szCs w:val="24"/>
        </w:rPr>
        <w:t xml:space="preserve"> та викласти їх у новій редакції </w:t>
      </w:r>
      <w:r w:rsidR="00222041" w:rsidRPr="00503737">
        <w:rPr>
          <w:rFonts w:ascii="Times New Roman" w:hAnsi="Times New Roman" w:cs="Times New Roman"/>
          <w:sz w:val="24"/>
          <w:szCs w:val="24"/>
        </w:rPr>
        <w:t xml:space="preserve"> </w:t>
      </w:r>
      <w:r w:rsidRPr="00503737">
        <w:rPr>
          <w:rStyle w:val="rvts15"/>
          <w:rFonts w:ascii="Times New Roman" w:hAnsi="Times New Roman" w:cs="Times New Roman"/>
          <w:sz w:val="24"/>
          <w:szCs w:val="24"/>
        </w:rPr>
        <w:t>згідно з дода</w:t>
      </w:r>
      <w:r w:rsidR="00824A5E" w:rsidRPr="00503737">
        <w:rPr>
          <w:rStyle w:val="rvts15"/>
          <w:rFonts w:ascii="Times New Roman" w:hAnsi="Times New Roman" w:cs="Times New Roman"/>
          <w:sz w:val="24"/>
          <w:szCs w:val="24"/>
        </w:rPr>
        <w:t>т</w:t>
      </w:r>
      <w:r w:rsidR="00D6547E" w:rsidRPr="00503737">
        <w:rPr>
          <w:rStyle w:val="rvts15"/>
          <w:rFonts w:ascii="Times New Roman" w:hAnsi="Times New Roman" w:cs="Times New Roman"/>
          <w:sz w:val="24"/>
          <w:szCs w:val="24"/>
        </w:rPr>
        <w:t>ками</w:t>
      </w:r>
      <w:r w:rsidR="00AC4EB3">
        <w:rPr>
          <w:rStyle w:val="rvts15"/>
          <w:rFonts w:ascii="Times New Roman" w:hAnsi="Times New Roman" w:cs="Times New Roman"/>
          <w:sz w:val="24"/>
          <w:szCs w:val="24"/>
        </w:rPr>
        <w:t>:</w:t>
      </w:r>
    </w:p>
    <w:p w:rsidR="00542C61" w:rsidRPr="00503737" w:rsidRDefault="007358DA" w:rsidP="00953C1F">
      <w:pPr>
        <w:spacing w:after="0" w:line="240" w:lineRule="auto"/>
        <w:jc w:val="both"/>
        <w:rPr>
          <w:rFonts w:ascii="Times New Roman" w:eastAsia="Times New Roman" w:hAnsi="Times New Roman" w:cs="Times New Roman"/>
          <w:sz w:val="24"/>
          <w:szCs w:val="24"/>
        </w:rPr>
      </w:pPr>
      <w:r w:rsidRPr="00503737">
        <w:rPr>
          <w:rFonts w:ascii="Times New Roman" w:eastAsia="Times New Roman" w:hAnsi="Times New Roman" w:cs="Times New Roman"/>
          <w:sz w:val="24"/>
          <w:szCs w:val="24"/>
        </w:rPr>
        <w:t xml:space="preserve">           </w:t>
      </w:r>
      <w:r w:rsidR="00D6547E" w:rsidRPr="00503737">
        <w:rPr>
          <w:rFonts w:ascii="Times New Roman" w:eastAsia="Times New Roman" w:hAnsi="Times New Roman" w:cs="Times New Roman"/>
          <w:sz w:val="24"/>
          <w:szCs w:val="24"/>
        </w:rPr>
        <w:t xml:space="preserve">Додаток </w:t>
      </w:r>
      <w:r w:rsidR="00824A5E" w:rsidRPr="00503737">
        <w:rPr>
          <w:rFonts w:ascii="Times New Roman" w:eastAsia="Times New Roman" w:hAnsi="Times New Roman" w:cs="Times New Roman"/>
          <w:sz w:val="24"/>
          <w:szCs w:val="24"/>
        </w:rPr>
        <w:t>1</w:t>
      </w:r>
      <w:r w:rsidR="00D6547E" w:rsidRPr="00503737">
        <w:rPr>
          <w:rFonts w:ascii="Times New Roman" w:eastAsia="Times New Roman" w:hAnsi="Times New Roman" w:cs="Times New Roman"/>
          <w:sz w:val="24"/>
          <w:szCs w:val="24"/>
        </w:rPr>
        <w:t xml:space="preserve"> – Паспорт </w:t>
      </w:r>
      <w:r w:rsidR="00D6547E" w:rsidRPr="00503737">
        <w:rPr>
          <w:rFonts w:ascii="Times New Roman" w:hAnsi="Times New Roman" w:cs="Times New Roman"/>
          <w:bCs/>
          <w:color w:val="000000"/>
          <w:sz w:val="24"/>
          <w:szCs w:val="24"/>
        </w:rPr>
        <w:t xml:space="preserve">Довгострокової комплексної </w:t>
      </w:r>
      <w:r w:rsidR="00D6547E" w:rsidRPr="00503737">
        <w:rPr>
          <w:rFonts w:ascii="Times New Roman" w:hAnsi="Times New Roman" w:cs="Times New Roman"/>
          <w:color w:val="000000"/>
          <w:sz w:val="24"/>
          <w:szCs w:val="24"/>
        </w:rPr>
        <w:t xml:space="preserve">програми </w:t>
      </w:r>
      <w:r w:rsidR="00D6547E" w:rsidRPr="00503737">
        <w:rPr>
          <w:rFonts w:ascii="Times New Roman" w:hAnsi="Times New Roman" w:cs="Times New Roman"/>
          <w:sz w:val="24"/>
          <w:szCs w:val="24"/>
        </w:rPr>
        <w:t>розвитку культури, фізичної культури і спорту, реалізації молодіжної політики у Верхньодніпровській міській територіальній громаді на 2026-2028 роки</w:t>
      </w:r>
      <w:r w:rsidR="00D6547E" w:rsidRPr="00503737">
        <w:rPr>
          <w:rFonts w:ascii="Times New Roman" w:eastAsia="Times New Roman" w:hAnsi="Times New Roman" w:cs="Times New Roman"/>
          <w:sz w:val="24"/>
          <w:szCs w:val="24"/>
        </w:rPr>
        <w:t xml:space="preserve">; </w:t>
      </w:r>
    </w:p>
    <w:p w:rsidR="00D6547E" w:rsidRDefault="007358DA" w:rsidP="007358DA">
      <w:pPr>
        <w:spacing w:after="0" w:line="240" w:lineRule="auto"/>
        <w:jc w:val="both"/>
        <w:rPr>
          <w:rFonts w:ascii="Times New Roman" w:eastAsia="Times New Roman" w:hAnsi="Times New Roman" w:cs="Times New Roman"/>
          <w:sz w:val="24"/>
          <w:szCs w:val="24"/>
        </w:rPr>
      </w:pPr>
      <w:r w:rsidRPr="00503737">
        <w:rPr>
          <w:rFonts w:ascii="Times New Roman" w:eastAsia="Times New Roman" w:hAnsi="Times New Roman" w:cs="Times New Roman"/>
          <w:sz w:val="24"/>
          <w:szCs w:val="24"/>
        </w:rPr>
        <w:t xml:space="preserve">           </w:t>
      </w:r>
      <w:r w:rsidR="00D6547E" w:rsidRPr="00503737">
        <w:rPr>
          <w:rFonts w:ascii="Times New Roman" w:eastAsia="Times New Roman" w:hAnsi="Times New Roman" w:cs="Times New Roman"/>
          <w:sz w:val="24"/>
          <w:szCs w:val="24"/>
        </w:rPr>
        <w:t xml:space="preserve">Додаток </w:t>
      </w:r>
      <w:r w:rsidR="00824A5E" w:rsidRPr="00503737">
        <w:rPr>
          <w:rFonts w:ascii="Times New Roman" w:eastAsia="Times New Roman" w:hAnsi="Times New Roman" w:cs="Times New Roman"/>
          <w:sz w:val="24"/>
          <w:szCs w:val="24"/>
        </w:rPr>
        <w:t>2</w:t>
      </w:r>
      <w:r w:rsidR="00D6547E" w:rsidRPr="00503737">
        <w:rPr>
          <w:rFonts w:ascii="Times New Roman" w:eastAsia="Times New Roman" w:hAnsi="Times New Roman" w:cs="Times New Roman"/>
          <w:sz w:val="24"/>
          <w:szCs w:val="24"/>
        </w:rPr>
        <w:t xml:space="preserve"> - Перелік завдань і заходів </w:t>
      </w:r>
      <w:r w:rsidR="00D6547E" w:rsidRPr="00503737">
        <w:rPr>
          <w:rFonts w:ascii="Times New Roman" w:hAnsi="Times New Roman" w:cs="Times New Roman"/>
          <w:bCs/>
          <w:color w:val="000000"/>
          <w:sz w:val="24"/>
          <w:szCs w:val="24"/>
        </w:rPr>
        <w:t xml:space="preserve">Довгострокової комплексної </w:t>
      </w:r>
      <w:r w:rsidR="00D6547E" w:rsidRPr="00503737">
        <w:rPr>
          <w:rFonts w:ascii="Times New Roman" w:hAnsi="Times New Roman" w:cs="Times New Roman"/>
          <w:color w:val="000000"/>
          <w:sz w:val="24"/>
          <w:szCs w:val="24"/>
        </w:rPr>
        <w:t xml:space="preserve">програми </w:t>
      </w:r>
      <w:r w:rsidR="00D6547E" w:rsidRPr="00503737">
        <w:rPr>
          <w:rFonts w:ascii="Times New Roman" w:hAnsi="Times New Roman" w:cs="Times New Roman"/>
          <w:sz w:val="24"/>
          <w:szCs w:val="24"/>
        </w:rPr>
        <w:t>розвитку культури, фізичної культури і спорту, реалізації молодіжної політики у Верхньодніпровській міській територіальній громаді на 2026-2028 роки</w:t>
      </w:r>
      <w:r w:rsidR="00D6547E" w:rsidRPr="00503737">
        <w:rPr>
          <w:rFonts w:ascii="Times New Roman" w:eastAsia="Times New Roman" w:hAnsi="Times New Roman" w:cs="Times New Roman"/>
          <w:sz w:val="24"/>
          <w:szCs w:val="24"/>
        </w:rPr>
        <w:t xml:space="preserve">   у сфері культури</w:t>
      </w:r>
      <w:r w:rsidR="00542C61">
        <w:rPr>
          <w:rFonts w:ascii="Times New Roman" w:eastAsia="Times New Roman" w:hAnsi="Times New Roman" w:cs="Times New Roman"/>
          <w:sz w:val="24"/>
          <w:szCs w:val="24"/>
        </w:rPr>
        <w:t>;</w:t>
      </w:r>
    </w:p>
    <w:p w:rsidR="00093780" w:rsidRPr="00093780" w:rsidRDefault="00093780" w:rsidP="00093780">
      <w:pPr>
        <w:spacing w:after="0" w:line="228"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Додаток 3-Перелік </w:t>
      </w:r>
      <w:r w:rsidRPr="00093780">
        <w:rPr>
          <w:rFonts w:ascii="Times New Roman" w:eastAsia="Times New Roman" w:hAnsi="Times New Roman" w:cs="Times New Roman"/>
          <w:sz w:val="24"/>
          <w:szCs w:val="24"/>
          <w:lang w:eastAsia="ru-RU"/>
        </w:rPr>
        <w:t>завдань і заходів Довгострокової комплексної п</w:t>
      </w:r>
      <w:r w:rsidRPr="00093780">
        <w:rPr>
          <w:rFonts w:ascii="Times New Roman" w:eastAsia="Times New Roman" w:hAnsi="Times New Roman" w:cs="Times New Roman"/>
          <w:color w:val="000000"/>
          <w:sz w:val="24"/>
          <w:szCs w:val="24"/>
        </w:rPr>
        <w:t xml:space="preserve">рограми </w:t>
      </w:r>
      <w:r w:rsidRPr="00093780">
        <w:rPr>
          <w:rFonts w:ascii="Times New Roman" w:eastAsia="Times New Roman" w:hAnsi="Times New Roman" w:cs="Times New Roman"/>
          <w:sz w:val="24"/>
          <w:szCs w:val="24"/>
          <w:lang w:eastAsia="ru-RU"/>
        </w:rPr>
        <w:t>розвитку культури, фізичної культури і спорту,</w:t>
      </w:r>
      <w:r>
        <w:rPr>
          <w:rFonts w:ascii="Times New Roman" w:eastAsia="Times New Roman" w:hAnsi="Times New Roman" w:cs="Times New Roman"/>
          <w:sz w:val="24"/>
          <w:szCs w:val="24"/>
          <w:lang w:eastAsia="ru-RU"/>
        </w:rPr>
        <w:t xml:space="preserve"> </w:t>
      </w:r>
      <w:r w:rsidRPr="00093780">
        <w:rPr>
          <w:rFonts w:ascii="Times New Roman" w:eastAsia="Times New Roman" w:hAnsi="Times New Roman" w:cs="Times New Roman"/>
          <w:sz w:val="24"/>
          <w:szCs w:val="24"/>
          <w:lang w:eastAsia="ru-RU"/>
        </w:rPr>
        <w:t>реалізації молодіжної політики у Верхньодніпровській міській територіальній громаді на 2026-2028 роки у сфері фізичної культури і спорту</w:t>
      </w:r>
    </w:p>
    <w:p w:rsidR="00AE40D2" w:rsidRDefault="007358DA" w:rsidP="00093780">
      <w:pPr>
        <w:spacing w:after="0" w:line="240" w:lineRule="auto"/>
        <w:ind w:firstLine="567"/>
        <w:jc w:val="both"/>
        <w:rPr>
          <w:rFonts w:ascii="Times New Roman" w:eastAsia="Times New Roman" w:hAnsi="Times New Roman" w:cs="Times New Roman"/>
          <w:sz w:val="24"/>
          <w:szCs w:val="24"/>
        </w:rPr>
      </w:pPr>
      <w:r w:rsidRPr="00503737">
        <w:rPr>
          <w:rFonts w:ascii="Times New Roman" w:eastAsia="Times New Roman" w:hAnsi="Times New Roman" w:cs="Times New Roman"/>
          <w:sz w:val="24"/>
          <w:szCs w:val="24"/>
        </w:rPr>
        <w:t xml:space="preserve"> </w:t>
      </w:r>
    </w:p>
    <w:p w:rsidR="00876B8B" w:rsidRDefault="007358DA" w:rsidP="00093780">
      <w:pPr>
        <w:spacing w:after="0" w:line="240" w:lineRule="auto"/>
        <w:ind w:firstLine="567"/>
        <w:jc w:val="both"/>
        <w:rPr>
          <w:rFonts w:ascii="Times New Roman" w:hAnsi="Times New Roman" w:cs="Times New Roman"/>
          <w:sz w:val="24"/>
          <w:szCs w:val="24"/>
        </w:rPr>
      </w:pPr>
      <w:r w:rsidRPr="00503737">
        <w:rPr>
          <w:rFonts w:ascii="Times New Roman" w:eastAsia="Times New Roman" w:hAnsi="Times New Roman" w:cs="Times New Roman"/>
          <w:sz w:val="24"/>
          <w:szCs w:val="24"/>
        </w:rPr>
        <w:t xml:space="preserve"> </w:t>
      </w:r>
      <w:r w:rsidR="00393854" w:rsidRPr="00503737">
        <w:rPr>
          <w:rFonts w:ascii="Times New Roman" w:hAnsi="Times New Roman" w:cs="Times New Roman"/>
          <w:sz w:val="24"/>
          <w:szCs w:val="24"/>
        </w:rPr>
        <w:t xml:space="preserve">2. Здійснювати щорічне фінансування завдань та заходів </w:t>
      </w:r>
      <w:r w:rsidR="00953C1F" w:rsidRPr="00503737">
        <w:rPr>
          <w:rFonts w:ascii="Times New Roman" w:hAnsi="Times New Roman" w:cs="Times New Roman"/>
          <w:bCs/>
          <w:color w:val="000000"/>
          <w:sz w:val="24"/>
          <w:szCs w:val="24"/>
        </w:rPr>
        <w:t xml:space="preserve">Довгострокової комплексної </w:t>
      </w:r>
      <w:r w:rsidR="00953C1F" w:rsidRPr="00503737">
        <w:rPr>
          <w:rFonts w:ascii="Times New Roman" w:hAnsi="Times New Roman" w:cs="Times New Roman"/>
          <w:color w:val="000000"/>
          <w:sz w:val="24"/>
          <w:szCs w:val="24"/>
        </w:rPr>
        <w:t xml:space="preserve">програми </w:t>
      </w:r>
      <w:r w:rsidR="00953C1F" w:rsidRPr="00503737">
        <w:rPr>
          <w:rFonts w:ascii="Times New Roman" w:hAnsi="Times New Roman" w:cs="Times New Roman"/>
          <w:sz w:val="24"/>
          <w:szCs w:val="24"/>
        </w:rPr>
        <w:t>розвитку культури, фізичної культури і спорту, реалізації молодіжної політики у Верхньодніпровській міській територіальній громаді на 2026-2028 роки</w:t>
      </w:r>
      <w:r w:rsidR="00393854" w:rsidRPr="00503737">
        <w:rPr>
          <w:rFonts w:ascii="Times New Roman" w:hAnsi="Times New Roman" w:cs="Times New Roman"/>
          <w:sz w:val="24"/>
          <w:szCs w:val="24"/>
        </w:rPr>
        <w:t>, затвердженої</w:t>
      </w:r>
      <w:r w:rsidR="009E1940" w:rsidRPr="00503737">
        <w:rPr>
          <w:rFonts w:ascii="Times New Roman" w:hAnsi="Times New Roman" w:cs="Times New Roman"/>
          <w:sz w:val="24"/>
          <w:szCs w:val="24"/>
        </w:rPr>
        <w:t xml:space="preserve"> </w:t>
      </w:r>
      <w:r w:rsidR="00393854" w:rsidRPr="00503737">
        <w:rPr>
          <w:rFonts w:ascii="Times New Roman" w:hAnsi="Times New Roman" w:cs="Times New Roman"/>
          <w:sz w:val="24"/>
          <w:szCs w:val="24"/>
        </w:rPr>
        <w:t>даним рішенням.</w:t>
      </w:r>
    </w:p>
    <w:p w:rsidR="00AE40D2" w:rsidRDefault="00AE40D2" w:rsidP="00AC4EB3">
      <w:pPr>
        <w:widowControl w:val="0"/>
        <w:tabs>
          <w:tab w:val="left" w:pos="851"/>
          <w:tab w:val="left" w:pos="900"/>
          <w:tab w:val="left" w:pos="993"/>
        </w:tabs>
        <w:spacing w:after="0" w:line="240" w:lineRule="auto"/>
        <w:ind w:firstLine="567"/>
        <w:jc w:val="both"/>
        <w:rPr>
          <w:rFonts w:ascii="Times New Roman" w:hAnsi="Times New Roman" w:cs="Times New Roman"/>
          <w:sz w:val="24"/>
          <w:szCs w:val="24"/>
        </w:rPr>
      </w:pPr>
    </w:p>
    <w:p w:rsidR="00AC4EB3" w:rsidRDefault="00AC4EB3" w:rsidP="00AC4EB3">
      <w:pPr>
        <w:widowControl w:val="0"/>
        <w:tabs>
          <w:tab w:val="left" w:pos="851"/>
          <w:tab w:val="left" w:pos="900"/>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Дане рішення набуває чинності з дня прийняття та підлягає оприлюдненню на офіційному сайті міської ради.</w:t>
      </w:r>
    </w:p>
    <w:p w:rsidR="00AE40D2" w:rsidRDefault="00AE40D2" w:rsidP="00503737">
      <w:pPr>
        <w:widowControl w:val="0"/>
        <w:tabs>
          <w:tab w:val="left" w:pos="851"/>
          <w:tab w:val="left" w:pos="900"/>
          <w:tab w:val="left" w:pos="993"/>
        </w:tabs>
        <w:spacing w:after="0" w:line="240" w:lineRule="auto"/>
        <w:ind w:firstLine="567"/>
        <w:jc w:val="both"/>
        <w:rPr>
          <w:rFonts w:ascii="Times New Roman" w:hAnsi="Times New Roman" w:cs="Times New Roman"/>
          <w:sz w:val="24"/>
          <w:szCs w:val="24"/>
        </w:rPr>
      </w:pPr>
    </w:p>
    <w:p w:rsidR="00503737" w:rsidRPr="00503737" w:rsidRDefault="00AC4EB3" w:rsidP="00503737">
      <w:pPr>
        <w:widowControl w:val="0"/>
        <w:tabs>
          <w:tab w:val="left" w:pos="851"/>
          <w:tab w:val="left" w:pos="900"/>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4</w:t>
      </w:r>
      <w:r w:rsidR="00393854" w:rsidRPr="00503737">
        <w:rPr>
          <w:rFonts w:ascii="Times New Roman" w:hAnsi="Times New Roman" w:cs="Times New Roman"/>
          <w:sz w:val="24"/>
          <w:szCs w:val="24"/>
        </w:rPr>
        <w:t xml:space="preserve">. </w:t>
      </w:r>
      <w:r w:rsidR="00503737" w:rsidRPr="00503737">
        <w:rPr>
          <w:rFonts w:ascii="Times New Roman" w:hAnsi="Times New Roman" w:cs="Times New Roman"/>
          <w:sz w:val="24"/>
          <w:szCs w:val="24"/>
        </w:rPr>
        <w:t>Організацію та координацію виконання цього рішення покласти на Відділ з гуманітарних питань Верхньодніпровської міської ради (</w:t>
      </w:r>
      <w:proofErr w:type="spellStart"/>
      <w:r w:rsidR="00503737" w:rsidRPr="00503737">
        <w:rPr>
          <w:rFonts w:ascii="Times New Roman" w:hAnsi="Times New Roman" w:cs="Times New Roman"/>
          <w:sz w:val="24"/>
          <w:szCs w:val="24"/>
        </w:rPr>
        <w:t>Сєргєєву</w:t>
      </w:r>
      <w:proofErr w:type="spellEnd"/>
      <w:r w:rsidR="00503737" w:rsidRPr="00503737">
        <w:rPr>
          <w:rFonts w:ascii="Times New Roman" w:hAnsi="Times New Roman" w:cs="Times New Roman"/>
          <w:sz w:val="24"/>
          <w:szCs w:val="24"/>
        </w:rPr>
        <w:t xml:space="preserve"> С.В.), контроль – на постійну депутатську комісію з </w:t>
      </w:r>
      <w:r w:rsidR="00503737" w:rsidRPr="00AE40D2">
        <w:rPr>
          <w:rFonts w:ascii="Times New Roman" w:hAnsi="Times New Roman" w:cs="Times New Roman"/>
          <w:sz w:val="24"/>
          <w:szCs w:val="24"/>
        </w:rPr>
        <w:t>гуманітарних питань</w:t>
      </w:r>
      <w:r w:rsidR="00503737" w:rsidRPr="00503737">
        <w:rPr>
          <w:rFonts w:ascii="Times New Roman" w:hAnsi="Times New Roman" w:cs="Times New Roman"/>
          <w:sz w:val="24"/>
          <w:szCs w:val="24"/>
        </w:rPr>
        <w:t xml:space="preserve">. </w:t>
      </w:r>
    </w:p>
    <w:p w:rsidR="00462511" w:rsidRPr="00503737" w:rsidRDefault="00462511" w:rsidP="00503737">
      <w:pPr>
        <w:spacing w:after="0" w:line="240" w:lineRule="auto"/>
        <w:ind w:firstLine="708"/>
        <w:jc w:val="both"/>
        <w:rPr>
          <w:rFonts w:ascii="Times New Roman" w:hAnsi="Times New Roman" w:cs="Times New Roman"/>
          <w:sz w:val="24"/>
          <w:szCs w:val="24"/>
        </w:rPr>
      </w:pPr>
    </w:p>
    <w:p w:rsidR="00AD172F" w:rsidRPr="00AC4EB3" w:rsidRDefault="00AD172F" w:rsidP="00953C1F">
      <w:pPr>
        <w:spacing w:after="0" w:line="240" w:lineRule="auto"/>
        <w:ind w:right="-284"/>
        <w:jc w:val="both"/>
        <w:rPr>
          <w:rFonts w:ascii="Times New Roman" w:hAnsi="Times New Roman" w:cs="Times New Roman"/>
          <w:b/>
          <w:sz w:val="24"/>
          <w:szCs w:val="24"/>
        </w:rPr>
      </w:pPr>
      <w:r w:rsidRPr="00AC4EB3">
        <w:rPr>
          <w:rFonts w:ascii="Times New Roman" w:hAnsi="Times New Roman" w:cs="Times New Roman"/>
          <w:b/>
          <w:sz w:val="24"/>
          <w:szCs w:val="24"/>
        </w:rPr>
        <w:t xml:space="preserve">Верхньодніпровський </w:t>
      </w:r>
    </w:p>
    <w:p w:rsidR="00AD172F" w:rsidRPr="00AC4EB3" w:rsidRDefault="00462511" w:rsidP="00953C1F">
      <w:pPr>
        <w:spacing w:after="0" w:line="240" w:lineRule="auto"/>
        <w:ind w:left="-284" w:right="-284"/>
        <w:jc w:val="both"/>
        <w:rPr>
          <w:rFonts w:ascii="Times New Roman" w:hAnsi="Times New Roman" w:cs="Times New Roman"/>
          <w:b/>
          <w:sz w:val="24"/>
          <w:szCs w:val="24"/>
        </w:rPr>
      </w:pPr>
      <w:r w:rsidRPr="00AC4EB3">
        <w:rPr>
          <w:rFonts w:ascii="Times New Roman" w:hAnsi="Times New Roman" w:cs="Times New Roman"/>
          <w:b/>
          <w:sz w:val="24"/>
          <w:szCs w:val="24"/>
        </w:rPr>
        <w:t xml:space="preserve">   </w:t>
      </w:r>
      <w:r w:rsidR="00306F16" w:rsidRPr="00AC4EB3">
        <w:rPr>
          <w:rFonts w:ascii="Times New Roman" w:hAnsi="Times New Roman" w:cs="Times New Roman"/>
          <w:b/>
          <w:sz w:val="24"/>
          <w:szCs w:val="24"/>
        </w:rPr>
        <w:tab/>
      </w:r>
      <w:r w:rsidR="00AD172F" w:rsidRPr="00AC4EB3">
        <w:rPr>
          <w:rFonts w:ascii="Times New Roman" w:hAnsi="Times New Roman" w:cs="Times New Roman"/>
          <w:b/>
          <w:sz w:val="24"/>
          <w:szCs w:val="24"/>
        </w:rPr>
        <w:t xml:space="preserve">міський голова                                                         </w:t>
      </w:r>
      <w:r w:rsidR="00306F16" w:rsidRPr="00AC4EB3">
        <w:rPr>
          <w:rFonts w:ascii="Times New Roman" w:hAnsi="Times New Roman" w:cs="Times New Roman"/>
          <w:b/>
          <w:sz w:val="24"/>
          <w:szCs w:val="24"/>
        </w:rPr>
        <w:t xml:space="preserve">        </w:t>
      </w:r>
      <w:r w:rsidR="00E83626" w:rsidRPr="00AC4EB3">
        <w:rPr>
          <w:rFonts w:ascii="Times New Roman" w:hAnsi="Times New Roman" w:cs="Times New Roman"/>
          <w:b/>
          <w:sz w:val="24"/>
          <w:szCs w:val="24"/>
        </w:rPr>
        <w:t xml:space="preserve">                 </w:t>
      </w:r>
      <w:r w:rsidR="00306F16" w:rsidRPr="00AC4EB3">
        <w:rPr>
          <w:rFonts w:ascii="Times New Roman" w:hAnsi="Times New Roman" w:cs="Times New Roman"/>
          <w:b/>
          <w:sz w:val="24"/>
          <w:szCs w:val="24"/>
        </w:rPr>
        <w:t xml:space="preserve">     </w:t>
      </w:r>
      <w:r w:rsidR="00AD172F" w:rsidRPr="00AC4EB3">
        <w:rPr>
          <w:rFonts w:ascii="Times New Roman" w:hAnsi="Times New Roman" w:cs="Times New Roman"/>
          <w:b/>
          <w:sz w:val="24"/>
          <w:szCs w:val="24"/>
        </w:rPr>
        <w:t xml:space="preserve"> </w:t>
      </w:r>
      <w:r w:rsidR="00306F16" w:rsidRPr="00AC4EB3">
        <w:rPr>
          <w:rFonts w:ascii="Times New Roman" w:hAnsi="Times New Roman" w:cs="Times New Roman"/>
          <w:b/>
          <w:sz w:val="24"/>
          <w:szCs w:val="24"/>
        </w:rPr>
        <w:t xml:space="preserve"> </w:t>
      </w:r>
      <w:r w:rsidR="00AD172F" w:rsidRPr="00AC4EB3">
        <w:rPr>
          <w:rFonts w:ascii="Times New Roman" w:hAnsi="Times New Roman" w:cs="Times New Roman"/>
          <w:b/>
          <w:sz w:val="24"/>
          <w:szCs w:val="24"/>
        </w:rPr>
        <w:t xml:space="preserve"> Геннадій ЛЕБІДЬ</w:t>
      </w:r>
    </w:p>
    <w:p w:rsidR="00AD172F" w:rsidRPr="00503737" w:rsidRDefault="00AD172F" w:rsidP="00953C1F">
      <w:pPr>
        <w:spacing w:after="0" w:line="240" w:lineRule="auto"/>
        <w:ind w:left="-284" w:right="-284"/>
        <w:jc w:val="both"/>
        <w:rPr>
          <w:rFonts w:ascii="Times New Roman" w:hAnsi="Times New Roman" w:cs="Times New Roman"/>
          <w:sz w:val="24"/>
          <w:szCs w:val="24"/>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AE40D2" w:rsidRDefault="00AE40D2" w:rsidP="00A53357">
      <w:pPr>
        <w:pStyle w:val="rvps7"/>
        <w:jc w:val="center"/>
        <w:rPr>
          <w:lang w:val="uk-UA"/>
        </w:rPr>
      </w:pPr>
    </w:p>
    <w:p w:rsidR="004732FF" w:rsidRPr="008D4395" w:rsidRDefault="00AC4EB3" w:rsidP="00A53357">
      <w:pPr>
        <w:pStyle w:val="rvps7"/>
        <w:jc w:val="center"/>
        <w:rPr>
          <w:lang w:val="uk-UA"/>
        </w:rPr>
      </w:pPr>
      <w:r>
        <w:rPr>
          <w:lang w:val="uk-UA"/>
        </w:rPr>
        <w:lastRenderedPageBreak/>
        <w:t>А</w:t>
      </w:r>
      <w:r w:rsidR="00AD172F" w:rsidRPr="008D4395">
        <w:rPr>
          <w:lang w:val="uk-UA"/>
        </w:rPr>
        <w:t>ркуш погодження рішення</w:t>
      </w:r>
    </w:p>
    <w:p w:rsidR="00393854" w:rsidRPr="008D4395" w:rsidRDefault="00AD172F" w:rsidP="00825BF1">
      <w:pPr>
        <w:pStyle w:val="rvps7"/>
        <w:jc w:val="center"/>
        <w:rPr>
          <w:rStyle w:val="rvts15"/>
          <w:lang w:val="uk-UA"/>
        </w:rPr>
      </w:pPr>
      <w:r w:rsidRPr="008D4395">
        <w:rPr>
          <w:lang w:val="uk-UA"/>
        </w:rPr>
        <w:t xml:space="preserve">              </w:t>
      </w:r>
      <w:r w:rsidR="00393854" w:rsidRPr="008D4395">
        <w:rPr>
          <w:b/>
          <w:lang w:val="uk-UA"/>
        </w:rPr>
        <w:t>«</w:t>
      </w:r>
      <w:r w:rsidR="00406960" w:rsidRPr="008D4395">
        <w:rPr>
          <w:b/>
          <w:lang w:val="uk-UA"/>
        </w:rPr>
        <w:t>Про внесення змін до</w:t>
      </w:r>
      <w:r w:rsidR="00406960" w:rsidRPr="008D4395">
        <w:rPr>
          <w:b/>
          <w:lang w:val="uk-UA" w:eastAsia="uk-UA"/>
        </w:rPr>
        <w:t xml:space="preserve"> «Довгострокової комплексної програми </w:t>
      </w:r>
      <w:r w:rsidR="00406960" w:rsidRPr="008D4395">
        <w:rPr>
          <w:b/>
          <w:lang w:val="uk-UA"/>
        </w:rPr>
        <w:t>розвитку культури, фізичної культури і спорту, реалізації молодіжної політики у Верхньодніпровській міській територіальній громаді на 2026-2028 роки», затвердженої  рішенням Верхньодніпровської міської ради від 16 жовтня 2025 року №2427-46/ІХ</w:t>
      </w:r>
      <w:r w:rsidR="00393854" w:rsidRPr="008D4395">
        <w:rPr>
          <w:b/>
          <w:lang w:val="uk-UA"/>
        </w:rPr>
        <w:t xml:space="preserve">» </w:t>
      </w:r>
    </w:p>
    <w:p w:rsidR="00AD172F" w:rsidRPr="008D4395" w:rsidRDefault="00AD172F" w:rsidP="00AD172F">
      <w:pPr>
        <w:pStyle w:val="rvps7"/>
        <w:jc w:val="center"/>
        <w:rPr>
          <w:b/>
          <w:lang w:val="uk-UA"/>
        </w:rPr>
      </w:pPr>
    </w:p>
    <w:tbl>
      <w:tblPr>
        <w:tblpPr w:leftFromText="180" w:rightFromText="180" w:bottomFromText="20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2977"/>
        <w:gridCol w:w="1803"/>
      </w:tblGrid>
      <w:tr w:rsidR="00AD172F" w:rsidRPr="008D4395" w:rsidTr="00F64224">
        <w:tc>
          <w:tcPr>
            <w:tcW w:w="4928" w:type="dxa"/>
            <w:tcBorders>
              <w:top w:val="single" w:sz="4" w:space="0" w:color="000000"/>
              <w:left w:val="single" w:sz="4" w:space="0" w:color="000000"/>
              <w:bottom w:val="single" w:sz="4" w:space="0" w:color="000000"/>
              <w:right w:val="single" w:sz="4" w:space="0" w:color="000000"/>
            </w:tcBorders>
            <w:hideMark/>
          </w:tcPr>
          <w:p w:rsidR="00AD172F" w:rsidRPr="008D4395" w:rsidRDefault="00AD172F" w:rsidP="008A7C87">
            <w:pPr>
              <w:pStyle w:val="2"/>
              <w:ind w:right="-108"/>
              <w:jc w:val="center"/>
              <w:rPr>
                <w:rFonts w:ascii="Times New Roman" w:hAnsi="Times New Roman" w:cs="Times New Roman"/>
                <w:color w:val="auto"/>
                <w:sz w:val="24"/>
                <w:szCs w:val="24"/>
              </w:rPr>
            </w:pPr>
            <w:r w:rsidRPr="008D4395">
              <w:rPr>
                <w:rFonts w:ascii="Times New Roman" w:hAnsi="Times New Roman" w:cs="Times New Roman"/>
                <w:b w:val="0"/>
                <w:color w:val="auto"/>
                <w:sz w:val="24"/>
                <w:szCs w:val="24"/>
              </w:rPr>
              <w:t>Назва посади</w:t>
            </w:r>
          </w:p>
        </w:tc>
        <w:tc>
          <w:tcPr>
            <w:tcW w:w="2977" w:type="dxa"/>
            <w:tcBorders>
              <w:top w:val="single" w:sz="4" w:space="0" w:color="000000"/>
              <w:left w:val="single" w:sz="4" w:space="0" w:color="000000"/>
              <w:bottom w:val="single" w:sz="4" w:space="0" w:color="000000"/>
              <w:right w:val="single" w:sz="4" w:space="0" w:color="000000"/>
            </w:tcBorders>
            <w:hideMark/>
          </w:tcPr>
          <w:p w:rsidR="00AD172F" w:rsidRPr="008D4395" w:rsidRDefault="00AD172F" w:rsidP="008A7C87">
            <w:pPr>
              <w:pStyle w:val="2"/>
              <w:ind w:right="-108"/>
              <w:jc w:val="center"/>
              <w:rPr>
                <w:rFonts w:ascii="Times New Roman" w:hAnsi="Times New Roman" w:cs="Times New Roman"/>
                <w:color w:val="auto"/>
                <w:sz w:val="24"/>
                <w:szCs w:val="24"/>
              </w:rPr>
            </w:pPr>
            <w:r w:rsidRPr="008D4395">
              <w:rPr>
                <w:rFonts w:ascii="Times New Roman" w:hAnsi="Times New Roman" w:cs="Times New Roman"/>
                <w:b w:val="0"/>
                <w:color w:val="auto"/>
                <w:sz w:val="24"/>
                <w:szCs w:val="24"/>
              </w:rPr>
              <w:t>ПІБ</w:t>
            </w:r>
          </w:p>
        </w:tc>
        <w:tc>
          <w:tcPr>
            <w:tcW w:w="1803" w:type="dxa"/>
            <w:tcBorders>
              <w:top w:val="single" w:sz="4" w:space="0" w:color="000000"/>
              <w:left w:val="single" w:sz="4" w:space="0" w:color="000000"/>
              <w:bottom w:val="single" w:sz="4" w:space="0" w:color="000000"/>
              <w:right w:val="single" w:sz="4" w:space="0" w:color="000000"/>
            </w:tcBorders>
            <w:hideMark/>
          </w:tcPr>
          <w:p w:rsidR="00AD172F" w:rsidRPr="008D4395" w:rsidRDefault="00AD172F" w:rsidP="008A7C87">
            <w:pPr>
              <w:pStyle w:val="2"/>
              <w:ind w:right="-108"/>
              <w:jc w:val="center"/>
              <w:rPr>
                <w:rFonts w:ascii="Times New Roman" w:hAnsi="Times New Roman" w:cs="Times New Roman"/>
                <w:color w:val="auto"/>
                <w:sz w:val="24"/>
                <w:szCs w:val="24"/>
              </w:rPr>
            </w:pPr>
            <w:r w:rsidRPr="008D4395">
              <w:rPr>
                <w:rFonts w:ascii="Times New Roman" w:hAnsi="Times New Roman" w:cs="Times New Roman"/>
                <w:b w:val="0"/>
                <w:color w:val="auto"/>
                <w:sz w:val="24"/>
                <w:szCs w:val="24"/>
              </w:rPr>
              <w:t>Підпис</w:t>
            </w:r>
          </w:p>
        </w:tc>
      </w:tr>
      <w:tr w:rsidR="00AE40D2" w:rsidRPr="008D4395" w:rsidTr="00F64224">
        <w:trPr>
          <w:trHeight w:val="787"/>
        </w:trPr>
        <w:tc>
          <w:tcPr>
            <w:tcW w:w="4928" w:type="dxa"/>
            <w:tcBorders>
              <w:top w:val="single" w:sz="4" w:space="0" w:color="000000"/>
              <w:left w:val="single" w:sz="4" w:space="0" w:color="000000"/>
              <w:bottom w:val="single" w:sz="4" w:space="0" w:color="000000"/>
              <w:right w:val="single" w:sz="4" w:space="0" w:color="000000"/>
            </w:tcBorders>
          </w:tcPr>
          <w:p w:rsidR="00AE40D2" w:rsidRPr="00725577" w:rsidRDefault="00AE40D2" w:rsidP="00AE40D2">
            <w:pPr>
              <w:rPr>
                <w:rFonts w:ascii="Times New Roman" w:hAnsi="Times New Roman" w:cs="Times New Roman"/>
                <w:sz w:val="24"/>
                <w:szCs w:val="24"/>
              </w:rPr>
            </w:pPr>
            <w:r w:rsidRPr="00725577">
              <w:rPr>
                <w:rFonts w:ascii="Times New Roman" w:hAnsi="Times New Roman" w:cs="Times New Roman"/>
                <w:sz w:val="24"/>
                <w:szCs w:val="24"/>
              </w:rPr>
              <w:t>Керуюча справами виконавчого комітету Верхньодніпровської міської ради</w:t>
            </w:r>
          </w:p>
        </w:tc>
        <w:tc>
          <w:tcPr>
            <w:tcW w:w="2977" w:type="dxa"/>
            <w:tcBorders>
              <w:top w:val="single" w:sz="4" w:space="0" w:color="000000"/>
              <w:left w:val="single" w:sz="4" w:space="0" w:color="000000"/>
              <w:bottom w:val="single" w:sz="4" w:space="0" w:color="000000"/>
              <w:right w:val="single" w:sz="4" w:space="0" w:color="000000"/>
            </w:tcBorders>
            <w:hideMark/>
          </w:tcPr>
          <w:p w:rsidR="00AE40D2" w:rsidRPr="00725577" w:rsidRDefault="00AE40D2" w:rsidP="00F64224">
            <w:pPr>
              <w:rPr>
                <w:rFonts w:ascii="Times New Roman" w:hAnsi="Times New Roman" w:cs="Times New Roman"/>
                <w:sz w:val="24"/>
                <w:szCs w:val="24"/>
              </w:rPr>
            </w:pPr>
            <w:r w:rsidRPr="00725577">
              <w:rPr>
                <w:rFonts w:ascii="Times New Roman" w:hAnsi="Times New Roman" w:cs="Times New Roman"/>
                <w:sz w:val="24"/>
                <w:szCs w:val="24"/>
              </w:rPr>
              <w:t>Марія ВІНОКУРОВА</w:t>
            </w:r>
          </w:p>
        </w:tc>
        <w:tc>
          <w:tcPr>
            <w:tcW w:w="1803" w:type="dxa"/>
            <w:tcBorders>
              <w:top w:val="single" w:sz="4" w:space="0" w:color="000000"/>
              <w:left w:val="single" w:sz="4" w:space="0" w:color="000000"/>
              <w:bottom w:val="single" w:sz="4" w:space="0" w:color="000000"/>
              <w:right w:val="single" w:sz="4" w:space="0" w:color="000000"/>
            </w:tcBorders>
          </w:tcPr>
          <w:p w:rsidR="00AE40D2" w:rsidRPr="008D4395" w:rsidRDefault="00AE40D2" w:rsidP="00AE40D2">
            <w:pPr>
              <w:rPr>
                <w:rFonts w:ascii="Times New Roman" w:hAnsi="Times New Roman" w:cs="Times New Roman"/>
                <w:sz w:val="24"/>
                <w:szCs w:val="24"/>
              </w:rPr>
            </w:pPr>
          </w:p>
        </w:tc>
      </w:tr>
      <w:tr w:rsidR="004732FF" w:rsidRPr="008D4395" w:rsidTr="00F64224">
        <w:trPr>
          <w:trHeight w:val="787"/>
        </w:trPr>
        <w:tc>
          <w:tcPr>
            <w:tcW w:w="4928" w:type="dxa"/>
            <w:tcBorders>
              <w:top w:val="single" w:sz="4" w:space="0" w:color="000000"/>
              <w:left w:val="single" w:sz="4" w:space="0" w:color="000000"/>
              <w:bottom w:val="single" w:sz="4" w:space="0" w:color="000000"/>
              <w:right w:val="single" w:sz="4" w:space="0" w:color="000000"/>
            </w:tcBorders>
          </w:tcPr>
          <w:p w:rsidR="004732FF" w:rsidRPr="008D4395" w:rsidRDefault="00466525" w:rsidP="0091441A">
            <w:pPr>
              <w:pStyle w:val="2"/>
              <w:spacing w:line="240" w:lineRule="auto"/>
              <w:ind w:right="34"/>
              <w:jc w:val="both"/>
              <w:rPr>
                <w:rFonts w:ascii="Times New Roman" w:hAnsi="Times New Roman" w:cs="Times New Roman"/>
                <w:b w:val="0"/>
                <w:color w:val="auto"/>
                <w:sz w:val="24"/>
                <w:szCs w:val="24"/>
              </w:rPr>
            </w:pPr>
            <w:r w:rsidRPr="008D4395">
              <w:rPr>
                <w:rFonts w:ascii="Times New Roman" w:hAnsi="Times New Roman" w:cs="Times New Roman"/>
                <w:b w:val="0"/>
                <w:color w:val="auto"/>
                <w:sz w:val="24"/>
                <w:szCs w:val="24"/>
              </w:rPr>
              <w:t>Н</w:t>
            </w:r>
            <w:r w:rsidR="00F61CBD" w:rsidRPr="008D4395">
              <w:rPr>
                <w:rFonts w:ascii="Times New Roman" w:hAnsi="Times New Roman" w:cs="Times New Roman"/>
                <w:b w:val="0"/>
                <w:color w:val="auto"/>
                <w:sz w:val="24"/>
                <w:szCs w:val="24"/>
              </w:rPr>
              <w:t>ачальник</w:t>
            </w:r>
            <w:r w:rsidR="004732FF" w:rsidRPr="008D4395">
              <w:rPr>
                <w:rFonts w:ascii="Times New Roman" w:hAnsi="Times New Roman" w:cs="Times New Roman"/>
                <w:b w:val="0"/>
                <w:color w:val="auto"/>
                <w:sz w:val="24"/>
                <w:szCs w:val="24"/>
              </w:rPr>
              <w:t xml:space="preserve"> юридичного відділу Верхньодніпровської міської ради</w:t>
            </w:r>
          </w:p>
        </w:tc>
        <w:tc>
          <w:tcPr>
            <w:tcW w:w="2977" w:type="dxa"/>
            <w:tcBorders>
              <w:top w:val="single" w:sz="4" w:space="0" w:color="000000"/>
              <w:left w:val="single" w:sz="4" w:space="0" w:color="000000"/>
              <w:bottom w:val="single" w:sz="4" w:space="0" w:color="000000"/>
              <w:right w:val="single" w:sz="4" w:space="0" w:color="000000"/>
            </w:tcBorders>
            <w:hideMark/>
          </w:tcPr>
          <w:p w:rsidR="004732FF" w:rsidRPr="008D4395" w:rsidRDefault="004732FF" w:rsidP="00F64224">
            <w:pPr>
              <w:rPr>
                <w:rFonts w:ascii="Times New Roman" w:hAnsi="Times New Roman" w:cs="Times New Roman"/>
                <w:sz w:val="24"/>
                <w:szCs w:val="24"/>
              </w:rPr>
            </w:pPr>
          </w:p>
          <w:p w:rsidR="004732FF" w:rsidRPr="008D4395" w:rsidRDefault="004732FF" w:rsidP="00F64224">
            <w:pPr>
              <w:rPr>
                <w:rFonts w:ascii="Times New Roman" w:hAnsi="Times New Roman" w:cs="Times New Roman"/>
                <w:sz w:val="24"/>
                <w:szCs w:val="24"/>
              </w:rPr>
            </w:pPr>
            <w:r w:rsidRPr="008D4395">
              <w:rPr>
                <w:rFonts w:ascii="Times New Roman" w:hAnsi="Times New Roman" w:cs="Times New Roman"/>
                <w:sz w:val="24"/>
                <w:szCs w:val="24"/>
              </w:rPr>
              <w:t xml:space="preserve">Олександр РЕШЕТНІК </w:t>
            </w:r>
          </w:p>
        </w:tc>
        <w:tc>
          <w:tcPr>
            <w:tcW w:w="1803" w:type="dxa"/>
            <w:tcBorders>
              <w:top w:val="single" w:sz="4" w:space="0" w:color="000000"/>
              <w:left w:val="single" w:sz="4" w:space="0" w:color="000000"/>
              <w:bottom w:val="single" w:sz="4" w:space="0" w:color="000000"/>
              <w:right w:val="single" w:sz="4" w:space="0" w:color="000000"/>
            </w:tcBorders>
          </w:tcPr>
          <w:p w:rsidR="004732FF" w:rsidRPr="008D4395" w:rsidRDefault="004732FF" w:rsidP="004732FF">
            <w:pPr>
              <w:widowControl w:val="0"/>
              <w:rPr>
                <w:rFonts w:ascii="Times New Roman" w:hAnsi="Times New Roman" w:cs="Times New Roman"/>
                <w:shadow/>
                <w:sz w:val="24"/>
                <w:szCs w:val="24"/>
              </w:rPr>
            </w:pPr>
          </w:p>
          <w:p w:rsidR="004732FF" w:rsidRPr="008D4395" w:rsidRDefault="004732FF" w:rsidP="0091441A">
            <w:pPr>
              <w:rPr>
                <w:rFonts w:ascii="Times New Roman" w:hAnsi="Times New Roman" w:cs="Times New Roman"/>
                <w:sz w:val="24"/>
                <w:szCs w:val="24"/>
              </w:rPr>
            </w:pPr>
          </w:p>
        </w:tc>
      </w:tr>
      <w:tr w:rsidR="00393854" w:rsidRPr="008D4395" w:rsidTr="00F64224">
        <w:trPr>
          <w:trHeight w:val="787"/>
        </w:trPr>
        <w:tc>
          <w:tcPr>
            <w:tcW w:w="4928" w:type="dxa"/>
            <w:tcBorders>
              <w:top w:val="single" w:sz="4" w:space="0" w:color="000000"/>
              <w:left w:val="single" w:sz="4" w:space="0" w:color="000000"/>
              <w:bottom w:val="single" w:sz="4" w:space="0" w:color="000000"/>
              <w:right w:val="single" w:sz="4" w:space="0" w:color="000000"/>
            </w:tcBorders>
          </w:tcPr>
          <w:p w:rsidR="00393854" w:rsidRPr="008D4395" w:rsidRDefault="006E3838" w:rsidP="0091441A">
            <w:pPr>
              <w:pStyle w:val="2"/>
              <w:spacing w:line="240" w:lineRule="auto"/>
              <w:ind w:right="34"/>
              <w:jc w:val="both"/>
              <w:rPr>
                <w:rFonts w:ascii="Times New Roman" w:hAnsi="Times New Roman" w:cs="Times New Roman"/>
                <w:b w:val="0"/>
                <w:color w:val="auto"/>
                <w:sz w:val="24"/>
                <w:szCs w:val="24"/>
              </w:rPr>
            </w:pPr>
            <w:r w:rsidRPr="008D4395">
              <w:rPr>
                <w:rFonts w:ascii="Times New Roman" w:hAnsi="Times New Roman" w:cs="Times New Roman"/>
                <w:b w:val="0"/>
                <w:color w:val="auto"/>
                <w:sz w:val="24"/>
                <w:szCs w:val="24"/>
              </w:rPr>
              <w:t>Начальник відділу економічного планування, інвестицій та розвитку, підприємництва Верхньодніпровської міської ради</w:t>
            </w:r>
          </w:p>
        </w:tc>
        <w:tc>
          <w:tcPr>
            <w:tcW w:w="2977" w:type="dxa"/>
            <w:tcBorders>
              <w:top w:val="single" w:sz="4" w:space="0" w:color="000000"/>
              <w:left w:val="single" w:sz="4" w:space="0" w:color="000000"/>
              <w:bottom w:val="single" w:sz="4" w:space="0" w:color="000000"/>
              <w:right w:val="single" w:sz="4" w:space="0" w:color="000000"/>
            </w:tcBorders>
          </w:tcPr>
          <w:p w:rsidR="006E3838" w:rsidRPr="008D4395" w:rsidRDefault="006E3838" w:rsidP="00F64224">
            <w:pPr>
              <w:rPr>
                <w:rFonts w:ascii="Times New Roman" w:hAnsi="Times New Roman" w:cs="Times New Roman"/>
                <w:sz w:val="24"/>
                <w:szCs w:val="24"/>
              </w:rPr>
            </w:pPr>
            <w:r w:rsidRPr="008D4395">
              <w:rPr>
                <w:rFonts w:ascii="Times New Roman" w:hAnsi="Times New Roman" w:cs="Times New Roman"/>
                <w:sz w:val="24"/>
                <w:szCs w:val="24"/>
              </w:rPr>
              <w:t xml:space="preserve">                                                                             </w:t>
            </w:r>
          </w:p>
          <w:p w:rsidR="00393854" w:rsidRPr="008D4395" w:rsidRDefault="006E3838" w:rsidP="00F64224">
            <w:pPr>
              <w:rPr>
                <w:rFonts w:ascii="Times New Roman" w:hAnsi="Times New Roman" w:cs="Times New Roman"/>
                <w:sz w:val="24"/>
                <w:szCs w:val="24"/>
              </w:rPr>
            </w:pPr>
            <w:r w:rsidRPr="008D4395">
              <w:rPr>
                <w:rFonts w:ascii="Times New Roman" w:hAnsi="Times New Roman" w:cs="Times New Roman"/>
                <w:sz w:val="24"/>
                <w:szCs w:val="24"/>
              </w:rPr>
              <w:br/>
              <w:t>Іванна САВЧЕНКО</w:t>
            </w:r>
          </w:p>
        </w:tc>
        <w:tc>
          <w:tcPr>
            <w:tcW w:w="1803" w:type="dxa"/>
            <w:tcBorders>
              <w:top w:val="single" w:sz="4" w:space="0" w:color="000000"/>
              <w:left w:val="single" w:sz="4" w:space="0" w:color="000000"/>
              <w:bottom w:val="single" w:sz="4" w:space="0" w:color="000000"/>
              <w:right w:val="single" w:sz="4" w:space="0" w:color="000000"/>
            </w:tcBorders>
          </w:tcPr>
          <w:p w:rsidR="00393854" w:rsidRPr="008D4395" w:rsidRDefault="00393854" w:rsidP="004732FF">
            <w:pPr>
              <w:widowControl w:val="0"/>
              <w:rPr>
                <w:rFonts w:ascii="Times New Roman" w:hAnsi="Times New Roman" w:cs="Times New Roman"/>
                <w:shadow/>
                <w:sz w:val="24"/>
                <w:szCs w:val="24"/>
              </w:rPr>
            </w:pPr>
          </w:p>
        </w:tc>
      </w:tr>
      <w:tr w:rsidR="00AB5D7F" w:rsidRPr="008D4395" w:rsidTr="00F64224">
        <w:trPr>
          <w:trHeight w:val="787"/>
        </w:trPr>
        <w:tc>
          <w:tcPr>
            <w:tcW w:w="4928" w:type="dxa"/>
            <w:tcBorders>
              <w:top w:val="single" w:sz="4" w:space="0" w:color="000000"/>
              <w:left w:val="single" w:sz="4" w:space="0" w:color="000000"/>
              <w:bottom w:val="single" w:sz="4" w:space="0" w:color="000000"/>
              <w:right w:val="single" w:sz="4" w:space="0" w:color="000000"/>
            </w:tcBorders>
          </w:tcPr>
          <w:p w:rsidR="00AB5D7F" w:rsidRPr="008D4395" w:rsidRDefault="00AB5D7F" w:rsidP="00AB5D7F">
            <w:pPr>
              <w:pStyle w:val="2"/>
              <w:ind w:right="34"/>
              <w:jc w:val="both"/>
              <w:rPr>
                <w:rFonts w:ascii="Times New Roman" w:hAnsi="Times New Roman" w:cs="Times New Roman"/>
                <w:b w:val="0"/>
                <w:color w:val="auto"/>
                <w:sz w:val="24"/>
                <w:szCs w:val="24"/>
              </w:rPr>
            </w:pPr>
            <w:r w:rsidRPr="008D4395">
              <w:rPr>
                <w:rFonts w:ascii="Times New Roman" w:hAnsi="Times New Roman" w:cs="Times New Roman"/>
                <w:b w:val="0"/>
                <w:color w:val="auto"/>
                <w:sz w:val="24"/>
                <w:szCs w:val="24"/>
              </w:rPr>
              <w:t>В.о. начальник фінансового відділу Верхньодніпровської міської ради</w:t>
            </w:r>
          </w:p>
        </w:tc>
        <w:tc>
          <w:tcPr>
            <w:tcW w:w="2977" w:type="dxa"/>
            <w:tcBorders>
              <w:top w:val="single" w:sz="4" w:space="0" w:color="000000"/>
              <w:left w:val="single" w:sz="4" w:space="0" w:color="000000"/>
              <w:bottom w:val="single" w:sz="4" w:space="0" w:color="000000"/>
              <w:right w:val="single" w:sz="4" w:space="0" w:color="000000"/>
            </w:tcBorders>
            <w:hideMark/>
          </w:tcPr>
          <w:p w:rsidR="00AB5D7F" w:rsidRPr="008D4395" w:rsidRDefault="00F64224" w:rsidP="00F64224">
            <w:pPr>
              <w:pStyle w:val="2"/>
              <w:tabs>
                <w:tab w:val="left" w:pos="28"/>
              </w:tabs>
              <w:ind w:left="-250" w:right="-103"/>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00AB5D7F" w:rsidRPr="008D4395">
              <w:rPr>
                <w:rFonts w:ascii="Times New Roman" w:hAnsi="Times New Roman" w:cs="Times New Roman"/>
                <w:b w:val="0"/>
                <w:color w:val="auto"/>
                <w:sz w:val="24"/>
                <w:szCs w:val="24"/>
              </w:rPr>
              <w:t>Наталія ЧЕРНЕНКО</w:t>
            </w:r>
          </w:p>
        </w:tc>
        <w:tc>
          <w:tcPr>
            <w:tcW w:w="1803" w:type="dxa"/>
            <w:tcBorders>
              <w:top w:val="single" w:sz="4" w:space="0" w:color="000000"/>
              <w:left w:val="single" w:sz="4" w:space="0" w:color="000000"/>
              <w:bottom w:val="single" w:sz="4" w:space="0" w:color="000000"/>
              <w:right w:val="single" w:sz="4" w:space="0" w:color="000000"/>
            </w:tcBorders>
          </w:tcPr>
          <w:p w:rsidR="00AB5D7F" w:rsidRPr="008D4395" w:rsidRDefault="00AB5D7F" w:rsidP="00AB5D7F">
            <w:pPr>
              <w:widowControl w:val="0"/>
              <w:rPr>
                <w:rFonts w:ascii="Times New Roman" w:hAnsi="Times New Roman" w:cs="Times New Roman"/>
                <w:shadow/>
                <w:sz w:val="24"/>
                <w:szCs w:val="24"/>
              </w:rPr>
            </w:pPr>
          </w:p>
        </w:tc>
      </w:tr>
      <w:tr w:rsidR="00AD172F" w:rsidRPr="008D4395" w:rsidTr="00F64224">
        <w:trPr>
          <w:trHeight w:val="931"/>
        </w:trPr>
        <w:tc>
          <w:tcPr>
            <w:tcW w:w="4928" w:type="dxa"/>
            <w:tcBorders>
              <w:top w:val="single" w:sz="4" w:space="0" w:color="000000"/>
              <w:left w:val="single" w:sz="4" w:space="0" w:color="000000"/>
              <w:bottom w:val="single" w:sz="4" w:space="0" w:color="000000"/>
              <w:right w:val="single" w:sz="4" w:space="0" w:color="000000"/>
            </w:tcBorders>
          </w:tcPr>
          <w:p w:rsidR="00AD172F" w:rsidRPr="008D4395" w:rsidRDefault="00AD172F" w:rsidP="0091441A">
            <w:pPr>
              <w:pStyle w:val="2"/>
              <w:ind w:right="34"/>
              <w:jc w:val="both"/>
              <w:rPr>
                <w:rFonts w:ascii="Times New Roman" w:hAnsi="Times New Roman" w:cs="Times New Roman"/>
                <w:b w:val="0"/>
                <w:color w:val="auto"/>
                <w:sz w:val="24"/>
                <w:szCs w:val="24"/>
              </w:rPr>
            </w:pPr>
            <w:r w:rsidRPr="008D4395">
              <w:rPr>
                <w:rFonts w:ascii="Times New Roman" w:hAnsi="Times New Roman" w:cs="Times New Roman"/>
                <w:b w:val="0"/>
                <w:color w:val="auto"/>
                <w:sz w:val="24"/>
                <w:szCs w:val="24"/>
              </w:rPr>
              <w:t>Начальник Відділу з гуманітарних питань Верхньодніпровської міської ради</w:t>
            </w:r>
          </w:p>
        </w:tc>
        <w:tc>
          <w:tcPr>
            <w:tcW w:w="2977" w:type="dxa"/>
            <w:tcBorders>
              <w:top w:val="single" w:sz="4" w:space="0" w:color="000000"/>
              <w:left w:val="single" w:sz="4" w:space="0" w:color="000000"/>
              <w:bottom w:val="single" w:sz="4" w:space="0" w:color="000000"/>
              <w:right w:val="single" w:sz="4" w:space="0" w:color="000000"/>
            </w:tcBorders>
            <w:hideMark/>
          </w:tcPr>
          <w:p w:rsidR="00AD172F" w:rsidRPr="008D4395" w:rsidRDefault="00F64224" w:rsidP="00F64224">
            <w:pPr>
              <w:pStyle w:val="2"/>
              <w:ind w:left="-108" w:right="-103"/>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00AD172F" w:rsidRPr="008D4395">
              <w:rPr>
                <w:rFonts w:ascii="Times New Roman" w:hAnsi="Times New Roman" w:cs="Times New Roman"/>
                <w:b w:val="0"/>
                <w:color w:val="auto"/>
                <w:sz w:val="24"/>
                <w:szCs w:val="24"/>
              </w:rPr>
              <w:t xml:space="preserve">Світлана </w:t>
            </w:r>
            <w:r w:rsidR="004732FF" w:rsidRPr="008D4395">
              <w:rPr>
                <w:rFonts w:ascii="Times New Roman" w:hAnsi="Times New Roman" w:cs="Times New Roman"/>
                <w:b w:val="0"/>
                <w:color w:val="auto"/>
                <w:sz w:val="24"/>
                <w:szCs w:val="24"/>
              </w:rPr>
              <w:t>СЄРГЄЄВА</w:t>
            </w:r>
          </w:p>
        </w:tc>
        <w:tc>
          <w:tcPr>
            <w:tcW w:w="1803" w:type="dxa"/>
            <w:tcBorders>
              <w:top w:val="single" w:sz="4" w:space="0" w:color="000000"/>
              <w:left w:val="single" w:sz="4" w:space="0" w:color="000000"/>
              <w:bottom w:val="single" w:sz="4" w:space="0" w:color="000000"/>
              <w:right w:val="single" w:sz="4" w:space="0" w:color="000000"/>
            </w:tcBorders>
          </w:tcPr>
          <w:p w:rsidR="00AD172F" w:rsidRPr="008D4395" w:rsidRDefault="00AD172F" w:rsidP="008A7C87">
            <w:pPr>
              <w:widowControl w:val="0"/>
              <w:rPr>
                <w:rFonts w:ascii="Times New Roman" w:hAnsi="Times New Roman" w:cs="Times New Roman"/>
                <w:shadow/>
                <w:sz w:val="24"/>
                <w:szCs w:val="24"/>
              </w:rPr>
            </w:pPr>
          </w:p>
        </w:tc>
      </w:tr>
      <w:tr w:rsidR="00AD172F" w:rsidRPr="008D4395" w:rsidTr="00F64224">
        <w:tc>
          <w:tcPr>
            <w:tcW w:w="4928" w:type="dxa"/>
            <w:tcBorders>
              <w:top w:val="single" w:sz="4" w:space="0" w:color="000000"/>
              <w:left w:val="single" w:sz="4" w:space="0" w:color="000000"/>
              <w:bottom w:val="single" w:sz="4" w:space="0" w:color="000000"/>
              <w:right w:val="single" w:sz="4" w:space="0" w:color="000000"/>
            </w:tcBorders>
            <w:hideMark/>
          </w:tcPr>
          <w:p w:rsidR="00AD172F" w:rsidRPr="008D4395" w:rsidRDefault="00AD172F" w:rsidP="008A7C87">
            <w:pPr>
              <w:pStyle w:val="2"/>
              <w:ind w:right="34"/>
              <w:jc w:val="both"/>
              <w:rPr>
                <w:rFonts w:ascii="Times New Roman" w:hAnsi="Times New Roman" w:cs="Times New Roman"/>
                <w:b w:val="0"/>
                <w:color w:val="auto"/>
                <w:sz w:val="24"/>
                <w:szCs w:val="24"/>
              </w:rPr>
            </w:pPr>
            <w:r w:rsidRPr="008D4395">
              <w:rPr>
                <w:rFonts w:ascii="Times New Roman" w:hAnsi="Times New Roman" w:cs="Times New Roman"/>
                <w:b w:val="0"/>
                <w:color w:val="auto"/>
                <w:sz w:val="24"/>
                <w:szCs w:val="24"/>
              </w:rPr>
              <w:t xml:space="preserve">Головний  спеціаліст з юридичних </w:t>
            </w:r>
            <w:r w:rsidR="000E6730" w:rsidRPr="008D4395">
              <w:rPr>
                <w:rFonts w:ascii="Times New Roman" w:hAnsi="Times New Roman" w:cs="Times New Roman"/>
                <w:b w:val="0"/>
                <w:color w:val="auto"/>
                <w:sz w:val="24"/>
                <w:szCs w:val="24"/>
              </w:rPr>
              <w:t xml:space="preserve">питань </w:t>
            </w:r>
            <w:r w:rsidRPr="008D4395">
              <w:rPr>
                <w:rFonts w:ascii="Times New Roman" w:hAnsi="Times New Roman" w:cs="Times New Roman"/>
                <w:b w:val="0"/>
                <w:color w:val="auto"/>
                <w:sz w:val="24"/>
                <w:szCs w:val="24"/>
              </w:rPr>
              <w:t xml:space="preserve"> Відділу з гуманітарних питань Верхньодніпровської міської ради</w:t>
            </w:r>
          </w:p>
          <w:p w:rsidR="00AD172F" w:rsidRPr="008D4395" w:rsidRDefault="00AD172F" w:rsidP="008A7C87">
            <w:pPr>
              <w:rPr>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rsidR="00AD172F" w:rsidRPr="008D4395" w:rsidRDefault="00AD172F" w:rsidP="00F64224">
            <w:pPr>
              <w:pStyle w:val="2"/>
              <w:ind w:left="-108" w:right="-103"/>
              <w:rPr>
                <w:rFonts w:ascii="Times New Roman" w:hAnsi="Times New Roman" w:cs="Times New Roman"/>
                <w:b w:val="0"/>
                <w:color w:val="auto"/>
                <w:sz w:val="24"/>
                <w:szCs w:val="24"/>
              </w:rPr>
            </w:pPr>
            <w:r w:rsidRPr="008D4395">
              <w:rPr>
                <w:rFonts w:ascii="Times New Roman" w:hAnsi="Times New Roman" w:cs="Times New Roman"/>
                <w:b w:val="0"/>
                <w:color w:val="auto"/>
                <w:sz w:val="24"/>
                <w:szCs w:val="24"/>
              </w:rPr>
              <w:t xml:space="preserve"> </w:t>
            </w:r>
            <w:r w:rsidR="00F64224">
              <w:rPr>
                <w:rFonts w:ascii="Times New Roman" w:hAnsi="Times New Roman" w:cs="Times New Roman"/>
                <w:b w:val="0"/>
                <w:color w:val="auto"/>
                <w:sz w:val="24"/>
                <w:szCs w:val="24"/>
              </w:rPr>
              <w:t xml:space="preserve"> </w:t>
            </w:r>
            <w:r w:rsidRPr="008D4395">
              <w:rPr>
                <w:rFonts w:ascii="Times New Roman" w:hAnsi="Times New Roman" w:cs="Times New Roman"/>
                <w:b w:val="0"/>
                <w:color w:val="auto"/>
                <w:sz w:val="24"/>
                <w:szCs w:val="24"/>
              </w:rPr>
              <w:t xml:space="preserve">Наталія </w:t>
            </w:r>
            <w:r w:rsidR="004732FF" w:rsidRPr="008D4395">
              <w:rPr>
                <w:rFonts w:ascii="Times New Roman" w:hAnsi="Times New Roman" w:cs="Times New Roman"/>
                <w:b w:val="0"/>
                <w:color w:val="auto"/>
                <w:sz w:val="24"/>
                <w:szCs w:val="24"/>
              </w:rPr>
              <w:t>ЗАПАРА</w:t>
            </w:r>
          </w:p>
        </w:tc>
        <w:tc>
          <w:tcPr>
            <w:tcW w:w="1803" w:type="dxa"/>
            <w:tcBorders>
              <w:top w:val="single" w:sz="4" w:space="0" w:color="000000"/>
              <w:left w:val="single" w:sz="4" w:space="0" w:color="000000"/>
              <w:bottom w:val="single" w:sz="4" w:space="0" w:color="000000"/>
              <w:right w:val="single" w:sz="4" w:space="0" w:color="000000"/>
            </w:tcBorders>
          </w:tcPr>
          <w:p w:rsidR="00AD172F" w:rsidRPr="008D4395" w:rsidRDefault="00AD172F" w:rsidP="008A7C87">
            <w:pPr>
              <w:widowControl w:val="0"/>
              <w:rPr>
                <w:rFonts w:ascii="Times New Roman" w:hAnsi="Times New Roman" w:cs="Times New Roman"/>
                <w:shadow/>
                <w:sz w:val="24"/>
                <w:szCs w:val="24"/>
              </w:rPr>
            </w:pPr>
          </w:p>
        </w:tc>
      </w:tr>
      <w:tr w:rsidR="00AD172F" w:rsidRPr="008D4395" w:rsidTr="00F64224">
        <w:tc>
          <w:tcPr>
            <w:tcW w:w="4928" w:type="dxa"/>
            <w:tcBorders>
              <w:top w:val="single" w:sz="4" w:space="0" w:color="000000"/>
              <w:left w:val="single" w:sz="4" w:space="0" w:color="000000"/>
              <w:bottom w:val="single" w:sz="4" w:space="0" w:color="000000"/>
              <w:right w:val="single" w:sz="4" w:space="0" w:color="000000"/>
            </w:tcBorders>
            <w:hideMark/>
          </w:tcPr>
          <w:p w:rsidR="00AD172F" w:rsidRPr="008D4395" w:rsidRDefault="00AD172F" w:rsidP="008A7C87">
            <w:pPr>
              <w:pStyle w:val="2"/>
              <w:ind w:right="34"/>
              <w:jc w:val="both"/>
              <w:rPr>
                <w:rFonts w:ascii="Times New Roman" w:hAnsi="Times New Roman" w:cs="Times New Roman"/>
                <w:b w:val="0"/>
                <w:color w:val="auto"/>
                <w:sz w:val="24"/>
                <w:szCs w:val="24"/>
              </w:rPr>
            </w:pPr>
            <w:r w:rsidRPr="008D4395">
              <w:rPr>
                <w:rFonts w:ascii="Times New Roman" w:hAnsi="Times New Roman" w:cs="Times New Roman"/>
                <w:b w:val="0"/>
                <w:color w:val="auto"/>
                <w:sz w:val="24"/>
                <w:szCs w:val="24"/>
              </w:rPr>
              <w:t>Головний бухгалтер  Відділу з гуманітарних питань Верхньодніпровської міської ради</w:t>
            </w:r>
          </w:p>
          <w:p w:rsidR="00AD172F" w:rsidRPr="008D4395" w:rsidRDefault="00AD172F" w:rsidP="008A7C87">
            <w:pPr>
              <w:rPr>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rsidR="00AD172F" w:rsidRPr="008D4395" w:rsidRDefault="00AD172F" w:rsidP="00F64224">
            <w:pPr>
              <w:pStyle w:val="2"/>
              <w:ind w:left="-108" w:right="-103"/>
              <w:rPr>
                <w:rFonts w:ascii="Times New Roman" w:hAnsi="Times New Roman" w:cs="Times New Roman"/>
                <w:b w:val="0"/>
                <w:color w:val="auto"/>
                <w:sz w:val="24"/>
                <w:szCs w:val="24"/>
              </w:rPr>
            </w:pPr>
            <w:r w:rsidRPr="008D4395">
              <w:rPr>
                <w:rFonts w:ascii="Times New Roman" w:hAnsi="Times New Roman" w:cs="Times New Roman"/>
                <w:b w:val="0"/>
                <w:color w:val="auto"/>
                <w:sz w:val="24"/>
                <w:szCs w:val="24"/>
              </w:rPr>
              <w:t xml:space="preserve"> </w:t>
            </w:r>
            <w:r w:rsidR="00F64224">
              <w:rPr>
                <w:rFonts w:ascii="Times New Roman" w:hAnsi="Times New Roman" w:cs="Times New Roman"/>
                <w:b w:val="0"/>
                <w:color w:val="auto"/>
                <w:sz w:val="24"/>
                <w:szCs w:val="24"/>
              </w:rPr>
              <w:t xml:space="preserve"> </w:t>
            </w:r>
            <w:r w:rsidRPr="008D4395">
              <w:rPr>
                <w:rFonts w:ascii="Times New Roman" w:hAnsi="Times New Roman" w:cs="Times New Roman"/>
                <w:b w:val="0"/>
                <w:color w:val="auto"/>
                <w:sz w:val="24"/>
                <w:szCs w:val="24"/>
              </w:rPr>
              <w:t xml:space="preserve">Інна </w:t>
            </w:r>
            <w:r w:rsidR="004732FF" w:rsidRPr="008D4395">
              <w:rPr>
                <w:rFonts w:ascii="Times New Roman" w:hAnsi="Times New Roman" w:cs="Times New Roman"/>
                <w:b w:val="0"/>
                <w:color w:val="auto"/>
                <w:sz w:val="24"/>
                <w:szCs w:val="24"/>
              </w:rPr>
              <w:t>СЕМЕНОВА</w:t>
            </w:r>
          </w:p>
        </w:tc>
        <w:tc>
          <w:tcPr>
            <w:tcW w:w="1803" w:type="dxa"/>
            <w:tcBorders>
              <w:top w:val="single" w:sz="4" w:space="0" w:color="000000"/>
              <w:left w:val="single" w:sz="4" w:space="0" w:color="000000"/>
              <w:bottom w:val="single" w:sz="4" w:space="0" w:color="000000"/>
              <w:right w:val="single" w:sz="4" w:space="0" w:color="000000"/>
            </w:tcBorders>
          </w:tcPr>
          <w:p w:rsidR="00AD172F" w:rsidRPr="008D4395" w:rsidRDefault="00AD172F" w:rsidP="008A7C87">
            <w:pPr>
              <w:widowControl w:val="0"/>
              <w:rPr>
                <w:rFonts w:ascii="Times New Roman" w:hAnsi="Times New Roman" w:cs="Times New Roman"/>
                <w:shadow/>
                <w:sz w:val="24"/>
                <w:szCs w:val="24"/>
              </w:rPr>
            </w:pPr>
          </w:p>
        </w:tc>
      </w:tr>
      <w:tr w:rsidR="00AD172F" w:rsidRPr="008D4395" w:rsidTr="00F64224">
        <w:tc>
          <w:tcPr>
            <w:tcW w:w="4928" w:type="dxa"/>
            <w:tcBorders>
              <w:top w:val="single" w:sz="4" w:space="0" w:color="000000"/>
              <w:left w:val="single" w:sz="4" w:space="0" w:color="000000"/>
              <w:bottom w:val="single" w:sz="4" w:space="0" w:color="000000"/>
              <w:right w:val="single" w:sz="4" w:space="0" w:color="000000"/>
            </w:tcBorders>
            <w:hideMark/>
          </w:tcPr>
          <w:p w:rsidR="00AD172F" w:rsidRPr="008D4395" w:rsidRDefault="00AD172F" w:rsidP="008A7C87">
            <w:pPr>
              <w:pStyle w:val="2"/>
              <w:ind w:right="34"/>
              <w:jc w:val="both"/>
              <w:rPr>
                <w:rFonts w:ascii="Times New Roman" w:hAnsi="Times New Roman" w:cs="Times New Roman"/>
                <w:b w:val="0"/>
                <w:color w:val="auto"/>
                <w:sz w:val="24"/>
                <w:szCs w:val="24"/>
              </w:rPr>
            </w:pPr>
            <w:r w:rsidRPr="008D4395">
              <w:rPr>
                <w:rFonts w:ascii="Times New Roman" w:hAnsi="Times New Roman" w:cs="Times New Roman"/>
                <w:b w:val="0"/>
                <w:color w:val="auto"/>
                <w:sz w:val="24"/>
                <w:szCs w:val="24"/>
              </w:rPr>
              <w:t xml:space="preserve">Виконавець:                                                 Завідувач сектору з питань культури, туризму, фізичної культури і спорту, охорони культурної спадщини, національностей та релігій                     Відділу з гуманітарних питань        Верхньодніпровської міської ради </w:t>
            </w:r>
          </w:p>
        </w:tc>
        <w:tc>
          <w:tcPr>
            <w:tcW w:w="2977" w:type="dxa"/>
            <w:tcBorders>
              <w:top w:val="single" w:sz="4" w:space="0" w:color="000000"/>
              <w:left w:val="single" w:sz="4" w:space="0" w:color="000000"/>
              <w:bottom w:val="single" w:sz="4" w:space="0" w:color="000000"/>
              <w:right w:val="single" w:sz="4" w:space="0" w:color="000000"/>
            </w:tcBorders>
          </w:tcPr>
          <w:p w:rsidR="00AD172F" w:rsidRPr="008D4395" w:rsidRDefault="00F64224" w:rsidP="00F64224">
            <w:pPr>
              <w:pStyle w:val="2"/>
              <w:ind w:left="-108" w:right="-103"/>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bookmarkStart w:id="4" w:name="_GoBack"/>
            <w:bookmarkEnd w:id="4"/>
            <w:r w:rsidR="004732FF" w:rsidRPr="008D4395">
              <w:rPr>
                <w:rFonts w:ascii="Times New Roman" w:hAnsi="Times New Roman" w:cs="Times New Roman"/>
                <w:b w:val="0"/>
                <w:color w:val="auto"/>
                <w:sz w:val="24"/>
                <w:szCs w:val="24"/>
              </w:rPr>
              <w:t>Ліна СОПІНА</w:t>
            </w:r>
          </w:p>
          <w:p w:rsidR="00AD172F" w:rsidRPr="008D4395" w:rsidRDefault="00AD172F" w:rsidP="00F64224">
            <w:pPr>
              <w:pStyle w:val="2"/>
              <w:ind w:left="-108" w:right="-103"/>
              <w:rPr>
                <w:rFonts w:ascii="Times New Roman" w:hAnsi="Times New Roman" w:cs="Times New Roman"/>
                <w:b w:val="0"/>
                <w:color w:val="auto"/>
                <w:sz w:val="24"/>
                <w:szCs w:val="24"/>
              </w:rPr>
            </w:pPr>
          </w:p>
        </w:tc>
        <w:tc>
          <w:tcPr>
            <w:tcW w:w="1803" w:type="dxa"/>
            <w:tcBorders>
              <w:top w:val="single" w:sz="4" w:space="0" w:color="000000"/>
              <w:left w:val="single" w:sz="4" w:space="0" w:color="000000"/>
              <w:bottom w:val="single" w:sz="4" w:space="0" w:color="000000"/>
              <w:right w:val="single" w:sz="4" w:space="0" w:color="000000"/>
            </w:tcBorders>
          </w:tcPr>
          <w:p w:rsidR="00AD172F" w:rsidRPr="008D4395" w:rsidRDefault="00AD172F" w:rsidP="008A7C87">
            <w:pPr>
              <w:widowControl w:val="0"/>
              <w:rPr>
                <w:rFonts w:ascii="Times New Roman" w:hAnsi="Times New Roman" w:cs="Times New Roman"/>
                <w:shadow/>
                <w:sz w:val="24"/>
                <w:szCs w:val="24"/>
              </w:rPr>
            </w:pPr>
          </w:p>
        </w:tc>
      </w:tr>
    </w:tbl>
    <w:p w:rsidR="00AD172F" w:rsidRPr="008D4395" w:rsidRDefault="00AD172F" w:rsidP="00AD172F">
      <w:pPr>
        <w:spacing w:after="0"/>
        <w:rPr>
          <w:rFonts w:ascii="Times New Roman" w:hAnsi="Times New Roman" w:cs="Times New Roman"/>
          <w:sz w:val="24"/>
          <w:szCs w:val="24"/>
        </w:rPr>
      </w:pPr>
    </w:p>
    <w:sectPr w:rsidR="00AD172F" w:rsidRPr="008D4395" w:rsidSect="00503737">
      <w:pgSz w:w="11906" w:h="16838"/>
      <w:pgMar w:top="850" w:right="850" w:bottom="709"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B1F30"/>
    <w:rsid w:val="00002753"/>
    <w:rsid w:val="00010ED7"/>
    <w:rsid w:val="00030747"/>
    <w:rsid w:val="000326C5"/>
    <w:rsid w:val="00034F8B"/>
    <w:rsid w:val="00055F1F"/>
    <w:rsid w:val="00056F86"/>
    <w:rsid w:val="00093780"/>
    <w:rsid w:val="000C753E"/>
    <w:rsid w:val="000E40AD"/>
    <w:rsid w:val="000E6730"/>
    <w:rsid w:val="0012191D"/>
    <w:rsid w:val="001629DB"/>
    <w:rsid w:val="00176811"/>
    <w:rsid w:val="00192A45"/>
    <w:rsid w:val="00196E69"/>
    <w:rsid w:val="001D5929"/>
    <w:rsid w:val="001F5312"/>
    <w:rsid w:val="001F698C"/>
    <w:rsid w:val="00222041"/>
    <w:rsid w:val="00237FE9"/>
    <w:rsid w:val="00253555"/>
    <w:rsid w:val="002714D7"/>
    <w:rsid w:val="002763F9"/>
    <w:rsid w:val="002A6B7E"/>
    <w:rsid w:val="003055AD"/>
    <w:rsid w:val="00306F16"/>
    <w:rsid w:val="0032146C"/>
    <w:rsid w:val="00371120"/>
    <w:rsid w:val="00393854"/>
    <w:rsid w:val="003B1F30"/>
    <w:rsid w:val="003C614B"/>
    <w:rsid w:val="003D4001"/>
    <w:rsid w:val="003D750A"/>
    <w:rsid w:val="00406960"/>
    <w:rsid w:val="00451B4E"/>
    <w:rsid w:val="00462511"/>
    <w:rsid w:val="00463921"/>
    <w:rsid w:val="00466525"/>
    <w:rsid w:val="00471522"/>
    <w:rsid w:val="004732FF"/>
    <w:rsid w:val="004D0666"/>
    <w:rsid w:val="00503737"/>
    <w:rsid w:val="00507E91"/>
    <w:rsid w:val="005114B5"/>
    <w:rsid w:val="00542C61"/>
    <w:rsid w:val="00585590"/>
    <w:rsid w:val="005F547F"/>
    <w:rsid w:val="00610098"/>
    <w:rsid w:val="0063478C"/>
    <w:rsid w:val="006437D1"/>
    <w:rsid w:val="00653A2E"/>
    <w:rsid w:val="006815DF"/>
    <w:rsid w:val="006959BC"/>
    <w:rsid w:val="006B050D"/>
    <w:rsid w:val="006B2F9B"/>
    <w:rsid w:val="006C5F8A"/>
    <w:rsid w:val="006C63F7"/>
    <w:rsid w:val="006E190B"/>
    <w:rsid w:val="006E3838"/>
    <w:rsid w:val="006E4977"/>
    <w:rsid w:val="00725577"/>
    <w:rsid w:val="007273E8"/>
    <w:rsid w:val="007358DA"/>
    <w:rsid w:val="0077054C"/>
    <w:rsid w:val="0077709C"/>
    <w:rsid w:val="007A4E47"/>
    <w:rsid w:val="007E0002"/>
    <w:rsid w:val="007E567E"/>
    <w:rsid w:val="007E5D1D"/>
    <w:rsid w:val="007E61B5"/>
    <w:rsid w:val="0081541C"/>
    <w:rsid w:val="00824A5E"/>
    <w:rsid w:val="008253E5"/>
    <w:rsid w:val="008257E2"/>
    <w:rsid w:val="00825BF1"/>
    <w:rsid w:val="00876B8B"/>
    <w:rsid w:val="008D03FE"/>
    <w:rsid w:val="008D4395"/>
    <w:rsid w:val="008E3280"/>
    <w:rsid w:val="008E7DA3"/>
    <w:rsid w:val="008F58B4"/>
    <w:rsid w:val="00904EC5"/>
    <w:rsid w:val="00905B96"/>
    <w:rsid w:val="0091441A"/>
    <w:rsid w:val="00953C1F"/>
    <w:rsid w:val="00986E43"/>
    <w:rsid w:val="009B3669"/>
    <w:rsid w:val="009E1940"/>
    <w:rsid w:val="009F6DE1"/>
    <w:rsid w:val="00A33D00"/>
    <w:rsid w:val="00A37107"/>
    <w:rsid w:val="00A53357"/>
    <w:rsid w:val="00A55FD0"/>
    <w:rsid w:val="00AB57BB"/>
    <w:rsid w:val="00AB5D7F"/>
    <w:rsid w:val="00AC1EA9"/>
    <w:rsid w:val="00AC4EB3"/>
    <w:rsid w:val="00AD172F"/>
    <w:rsid w:val="00AD25F6"/>
    <w:rsid w:val="00AE40D2"/>
    <w:rsid w:val="00AE7311"/>
    <w:rsid w:val="00B06E0D"/>
    <w:rsid w:val="00B45FE2"/>
    <w:rsid w:val="00B62594"/>
    <w:rsid w:val="00B86466"/>
    <w:rsid w:val="00B93E05"/>
    <w:rsid w:val="00BA3FE6"/>
    <w:rsid w:val="00BC2680"/>
    <w:rsid w:val="00BD4910"/>
    <w:rsid w:val="00C130B2"/>
    <w:rsid w:val="00C3728E"/>
    <w:rsid w:val="00C96261"/>
    <w:rsid w:val="00CB3235"/>
    <w:rsid w:val="00CD2EC3"/>
    <w:rsid w:val="00CE47DD"/>
    <w:rsid w:val="00CE5411"/>
    <w:rsid w:val="00D11A0C"/>
    <w:rsid w:val="00D12CCC"/>
    <w:rsid w:val="00D14EFB"/>
    <w:rsid w:val="00D519D6"/>
    <w:rsid w:val="00D52D86"/>
    <w:rsid w:val="00D6547E"/>
    <w:rsid w:val="00D8740F"/>
    <w:rsid w:val="00E50E74"/>
    <w:rsid w:val="00E62B95"/>
    <w:rsid w:val="00E64F1A"/>
    <w:rsid w:val="00E74143"/>
    <w:rsid w:val="00E83626"/>
    <w:rsid w:val="00E91E99"/>
    <w:rsid w:val="00ED2675"/>
    <w:rsid w:val="00F04CF5"/>
    <w:rsid w:val="00F12A2D"/>
    <w:rsid w:val="00F55EDE"/>
    <w:rsid w:val="00F61CBD"/>
    <w:rsid w:val="00F64224"/>
    <w:rsid w:val="00F6466D"/>
    <w:rsid w:val="00F65C12"/>
    <w:rsid w:val="00F72CBA"/>
    <w:rsid w:val="00F842D5"/>
    <w:rsid w:val="00F951BF"/>
    <w:rsid w:val="00F970CB"/>
    <w:rsid w:val="00FA59C4"/>
    <w:rsid w:val="00FC6560"/>
    <w:rsid w:val="00FE52CA"/>
    <w:rsid w:val="00FE56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F30"/>
    <w:rPr>
      <w:rFonts w:eastAsiaTheme="minorEastAsia"/>
      <w:lang w:val="uk-UA" w:eastAsia="uk-UA"/>
    </w:rPr>
  </w:style>
  <w:style w:type="paragraph" w:styleId="2">
    <w:name w:val="heading 2"/>
    <w:basedOn w:val="a"/>
    <w:next w:val="a"/>
    <w:link w:val="20"/>
    <w:uiPriority w:val="9"/>
    <w:unhideWhenUsed/>
    <w:qFormat/>
    <w:rsid w:val="00AD172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B1F30"/>
    <w:rPr>
      <w:color w:val="0000FF"/>
      <w:u w:val="single"/>
    </w:rPr>
  </w:style>
  <w:style w:type="paragraph" w:styleId="a4">
    <w:name w:val="Balloon Text"/>
    <w:basedOn w:val="a"/>
    <w:link w:val="a5"/>
    <w:uiPriority w:val="99"/>
    <w:semiHidden/>
    <w:unhideWhenUsed/>
    <w:rsid w:val="003B1F3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1F30"/>
    <w:rPr>
      <w:rFonts w:ascii="Tahoma" w:eastAsiaTheme="minorEastAsia" w:hAnsi="Tahoma" w:cs="Tahoma"/>
      <w:sz w:val="16"/>
      <w:szCs w:val="16"/>
      <w:lang w:val="uk-UA" w:eastAsia="uk-UA"/>
    </w:rPr>
  </w:style>
  <w:style w:type="paragraph" w:styleId="a6">
    <w:name w:val="Normal (Web)"/>
    <w:basedOn w:val="a"/>
    <w:uiPriority w:val="99"/>
    <w:unhideWhenUsed/>
    <w:rsid w:val="00AD17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Emphasis"/>
    <w:uiPriority w:val="20"/>
    <w:qFormat/>
    <w:rsid w:val="00AD172F"/>
    <w:rPr>
      <w:i/>
      <w:iCs/>
    </w:rPr>
  </w:style>
  <w:style w:type="paragraph" w:styleId="a8">
    <w:name w:val="Title"/>
    <w:basedOn w:val="a"/>
    <w:link w:val="a9"/>
    <w:qFormat/>
    <w:rsid w:val="00AD172F"/>
    <w:pPr>
      <w:shd w:val="clear" w:color="auto" w:fill="FFFFFF"/>
      <w:tabs>
        <w:tab w:val="left" w:pos="5940"/>
      </w:tabs>
      <w:spacing w:after="0" w:line="360" w:lineRule="auto"/>
      <w:ind w:left="806" w:right="288"/>
      <w:jc w:val="center"/>
    </w:pPr>
    <w:rPr>
      <w:rFonts w:ascii="Times New Roman" w:eastAsia="Times New Roman" w:hAnsi="Times New Roman" w:cs="Times New Roman"/>
      <w:color w:val="000000"/>
      <w:spacing w:val="-1"/>
      <w:sz w:val="28"/>
      <w:szCs w:val="28"/>
      <w:lang w:eastAsia="ru-RU"/>
    </w:rPr>
  </w:style>
  <w:style w:type="character" w:customStyle="1" w:styleId="a9">
    <w:name w:val="Название Знак"/>
    <w:basedOn w:val="a0"/>
    <w:link w:val="a8"/>
    <w:rsid w:val="00AD172F"/>
    <w:rPr>
      <w:rFonts w:ascii="Times New Roman" w:eastAsia="Times New Roman" w:hAnsi="Times New Roman" w:cs="Times New Roman"/>
      <w:color w:val="000000"/>
      <w:spacing w:val="-1"/>
      <w:sz w:val="28"/>
      <w:szCs w:val="28"/>
      <w:shd w:val="clear" w:color="auto" w:fill="FFFFFF"/>
      <w:lang w:val="uk-UA" w:eastAsia="ru-RU"/>
    </w:rPr>
  </w:style>
  <w:style w:type="character" w:customStyle="1" w:styleId="20">
    <w:name w:val="Заголовок 2 Знак"/>
    <w:basedOn w:val="a0"/>
    <w:link w:val="2"/>
    <w:uiPriority w:val="9"/>
    <w:rsid w:val="00AD172F"/>
    <w:rPr>
      <w:rFonts w:asciiTheme="majorHAnsi" w:eastAsiaTheme="majorEastAsia" w:hAnsiTheme="majorHAnsi" w:cstheme="majorBidi"/>
      <w:b/>
      <w:bCs/>
      <w:color w:val="4F81BD" w:themeColor="accent1"/>
      <w:sz w:val="26"/>
      <w:szCs w:val="26"/>
      <w:lang w:val="uk-UA" w:eastAsia="uk-UA"/>
    </w:rPr>
  </w:style>
  <w:style w:type="paragraph" w:customStyle="1" w:styleId="rvps7">
    <w:name w:val="rvps7"/>
    <w:basedOn w:val="a"/>
    <w:rsid w:val="00AD17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AD172F"/>
  </w:style>
  <w:style w:type="character" w:customStyle="1" w:styleId="rvts23">
    <w:name w:val="rvts23"/>
    <w:basedOn w:val="a0"/>
    <w:rsid w:val="00393854"/>
  </w:style>
  <w:style w:type="character" w:styleId="aa">
    <w:name w:val="Strong"/>
    <w:basedOn w:val="a0"/>
    <w:uiPriority w:val="22"/>
    <w:qFormat/>
    <w:rsid w:val="00D6547E"/>
    <w:rPr>
      <w:b/>
      <w:bCs/>
    </w:rPr>
  </w:style>
  <w:style w:type="paragraph" w:customStyle="1" w:styleId="1">
    <w:name w:val="Звичайний1"/>
    <w:rsid w:val="00C3728E"/>
    <w:pPr>
      <w:widowControl w:val="0"/>
      <w:spacing w:after="0" w:line="240" w:lineRule="auto"/>
    </w:pPr>
    <w:rPr>
      <w:rFonts w:ascii="Times New Roman" w:eastAsia="Times New Roman" w:hAnsi="Times New Roman" w:cs="Times New Roman"/>
      <w:sz w:val="20"/>
      <w:szCs w:val="20"/>
      <w:lang w:val="uk-UA" w:eastAsia="ru-RU"/>
    </w:rPr>
  </w:style>
</w:styles>
</file>

<file path=word/webSettings.xml><?xml version="1.0" encoding="utf-8"?>
<w:webSettings xmlns:r="http://schemas.openxmlformats.org/officeDocument/2006/relationships" xmlns:w="http://schemas.openxmlformats.org/wordprocessingml/2006/main">
  <w:divs>
    <w:div w:id="168374788">
      <w:bodyDiv w:val="1"/>
      <w:marLeft w:val="0"/>
      <w:marRight w:val="0"/>
      <w:marTop w:val="0"/>
      <w:marBottom w:val="0"/>
      <w:divBdr>
        <w:top w:val="none" w:sz="0" w:space="0" w:color="auto"/>
        <w:left w:val="none" w:sz="0" w:space="0" w:color="auto"/>
        <w:bottom w:val="none" w:sz="0" w:space="0" w:color="auto"/>
        <w:right w:val="none" w:sz="0" w:space="0" w:color="auto"/>
      </w:divBdr>
    </w:div>
    <w:div w:id="177622142">
      <w:bodyDiv w:val="1"/>
      <w:marLeft w:val="0"/>
      <w:marRight w:val="0"/>
      <w:marTop w:val="0"/>
      <w:marBottom w:val="0"/>
      <w:divBdr>
        <w:top w:val="none" w:sz="0" w:space="0" w:color="auto"/>
        <w:left w:val="none" w:sz="0" w:space="0" w:color="auto"/>
        <w:bottom w:val="none" w:sz="0" w:space="0" w:color="auto"/>
        <w:right w:val="none" w:sz="0" w:space="0" w:color="auto"/>
      </w:divBdr>
    </w:div>
    <w:div w:id="399211388">
      <w:bodyDiv w:val="1"/>
      <w:marLeft w:val="0"/>
      <w:marRight w:val="0"/>
      <w:marTop w:val="0"/>
      <w:marBottom w:val="0"/>
      <w:divBdr>
        <w:top w:val="none" w:sz="0" w:space="0" w:color="auto"/>
        <w:left w:val="none" w:sz="0" w:space="0" w:color="auto"/>
        <w:bottom w:val="none" w:sz="0" w:space="0" w:color="auto"/>
        <w:right w:val="none" w:sz="0" w:space="0" w:color="auto"/>
      </w:divBdr>
    </w:div>
    <w:div w:id="1081609384">
      <w:bodyDiv w:val="1"/>
      <w:marLeft w:val="0"/>
      <w:marRight w:val="0"/>
      <w:marTop w:val="0"/>
      <w:marBottom w:val="0"/>
      <w:divBdr>
        <w:top w:val="none" w:sz="0" w:space="0" w:color="auto"/>
        <w:left w:val="none" w:sz="0" w:space="0" w:color="auto"/>
        <w:bottom w:val="none" w:sz="0" w:space="0" w:color="auto"/>
        <w:right w:val="none" w:sz="0" w:space="0" w:color="auto"/>
      </w:divBdr>
    </w:div>
    <w:div w:id="1126583777">
      <w:bodyDiv w:val="1"/>
      <w:marLeft w:val="0"/>
      <w:marRight w:val="0"/>
      <w:marTop w:val="0"/>
      <w:marBottom w:val="0"/>
      <w:divBdr>
        <w:top w:val="none" w:sz="0" w:space="0" w:color="auto"/>
        <w:left w:val="none" w:sz="0" w:space="0" w:color="auto"/>
        <w:bottom w:val="none" w:sz="0" w:space="0" w:color="auto"/>
        <w:right w:val="none" w:sz="0" w:space="0" w:color="auto"/>
      </w:divBdr>
    </w:div>
    <w:div w:id="1210260080">
      <w:bodyDiv w:val="1"/>
      <w:marLeft w:val="0"/>
      <w:marRight w:val="0"/>
      <w:marTop w:val="0"/>
      <w:marBottom w:val="0"/>
      <w:divBdr>
        <w:top w:val="none" w:sz="0" w:space="0" w:color="auto"/>
        <w:left w:val="none" w:sz="0" w:space="0" w:color="auto"/>
        <w:bottom w:val="none" w:sz="0" w:space="0" w:color="auto"/>
        <w:right w:val="none" w:sz="0" w:space="0" w:color="auto"/>
      </w:divBdr>
    </w:div>
    <w:div w:id="1803770090">
      <w:bodyDiv w:val="1"/>
      <w:marLeft w:val="0"/>
      <w:marRight w:val="0"/>
      <w:marTop w:val="0"/>
      <w:marBottom w:val="0"/>
      <w:divBdr>
        <w:top w:val="none" w:sz="0" w:space="0" w:color="auto"/>
        <w:left w:val="none" w:sz="0" w:space="0" w:color="auto"/>
        <w:bottom w:val="none" w:sz="0" w:space="0" w:color="auto"/>
        <w:right w:val="none" w:sz="0" w:space="0" w:color="auto"/>
      </w:divBdr>
    </w:div>
    <w:div w:id="209350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0C77CB-891C-4E09-A58D-ADD2D188D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Pages>
  <Words>690</Words>
  <Characters>3935</Characters>
  <Application>Microsoft Office Word</Application>
  <DocSecurity>0</DocSecurity>
  <Lines>32</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Архив</dc:creator>
  <cp:keywords/>
  <dc:description/>
  <cp:lastModifiedBy>User</cp:lastModifiedBy>
  <cp:revision>113</cp:revision>
  <cp:lastPrinted>2026-08-18T11:30:00Z</cp:lastPrinted>
  <dcterms:created xsi:type="dcterms:W3CDTF">2022-07-20T09:26:00Z</dcterms:created>
  <dcterms:modified xsi:type="dcterms:W3CDTF">2026-08-19T11:44:00Z</dcterms:modified>
</cp:coreProperties>
</file>