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260" w:rsidRPr="00C447A6" w:rsidRDefault="00A15260" w:rsidP="00A15260">
      <w:pPr>
        <w:widowControl w:val="0"/>
        <w:spacing w:after="0" w:line="240" w:lineRule="auto"/>
        <w:ind w:left="5400"/>
        <w:rPr>
          <w:rFonts w:ascii="Bookman Old Style" w:hAnsi="Bookman Old Style"/>
          <w:b/>
          <w:sz w:val="18"/>
          <w:szCs w:val="18"/>
          <w:lang w:val="uk-UA"/>
        </w:rPr>
      </w:pPr>
      <w:r w:rsidRPr="00C447A6">
        <w:rPr>
          <w:rFonts w:ascii="Bookman Old Style" w:hAnsi="Bookman Old Style"/>
          <w:b/>
          <w:sz w:val="18"/>
          <w:szCs w:val="18"/>
          <w:lang w:val="uk-UA"/>
        </w:rPr>
        <w:t xml:space="preserve">Додаток </w:t>
      </w:r>
      <w:r>
        <w:rPr>
          <w:rFonts w:ascii="Bookman Old Style" w:hAnsi="Bookman Old Style"/>
          <w:b/>
          <w:sz w:val="18"/>
          <w:szCs w:val="18"/>
          <w:lang w:val="uk-UA"/>
        </w:rPr>
        <w:t>7</w:t>
      </w:r>
      <w:r w:rsidRPr="00C447A6">
        <w:rPr>
          <w:rFonts w:ascii="Bookman Old Style" w:hAnsi="Bookman Old Style"/>
          <w:b/>
          <w:sz w:val="18"/>
          <w:szCs w:val="18"/>
          <w:lang w:val="uk-UA"/>
        </w:rPr>
        <w:t xml:space="preserve"> до рішення </w:t>
      </w:r>
    </w:p>
    <w:p w:rsidR="00A15260" w:rsidRPr="00C447A6" w:rsidRDefault="00A15260" w:rsidP="00A15260">
      <w:pPr>
        <w:widowControl w:val="0"/>
        <w:spacing w:after="0" w:line="240" w:lineRule="auto"/>
        <w:ind w:left="5400"/>
        <w:rPr>
          <w:rFonts w:ascii="Bookman Old Style" w:hAnsi="Bookman Old Style"/>
          <w:b/>
          <w:sz w:val="18"/>
          <w:szCs w:val="18"/>
          <w:lang w:val="uk-UA"/>
        </w:rPr>
      </w:pPr>
      <w:r w:rsidRPr="00C447A6">
        <w:rPr>
          <w:rFonts w:ascii="Bookman Old Style" w:hAnsi="Bookman Old Style"/>
          <w:b/>
          <w:sz w:val="18"/>
          <w:szCs w:val="18"/>
          <w:lang w:val="uk-UA"/>
        </w:rPr>
        <w:t xml:space="preserve">Верхньодніпровської міської ради </w:t>
      </w:r>
    </w:p>
    <w:p w:rsidR="00A15260" w:rsidRPr="00C447A6" w:rsidRDefault="00A15260" w:rsidP="00A15260">
      <w:pPr>
        <w:widowControl w:val="0"/>
        <w:spacing w:after="0" w:line="240" w:lineRule="auto"/>
        <w:ind w:left="5400"/>
        <w:rPr>
          <w:rFonts w:ascii="Bookman Old Style" w:hAnsi="Bookman Old Style"/>
          <w:b/>
          <w:sz w:val="18"/>
          <w:szCs w:val="18"/>
          <w:lang w:val="uk-UA"/>
        </w:rPr>
      </w:pPr>
      <w:r w:rsidRPr="00C447A6">
        <w:rPr>
          <w:rFonts w:ascii="Bookman Old Style" w:hAnsi="Bookman Old Style"/>
          <w:b/>
          <w:sz w:val="18"/>
          <w:szCs w:val="18"/>
          <w:lang w:val="uk-UA"/>
        </w:rPr>
        <w:t xml:space="preserve">№ </w:t>
      </w:r>
      <w:r w:rsidR="00F248C1">
        <w:rPr>
          <w:rFonts w:ascii="Bookman Old Style" w:hAnsi="Bookman Old Style"/>
          <w:b/>
          <w:sz w:val="18"/>
          <w:szCs w:val="18"/>
          <w:lang w:val="uk-UA"/>
        </w:rPr>
        <w:t>138</w:t>
      </w:r>
      <w:r w:rsidRPr="00C447A6">
        <w:rPr>
          <w:rFonts w:ascii="Bookman Old Style" w:hAnsi="Bookman Old Style"/>
          <w:b/>
          <w:sz w:val="18"/>
          <w:szCs w:val="18"/>
          <w:lang w:val="uk-UA"/>
        </w:rPr>
        <w:t xml:space="preserve">-5/ІХ  від  </w:t>
      </w:r>
      <w:r w:rsidR="00F248C1">
        <w:rPr>
          <w:rFonts w:ascii="Bookman Old Style" w:hAnsi="Bookman Old Style"/>
          <w:b/>
          <w:sz w:val="18"/>
          <w:szCs w:val="18"/>
          <w:lang w:val="uk-UA"/>
        </w:rPr>
        <w:t>11</w:t>
      </w:r>
      <w:r w:rsidRPr="00C447A6">
        <w:rPr>
          <w:rFonts w:ascii="Bookman Old Style" w:hAnsi="Bookman Old Style"/>
          <w:b/>
          <w:sz w:val="18"/>
          <w:szCs w:val="18"/>
          <w:lang w:val="uk-UA"/>
        </w:rPr>
        <w:t xml:space="preserve"> березня 2021 року </w:t>
      </w:r>
    </w:p>
    <w:p w:rsidR="00754D6F" w:rsidRPr="00A2673D" w:rsidRDefault="00754D6F" w:rsidP="00E013EA">
      <w:pPr>
        <w:pStyle w:val="2"/>
        <w:keepNext w:val="0"/>
        <w:widowControl w:val="0"/>
        <w:tabs>
          <w:tab w:val="left" w:pos="540"/>
          <w:tab w:val="left" w:pos="720"/>
          <w:tab w:val="left" w:pos="900"/>
        </w:tabs>
        <w:spacing w:before="0" w:after="0" w:line="240" w:lineRule="auto"/>
        <w:rPr>
          <w:rFonts w:ascii="Bookman Old Style" w:hAnsi="Bookman Old Style"/>
          <w:i w:val="0"/>
          <w:sz w:val="18"/>
          <w:szCs w:val="18"/>
        </w:rPr>
      </w:pPr>
    </w:p>
    <w:p w:rsidR="00754D6F" w:rsidRPr="00A2673D" w:rsidRDefault="00754D6F" w:rsidP="00D5433B">
      <w:pPr>
        <w:widowControl w:val="0"/>
        <w:tabs>
          <w:tab w:val="left" w:pos="540"/>
          <w:tab w:val="left" w:pos="720"/>
          <w:tab w:val="left" w:pos="900"/>
        </w:tabs>
        <w:spacing w:after="0" w:line="240" w:lineRule="auto"/>
        <w:jc w:val="center"/>
        <w:rPr>
          <w:rFonts w:ascii="Bookman Old Style" w:hAnsi="Bookman Old Style"/>
          <w:b/>
          <w:sz w:val="18"/>
          <w:szCs w:val="18"/>
          <w:lang w:val="uk-UA"/>
        </w:rPr>
      </w:pPr>
      <w:r w:rsidRPr="00A2673D">
        <w:rPr>
          <w:rFonts w:ascii="Bookman Old Style" w:hAnsi="Bookman Old Style"/>
          <w:b/>
          <w:sz w:val="18"/>
          <w:szCs w:val="18"/>
          <w:lang w:val="uk-UA"/>
        </w:rPr>
        <w:t xml:space="preserve">П О Л О Ж Е Н </w:t>
      </w:r>
      <w:proofErr w:type="spellStart"/>
      <w:r w:rsidRPr="00A2673D">
        <w:rPr>
          <w:rFonts w:ascii="Bookman Old Style" w:hAnsi="Bookman Old Style"/>
          <w:b/>
          <w:sz w:val="18"/>
          <w:szCs w:val="18"/>
          <w:lang w:val="uk-UA"/>
        </w:rPr>
        <w:t>Н</w:t>
      </w:r>
      <w:proofErr w:type="spellEnd"/>
      <w:r w:rsidRPr="00A2673D">
        <w:rPr>
          <w:rFonts w:ascii="Bookman Old Style" w:hAnsi="Bookman Old Style"/>
          <w:b/>
          <w:sz w:val="18"/>
          <w:szCs w:val="18"/>
          <w:lang w:val="uk-UA"/>
        </w:rPr>
        <w:t xml:space="preserve"> Я</w:t>
      </w:r>
    </w:p>
    <w:p w:rsidR="00754D6F" w:rsidRPr="00A2673D" w:rsidRDefault="00754D6F" w:rsidP="00D5433B">
      <w:pPr>
        <w:widowControl w:val="0"/>
        <w:tabs>
          <w:tab w:val="left" w:pos="540"/>
          <w:tab w:val="left" w:pos="720"/>
          <w:tab w:val="left" w:pos="900"/>
        </w:tabs>
        <w:spacing w:after="0" w:line="240" w:lineRule="auto"/>
        <w:jc w:val="center"/>
        <w:rPr>
          <w:rFonts w:ascii="Bookman Old Style" w:hAnsi="Bookman Old Style"/>
          <w:b/>
          <w:sz w:val="18"/>
          <w:szCs w:val="18"/>
          <w:lang w:val="uk-UA"/>
        </w:rPr>
      </w:pPr>
      <w:r w:rsidRPr="00A2673D">
        <w:rPr>
          <w:rFonts w:ascii="Bookman Old Style" w:hAnsi="Bookman Old Style"/>
          <w:b/>
          <w:sz w:val="18"/>
          <w:szCs w:val="18"/>
          <w:lang w:val="uk-UA"/>
        </w:rPr>
        <w:t xml:space="preserve">про Відділ </w:t>
      </w:r>
      <w:r w:rsidR="003E249C" w:rsidRPr="00A2673D">
        <w:rPr>
          <w:rFonts w:ascii="Bookman Old Style" w:hAnsi="Bookman Old Style"/>
          <w:b/>
          <w:sz w:val="18"/>
          <w:szCs w:val="18"/>
          <w:lang w:val="uk-UA"/>
        </w:rPr>
        <w:t>земельних відносин та агропромислового комплексу</w:t>
      </w:r>
    </w:p>
    <w:p w:rsidR="00754D6F" w:rsidRPr="00A2673D" w:rsidRDefault="00754D6F" w:rsidP="00D5433B">
      <w:pPr>
        <w:widowControl w:val="0"/>
        <w:tabs>
          <w:tab w:val="left" w:pos="540"/>
          <w:tab w:val="left" w:pos="720"/>
          <w:tab w:val="left" w:pos="900"/>
        </w:tabs>
        <w:spacing w:after="0" w:line="240" w:lineRule="auto"/>
        <w:jc w:val="center"/>
        <w:rPr>
          <w:rFonts w:ascii="Bookman Old Style" w:hAnsi="Bookman Old Style"/>
          <w:b/>
          <w:sz w:val="18"/>
          <w:szCs w:val="18"/>
          <w:lang w:val="uk-UA"/>
        </w:rPr>
      </w:pPr>
      <w:r w:rsidRPr="00A2673D">
        <w:rPr>
          <w:rFonts w:ascii="Bookman Old Style" w:hAnsi="Bookman Old Style"/>
          <w:b/>
          <w:sz w:val="18"/>
          <w:szCs w:val="18"/>
          <w:lang w:val="uk-UA"/>
        </w:rPr>
        <w:t>Верхньодніпровської міської ради</w:t>
      </w:r>
    </w:p>
    <w:p w:rsidR="00754D6F" w:rsidRPr="00A2673D" w:rsidRDefault="00754D6F" w:rsidP="00E013EA">
      <w:pPr>
        <w:widowControl w:val="0"/>
        <w:tabs>
          <w:tab w:val="left" w:pos="540"/>
          <w:tab w:val="left" w:pos="720"/>
          <w:tab w:val="left" w:pos="900"/>
        </w:tabs>
        <w:spacing w:after="0" w:line="240" w:lineRule="auto"/>
        <w:rPr>
          <w:rFonts w:ascii="Bookman Old Style" w:hAnsi="Bookman Old Style"/>
          <w:b/>
          <w:sz w:val="18"/>
          <w:szCs w:val="18"/>
          <w:lang w:val="uk-UA"/>
        </w:rPr>
      </w:pPr>
    </w:p>
    <w:p w:rsidR="00754D6F" w:rsidRPr="00A2673D" w:rsidRDefault="00754D6F" w:rsidP="00A2673D">
      <w:pPr>
        <w:widowControl w:val="0"/>
        <w:tabs>
          <w:tab w:val="left" w:pos="540"/>
          <w:tab w:val="left" w:pos="720"/>
          <w:tab w:val="left" w:pos="900"/>
          <w:tab w:val="left" w:pos="993"/>
          <w:tab w:val="left" w:pos="1134"/>
          <w:tab w:val="left" w:pos="1276"/>
        </w:tabs>
        <w:spacing w:after="0" w:line="240" w:lineRule="auto"/>
        <w:ind w:firstLine="567"/>
        <w:rPr>
          <w:rFonts w:ascii="Bookman Old Style" w:hAnsi="Bookman Old Style"/>
          <w:b/>
          <w:sz w:val="18"/>
          <w:szCs w:val="18"/>
          <w:lang w:val="uk-UA"/>
        </w:rPr>
      </w:pPr>
      <w:r w:rsidRPr="00A2673D">
        <w:rPr>
          <w:rFonts w:ascii="Bookman Old Style" w:hAnsi="Bookman Old Style"/>
          <w:b/>
          <w:sz w:val="18"/>
          <w:szCs w:val="18"/>
          <w:lang w:val="uk-UA"/>
        </w:rPr>
        <w:t>Розділ 1. Загальні положення</w:t>
      </w:r>
    </w:p>
    <w:p w:rsidR="00754D6F" w:rsidRPr="00A2673D" w:rsidRDefault="00754D6F" w:rsidP="00A2673D">
      <w:pPr>
        <w:pStyle w:val="a3"/>
        <w:widowControl w:val="0"/>
        <w:tabs>
          <w:tab w:val="left" w:pos="540"/>
          <w:tab w:val="left" w:pos="720"/>
          <w:tab w:val="left" w:pos="900"/>
          <w:tab w:val="left" w:pos="993"/>
          <w:tab w:val="left" w:pos="1134"/>
          <w:tab w:val="left" w:pos="1276"/>
        </w:tabs>
        <w:ind w:firstLine="567"/>
        <w:jc w:val="left"/>
        <w:rPr>
          <w:rFonts w:ascii="Bookman Old Style" w:hAnsi="Bookman Old Style"/>
          <w:sz w:val="18"/>
          <w:szCs w:val="18"/>
        </w:rPr>
      </w:pPr>
      <w:r w:rsidRPr="00A2673D">
        <w:rPr>
          <w:rFonts w:ascii="Bookman Old Style" w:hAnsi="Bookman Old Style"/>
          <w:sz w:val="18"/>
          <w:szCs w:val="18"/>
        </w:rPr>
        <w:t xml:space="preserve">1.1. Відділ </w:t>
      </w:r>
      <w:r w:rsidR="003E249C" w:rsidRPr="00A2673D">
        <w:rPr>
          <w:rFonts w:ascii="Bookman Old Style" w:hAnsi="Bookman Old Style"/>
          <w:sz w:val="18"/>
          <w:szCs w:val="18"/>
        </w:rPr>
        <w:t>земельних відносин та агропромислового комплексу</w:t>
      </w:r>
      <w:r w:rsidRPr="00A2673D">
        <w:rPr>
          <w:rFonts w:ascii="Bookman Old Style" w:hAnsi="Bookman Old Style"/>
          <w:sz w:val="18"/>
          <w:szCs w:val="18"/>
        </w:rPr>
        <w:t xml:space="preserve"> Верхньодніпровської міської ради (далі - Відділ), є виконавчим органом Верхньодніпровської міської ради (далі – Міська рада), її структурним підрозділом  та  утворюється рішенням міської ради.</w:t>
      </w:r>
    </w:p>
    <w:p w:rsidR="00754D6F" w:rsidRPr="00A2673D" w:rsidRDefault="00754D6F" w:rsidP="00A2673D">
      <w:pPr>
        <w:widowControl w:val="0"/>
        <w:tabs>
          <w:tab w:val="left" w:pos="540"/>
          <w:tab w:val="left" w:pos="720"/>
          <w:tab w:val="left" w:pos="900"/>
          <w:tab w:val="left" w:pos="993"/>
          <w:tab w:val="left" w:pos="1134"/>
          <w:tab w:val="left" w:pos="1276"/>
        </w:tabs>
        <w:spacing w:after="0" w:line="240" w:lineRule="auto"/>
        <w:ind w:firstLine="567"/>
        <w:rPr>
          <w:rFonts w:ascii="Bookman Old Style" w:hAnsi="Bookman Old Style"/>
          <w:sz w:val="18"/>
          <w:szCs w:val="18"/>
          <w:lang w:val="uk-UA"/>
        </w:rPr>
      </w:pPr>
      <w:r w:rsidRPr="00A2673D">
        <w:rPr>
          <w:rFonts w:ascii="Bookman Old Style" w:hAnsi="Bookman Old Style"/>
          <w:sz w:val="18"/>
          <w:szCs w:val="18"/>
          <w:lang w:val="uk-UA"/>
        </w:rPr>
        <w:t xml:space="preserve">1.2. Відділ є підзвітним та підконтрольним Міській раді, підпорядкованим виконавчому комітету Верхньодніпровської міської ради (далі – Виконавчий комітет) та Верхньодніпровському міському голові (далі – Міський голова). </w:t>
      </w:r>
    </w:p>
    <w:p w:rsidR="00754D6F" w:rsidRPr="00A2673D" w:rsidRDefault="00754D6F" w:rsidP="00A2673D">
      <w:pPr>
        <w:widowControl w:val="0"/>
        <w:tabs>
          <w:tab w:val="left" w:pos="540"/>
          <w:tab w:val="left" w:pos="720"/>
          <w:tab w:val="left" w:pos="900"/>
          <w:tab w:val="left" w:pos="993"/>
          <w:tab w:val="left" w:pos="1134"/>
          <w:tab w:val="left" w:pos="1276"/>
        </w:tabs>
        <w:spacing w:after="0" w:line="240" w:lineRule="auto"/>
        <w:ind w:firstLine="567"/>
        <w:rPr>
          <w:rFonts w:ascii="Bookman Old Style" w:hAnsi="Bookman Old Style"/>
          <w:sz w:val="18"/>
          <w:szCs w:val="18"/>
          <w:lang w:val="uk-UA"/>
        </w:rPr>
      </w:pPr>
      <w:r w:rsidRPr="00A2673D">
        <w:rPr>
          <w:rFonts w:ascii="Bookman Old Style" w:hAnsi="Bookman Old Style"/>
          <w:sz w:val="18"/>
          <w:szCs w:val="18"/>
          <w:lang w:val="uk-UA"/>
        </w:rPr>
        <w:t xml:space="preserve">У поточній діяльності Відділ підпорядковується </w:t>
      </w:r>
      <w:r w:rsidR="00E013EA" w:rsidRPr="00A2673D">
        <w:rPr>
          <w:rFonts w:ascii="Bookman Old Style" w:hAnsi="Bookman Old Style"/>
          <w:sz w:val="18"/>
          <w:szCs w:val="18"/>
          <w:lang w:val="uk-UA"/>
        </w:rPr>
        <w:t xml:space="preserve">заступнику міського голови з питань </w:t>
      </w:r>
      <w:r w:rsidR="00AE2ECE" w:rsidRPr="00A2673D">
        <w:rPr>
          <w:rFonts w:ascii="Bookman Old Style" w:hAnsi="Bookman Old Style"/>
          <w:sz w:val="18"/>
          <w:szCs w:val="18"/>
          <w:lang w:val="uk-UA"/>
        </w:rPr>
        <w:t>екології та природних ресурсів</w:t>
      </w:r>
      <w:r w:rsidRPr="00A2673D">
        <w:rPr>
          <w:rFonts w:ascii="Bookman Old Style" w:hAnsi="Bookman Old Style"/>
          <w:sz w:val="18"/>
          <w:szCs w:val="18"/>
          <w:lang w:val="uk-UA"/>
        </w:rPr>
        <w:t xml:space="preserve">. </w:t>
      </w:r>
    </w:p>
    <w:p w:rsidR="00754D6F" w:rsidRPr="00A2673D" w:rsidRDefault="00754D6F" w:rsidP="00A2673D">
      <w:pPr>
        <w:widowControl w:val="0"/>
        <w:tabs>
          <w:tab w:val="left" w:pos="540"/>
          <w:tab w:val="left" w:pos="720"/>
          <w:tab w:val="left" w:pos="900"/>
          <w:tab w:val="left" w:pos="993"/>
          <w:tab w:val="left" w:pos="1134"/>
          <w:tab w:val="left" w:pos="1276"/>
        </w:tabs>
        <w:spacing w:after="0" w:line="240" w:lineRule="auto"/>
        <w:ind w:firstLine="567"/>
        <w:rPr>
          <w:rFonts w:ascii="Bookman Old Style" w:hAnsi="Bookman Old Style"/>
          <w:sz w:val="18"/>
          <w:szCs w:val="18"/>
          <w:lang w:val="uk-UA"/>
        </w:rPr>
      </w:pPr>
      <w:r w:rsidRPr="00A2673D">
        <w:rPr>
          <w:rFonts w:ascii="Bookman Old Style" w:hAnsi="Bookman Old Style"/>
          <w:sz w:val="18"/>
          <w:szCs w:val="18"/>
          <w:lang w:val="uk-UA"/>
        </w:rPr>
        <w:t xml:space="preserve">1.3. </w:t>
      </w:r>
      <w:r w:rsidRPr="00A2673D">
        <w:rPr>
          <w:rFonts w:ascii="Bookman Old Style" w:hAnsi="Bookman Old Style"/>
          <w:sz w:val="18"/>
          <w:szCs w:val="18"/>
          <w:shd w:val="clear" w:color="auto" w:fill="FFFFFF"/>
          <w:lang w:val="uk-UA"/>
        </w:rPr>
        <w:t>Відділ у своїй діяльності керується Конституцією і законами України, постановами Верховної Ради України, актами Президента України і Кабінету Міністрів України, нормативними актами профільних міністерств,  рішеннями Міської ради та її Виконавчого комітету, розпорядженнями Міського голови, цим Положенням</w:t>
      </w:r>
      <w:r w:rsidRPr="00A2673D">
        <w:rPr>
          <w:rFonts w:ascii="Bookman Old Style" w:hAnsi="Bookman Old Style"/>
          <w:sz w:val="18"/>
          <w:szCs w:val="18"/>
          <w:lang w:val="uk-UA"/>
        </w:rPr>
        <w:t xml:space="preserve"> та іншими нормативно-правовими актами</w:t>
      </w:r>
      <w:r w:rsidRPr="00A2673D">
        <w:rPr>
          <w:rFonts w:ascii="Bookman Old Style" w:hAnsi="Bookman Old Style"/>
          <w:sz w:val="18"/>
          <w:szCs w:val="18"/>
          <w:shd w:val="clear" w:color="auto" w:fill="FFFFFF"/>
          <w:lang w:val="uk-UA"/>
        </w:rPr>
        <w:t>.</w:t>
      </w:r>
    </w:p>
    <w:p w:rsidR="00754D6F" w:rsidRPr="00A2673D" w:rsidRDefault="00754D6F" w:rsidP="00A2673D">
      <w:pPr>
        <w:widowControl w:val="0"/>
        <w:tabs>
          <w:tab w:val="left" w:pos="540"/>
          <w:tab w:val="left" w:pos="720"/>
          <w:tab w:val="left" w:pos="900"/>
          <w:tab w:val="left" w:pos="993"/>
          <w:tab w:val="left" w:pos="1134"/>
          <w:tab w:val="left" w:pos="1276"/>
        </w:tabs>
        <w:spacing w:after="0" w:line="240" w:lineRule="auto"/>
        <w:ind w:firstLine="567"/>
        <w:rPr>
          <w:rFonts w:ascii="Bookman Old Style" w:hAnsi="Bookman Old Style"/>
          <w:sz w:val="18"/>
          <w:szCs w:val="18"/>
          <w:lang w:val="uk-UA"/>
        </w:rPr>
      </w:pPr>
      <w:r w:rsidRPr="00A2673D">
        <w:rPr>
          <w:rFonts w:ascii="Bookman Old Style" w:hAnsi="Bookman Old Style"/>
          <w:sz w:val="18"/>
          <w:szCs w:val="18"/>
          <w:lang w:val="uk-UA"/>
        </w:rPr>
        <w:t>1.4. Порядок взаємодії Відділу з іншими виконавчими органами Міської ради визначається Міським головою.</w:t>
      </w:r>
    </w:p>
    <w:p w:rsidR="00754D6F" w:rsidRPr="00A2673D" w:rsidRDefault="00754D6F" w:rsidP="00A2673D">
      <w:pPr>
        <w:pStyle w:val="p6"/>
        <w:widowControl w:val="0"/>
        <w:shd w:val="clear" w:color="auto" w:fill="FFFFFF"/>
        <w:tabs>
          <w:tab w:val="left" w:pos="540"/>
          <w:tab w:val="left" w:pos="720"/>
          <w:tab w:val="left" w:pos="900"/>
          <w:tab w:val="left" w:pos="993"/>
          <w:tab w:val="left" w:pos="1134"/>
          <w:tab w:val="left" w:pos="1276"/>
        </w:tabs>
        <w:spacing w:before="0" w:beforeAutospacing="0" w:after="0" w:afterAutospacing="0"/>
        <w:ind w:firstLine="567"/>
        <w:rPr>
          <w:rFonts w:ascii="Bookman Old Style" w:hAnsi="Bookman Old Style"/>
          <w:sz w:val="18"/>
          <w:szCs w:val="18"/>
          <w:lang w:val="uk-UA"/>
        </w:rPr>
      </w:pPr>
      <w:r w:rsidRPr="00A2673D">
        <w:rPr>
          <w:rFonts w:ascii="Bookman Old Style" w:hAnsi="Bookman Old Style"/>
          <w:sz w:val="18"/>
          <w:szCs w:val="18"/>
          <w:lang w:val="uk-UA"/>
        </w:rPr>
        <w:t>1.5. Положення про Відділ, граничну чисельність, фонд оплати праці працівників Відділу, в межах виділених асигнувань, визначає Міська рада.</w:t>
      </w:r>
    </w:p>
    <w:p w:rsidR="00754D6F" w:rsidRPr="00A2673D" w:rsidRDefault="00754D6F" w:rsidP="00A2673D">
      <w:pPr>
        <w:pStyle w:val="p7"/>
        <w:widowControl w:val="0"/>
        <w:shd w:val="clear" w:color="auto" w:fill="FFFFFF"/>
        <w:tabs>
          <w:tab w:val="left" w:pos="540"/>
          <w:tab w:val="left" w:pos="720"/>
          <w:tab w:val="left" w:pos="900"/>
          <w:tab w:val="left" w:pos="993"/>
          <w:tab w:val="left" w:pos="1134"/>
          <w:tab w:val="left" w:pos="1276"/>
        </w:tabs>
        <w:spacing w:before="0" w:beforeAutospacing="0" w:after="0" w:afterAutospacing="0"/>
        <w:ind w:firstLine="567"/>
        <w:rPr>
          <w:rFonts w:ascii="Bookman Old Style" w:hAnsi="Bookman Old Style"/>
          <w:sz w:val="18"/>
          <w:szCs w:val="18"/>
          <w:lang w:val="uk-UA"/>
        </w:rPr>
      </w:pPr>
      <w:r w:rsidRPr="00A2673D">
        <w:rPr>
          <w:rFonts w:ascii="Bookman Old Style" w:hAnsi="Bookman Old Style"/>
          <w:sz w:val="18"/>
          <w:szCs w:val="18"/>
          <w:lang w:val="uk-UA"/>
        </w:rPr>
        <w:t>1.6. Відділ не є юридичною особою.</w:t>
      </w:r>
    </w:p>
    <w:p w:rsidR="00754D6F" w:rsidRPr="00A2673D" w:rsidRDefault="00754D6F" w:rsidP="00A2673D">
      <w:pPr>
        <w:widowControl w:val="0"/>
        <w:tabs>
          <w:tab w:val="left" w:pos="540"/>
          <w:tab w:val="left" w:pos="720"/>
          <w:tab w:val="left" w:pos="900"/>
          <w:tab w:val="left" w:pos="993"/>
          <w:tab w:val="left" w:pos="1134"/>
          <w:tab w:val="left" w:pos="1276"/>
        </w:tabs>
        <w:spacing w:after="0" w:line="240" w:lineRule="auto"/>
        <w:ind w:firstLine="567"/>
        <w:rPr>
          <w:rFonts w:ascii="Bookman Old Style" w:hAnsi="Bookman Old Style"/>
          <w:color w:val="FF0000"/>
          <w:sz w:val="18"/>
          <w:szCs w:val="18"/>
          <w:lang w:val="uk-UA"/>
        </w:rPr>
      </w:pPr>
    </w:p>
    <w:p w:rsidR="00AE2ECE" w:rsidRPr="00A2673D" w:rsidRDefault="00AE2ECE" w:rsidP="00A2673D">
      <w:pPr>
        <w:widowControl w:val="0"/>
        <w:shd w:val="clear" w:color="auto" w:fill="FFFFFF"/>
        <w:tabs>
          <w:tab w:val="left" w:pos="993"/>
          <w:tab w:val="left" w:pos="1134"/>
          <w:tab w:val="left" w:pos="1276"/>
        </w:tabs>
        <w:spacing w:after="0" w:line="240" w:lineRule="auto"/>
        <w:ind w:firstLine="567"/>
        <w:textAlignment w:val="baseline"/>
        <w:rPr>
          <w:rFonts w:ascii="Bookman Old Style" w:eastAsia="Times New Roman" w:hAnsi="Bookman Old Style" w:cs="Arial"/>
          <w:b/>
          <w:color w:val="000000"/>
          <w:sz w:val="18"/>
          <w:szCs w:val="18"/>
          <w:lang w:val="uk-UA"/>
        </w:rPr>
      </w:pPr>
      <w:r w:rsidRPr="00A2673D">
        <w:rPr>
          <w:rFonts w:ascii="Bookman Old Style" w:eastAsia="Times New Roman" w:hAnsi="Bookman Old Style" w:cs="Arial"/>
          <w:b/>
          <w:color w:val="000000"/>
          <w:sz w:val="18"/>
          <w:szCs w:val="18"/>
          <w:lang w:val="uk-UA"/>
        </w:rPr>
        <w:t>Розділ 2. Основні завдання</w:t>
      </w:r>
    </w:p>
    <w:p w:rsidR="00AE2ECE" w:rsidRPr="00A2673D" w:rsidRDefault="00AE2ECE" w:rsidP="00A2673D">
      <w:pPr>
        <w:widowControl w:val="0"/>
        <w:shd w:val="clear" w:color="auto" w:fill="FFFFFF"/>
        <w:tabs>
          <w:tab w:val="left" w:pos="993"/>
          <w:tab w:val="left" w:pos="1134"/>
          <w:tab w:val="left" w:pos="1276"/>
        </w:tabs>
        <w:spacing w:after="0" w:line="240" w:lineRule="auto"/>
        <w:ind w:firstLine="567"/>
        <w:textAlignment w:val="baseline"/>
        <w:rPr>
          <w:rFonts w:ascii="Bookman Old Style" w:eastAsia="Times New Roman" w:hAnsi="Bookman Old Style" w:cs="Arial"/>
          <w:color w:val="000000"/>
          <w:sz w:val="18"/>
          <w:szCs w:val="18"/>
          <w:lang w:val="uk-UA"/>
        </w:rPr>
      </w:pPr>
      <w:r w:rsidRPr="00A2673D">
        <w:rPr>
          <w:rFonts w:ascii="Bookman Old Style" w:eastAsia="Times New Roman" w:hAnsi="Bookman Old Style" w:cs="Arial"/>
          <w:color w:val="000000"/>
          <w:sz w:val="18"/>
          <w:szCs w:val="18"/>
          <w:lang w:val="uk-UA"/>
        </w:rPr>
        <w:t>Основними завданнями відділу є:</w:t>
      </w:r>
    </w:p>
    <w:p w:rsidR="003E249C" w:rsidRPr="00A2673D" w:rsidRDefault="003E249C" w:rsidP="00A2673D">
      <w:pPr>
        <w:widowControl w:val="0"/>
        <w:tabs>
          <w:tab w:val="left" w:pos="993"/>
          <w:tab w:val="left" w:pos="1134"/>
          <w:tab w:val="left" w:pos="1276"/>
        </w:tabs>
        <w:spacing w:after="0" w:line="240" w:lineRule="auto"/>
        <w:ind w:firstLine="567"/>
        <w:jc w:val="both"/>
        <w:rPr>
          <w:rFonts w:ascii="Bookman Old Style" w:hAnsi="Bookman Old Style"/>
          <w:color w:val="000000"/>
          <w:sz w:val="18"/>
          <w:szCs w:val="18"/>
          <w:lang w:val="uk-UA"/>
        </w:rPr>
      </w:pPr>
      <w:r w:rsidRPr="00A2673D">
        <w:rPr>
          <w:rFonts w:ascii="Bookman Old Style" w:hAnsi="Bookman Old Style"/>
          <w:color w:val="000000"/>
          <w:sz w:val="18"/>
          <w:szCs w:val="18"/>
          <w:lang w:val="uk-UA"/>
        </w:rPr>
        <w:t xml:space="preserve">2.1. Виконання власних та делегованих повноважень у галузі земельних відносин в межах Верхньодніпровської міської територіальної громади (далі – територіальна громада), відповідно до законодавства України. </w:t>
      </w:r>
    </w:p>
    <w:p w:rsidR="003E249C" w:rsidRPr="00A2673D" w:rsidRDefault="003E249C" w:rsidP="00A2673D">
      <w:pPr>
        <w:widowControl w:val="0"/>
        <w:tabs>
          <w:tab w:val="left" w:pos="993"/>
          <w:tab w:val="left" w:pos="1134"/>
          <w:tab w:val="left" w:pos="1276"/>
        </w:tabs>
        <w:spacing w:after="0" w:line="240" w:lineRule="auto"/>
        <w:ind w:firstLine="567"/>
        <w:jc w:val="both"/>
        <w:rPr>
          <w:rFonts w:ascii="Bookman Old Style" w:hAnsi="Bookman Old Style"/>
          <w:color w:val="000000"/>
          <w:sz w:val="18"/>
          <w:szCs w:val="18"/>
          <w:lang w:val="uk-UA"/>
        </w:rPr>
      </w:pPr>
      <w:r w:rsidRPr="00A2673D">
        <w:rPr>
          <w:rFonts w:ascii="Bookman Old Style" w:hAnsi="Bookman Old Style"/>
          <w:color w:val="000000"/>
          <w:sz w:val="18"/>
          <w:szCs w:val="18"/>
          <w:lang w:val="uk-UA"/>
        </w:rPr>
        <w:t xml:space="preserve">2.2. Здійснення самоврядного контролю за використанням і охороною земель та контролю за додержанням земельного законодавства. </w:t>
      </w:r>
    </w:p>
    <w:p w:rsidR="003E249C" w:rsidRPr="00A2673D" w:rsidRDefault="003E249C" w:rsidP="00A2673D">
      <w:pPr>
        <w:widowControl w:val="0"/>
        <w:tabs>
          <w:tab w:val="left" w:pos="993"/>
          <w:tab w:val="left" w:pos="1134"/>
          <w:tab w:val="left" w:pos="1276"/>
        </w:tabs>
        <w:spacing w:after="0" w:line="240" w:lineRule="auto"/>
        <w:ind w:firstLine="567"/>
        <w:jc w:val="both"/>
        <w:rPr>
          <w:rFonts w:ascii="Bookman Old Style" w:hAnsi="Bookman Old Style"/>
          <w:color w:val="000000"/>
          <w:sz w:val="18"/>
          <w:szCs w:val="18"/>
          <w:lang w:val="uk-UA"/>
        </w:rPr>
      </w:pPr>
      <w:r w:rsidRPr="00A2673D">
        <w:rPr>
          <w:rFonts w:ascii="Bookman Old Style" w:hAnsi="Bookman Old Style"/>
          <w:color w:val="000000"/>
          <w:sz w:val="18"/>
          <w:szCs w:val="18"/>
          <w:lang w:val="uk-UA"/>
        </w:rPr>
        <w:t xml:space="preserve">2.3. Організація роботи щодо забезпечення конституційних та законних прав громадян та юридичних осіб на землю відповідно до Земельного кодексу України та інших нормативних актів України. </w:t>
      </w:r>
    </w:p>
    <w:p w:rsidR="003E249C" w:rsidRPr="00A2673D" w:rsidRDefault="003E249C" w:rsidP="00A2673D">
      <w:pPr>
        <w:widowControl w:val="0"/>
        <w:tabs>
          <w:tab w:val="left" w:pos="993"/>
          <w:tab w:val="left" w:pos="1134"/>
          <w:tab w:val="left" w:pos="1276"/>
        </w:tabs>
        <w:spacing w:after="0" w:line="240" w:lineRule="auto"/>
        <w:ind w:firstLine="567"/>
        <w:jc w:val="both"/>
        <w:rPr>
          <w:rFonts w:ascii="Bookman Old Style" w:hAnsi="Bookman Old Style"/>
          <w:color w:val="000000"/>
          <w:sz w:val="18"/>
          <w:szCs w:val="18"/>
          <w:lang w:val="uk-UA"/>
        </w:rPr>
      </w:pPr>
      <w:r w:rsidRPr="00A2673D">
        <w:rPr>
          <w:rFonts w:ascii="Bookman Old Style" w:hAnsi="Bookman Old Style"/>
          <w:color w:val="000000"/>
          <w:sz w:val="18"/>
          <w:szCs w:val="18"/>
          <w:lang w:val="uk-UA"/>
        </w:rPr>
        <w:t>2.4. Забезпечення реалізації державної політики, розроблення та виконання регіональних інноваційно-інвестиційних та інших програм і прогнозів розвитку галузей агропромислового виробництва.</w:t>
      </w:r>
    </w:p>
    <w:p w:rsidR="003E249C" w:rsidRPr="00A2673D" w:rsidRDefault="003E249C" w:rsidP="00A2673D">
      <w:pPr>
        <w:widowControl w:val="0"/>
        <w:tabs>
          <w:tab w:val="left" w:pos="993"/>
          <w:tab w:val="left" w:pos="1134"/>
          <w:tab w:val="left" w:pos="1276"/>
        </w:tabs>
        <w:spacing w:after="0" w:line="240" w:lineRule="auto"/>
        <w:ind w:firstLine="567"/>
        <w:jc w:val="both"/>
        <w:rPr>
          <w:rFonts w:ascii="Bookman Old Style" w:hAnsi="Bookman Old Style"/>
          <w:color w:val="000000"/>
          <w:sz w:val="18"/>
          <w:szCs w:val="18"/>
          <w:lang w:val="uk-UA"/>
        </w:rPr>
      </w:pPr>
      <w:r w:rsidRPr="00A2673D">
        <w:rPr>
          <w:rFonts w:ascii="Bookman Old Style" w:hAnsi="Bookman Old Style"/>
          <w:color w:val="000000"/>
          <w:sz w:val="18"/>
          <w:szCs w:val="18"/>
          <w:lang w:val="uk-UA"/>
        </w:rPr>
        <w:t>2.5. Участь у формуванні та реалізації соціальної політики, сталого розвитку регіонального агропромислового ринку територіальної громади.</w:t>
      </w:r>
    </w:p>
    <w:p w:rsidR="003E249C" w:rsidRPr="00A2673D" w:rsidRDefault="003E249C" w:rsidP="00A2673D">
      <w:pPr>
        <w:widowControl w:val="0"/>
        <w:tabs>
          <w:tab w:val="left" w:pos="993"/>
          <w:tab w:val="left" w:pos="1134"/>
          <w:tab w:val="left" w:pos="1276"/>
        </w:tabs>
        <w:spacing w:after="0" w:line="240" w:lineRule="auto"/>
        <w:ind w:firstLine="567"/>
        <w:jc w:val="both"/>
        <w:rPr>
          <w:rFonts w:ascii="Bookman Old Style" w:hAnsi="Bookman Old Style"/>
          <w:color w:val="000000"/>
          <w:sz w:val="18"/>
          <w:szCs w:val="18"/>
          <w:lang w:val="uk-UA"/>
        </w:rPr>
      </w:pPr>
      <w:r w:rsidRPr="00A2673D">
        <w:rPr>
          <w:rFonts w:ascii="Bookman Old Style" w:hAnsi="Bookman Old Style"/>
          <w:color w:val="000000"/>
          <w:sz w:val="18"/>
          <w:szCs w:val="18"/>
          <w:lang w:val="uk-UA"/>
        </w:rPr>
        <w:t>2.6. Участь в  організації роботи з питань землеробства, карантинного режиму.</w:t>
      </w:r>
    </w:p>
    <w:p w:rsidR="003E249C" w:rsidRPr="00A2673D" w:rsidRDefault="003E249C" w:rsidP="00A2673D">
      <w:pPr>
        <w:widowControl w:val="0"/>
        <w:tabs>
          <w:tab w:val="left" w:pos="993"/>
          <w:tab w:val="left" w:pos="1134"/>
          <w:tab w:val="left" w:pos="1276"/>
        </w:tabs>
        <w:spacing w:after="0" w:line="240" w:lineRule="auto"/>
        <w:ind w:firstLine="567"/>
        <w:jc w:val="both"/>
        <w:rPr>
          <w:rFonts w:ascii="Bookman Old Style" w:hAnsi="Bookman Old Style"/>
          <w:color w:val="000000"/>
          <w:sz w:val="18"/>
          <w:szCs w:val="18"/>
          <w:lang w:val="uk-UA"/>
        </w:rPr>
      </w:pPr>
      <w:r w:rsidRPr="00A2673D">
        <w:rPr>
          <w:rFonts w:ascii="Bookman Old Style" w:hAnsi="Bookman Old Style"/>
          <w:color w:val="000000"/>
          <w:sz w:val="18"/>
          <w:szCs w:val="18"/>
          <w:lang w:val="uk-UA"/>
        </w:rPr>
        <w:t xml:space="preserve">2.7. </w:t>
      </w:r>
      <w:r w:rsidRPr="00A2673D">
        <w:rPr>
          <w:rFonts w:ascii="Bookman Old Style" w:hAnsi="Bookman Old Style"/>
          <w:color w:val="333333"/>
          <w:sz w:val="18"/>
          <w:szCs w:val="18"/>
          <w:shd w:val="clear" w:color="auto" w:fill="FFFFFF"/>
          <w:lang w:val="uk-UA"/>
        </w:rPr>
        <w:t xml:space="preserve"> </w:t>
      </w:r>
      <w:r w:rsidRPr="00A2673D">
        <w:rPr>
          <w:rFonts w:ascii="Bookman Old Style" w:hAnsi="Bookman Old Style"/>
          <w:color w:val="000000"/>
          <w:sz w:val="18"/>
          <w:szCs w:val="18"/>
          <w:shd w:val="clear" w:color="auto" w:fill="FFFFFF"/>
          <w:lang w:val="uk-UA"/>
        </w:rPr>
        <w:t>Вирішення земельних спорів у порядку, встановленому законом</w:t>
      </w:r>
      <w:r w:rsidRPr="00A2673D">
        <w:rPr>
          <w:rFonts w:ascii="Bookman Old Style" w:hAnsi="Bookman Old Style"/>
          <w:color w:val="333333"/>
          <w:sz w:val="18"/>
          <w:szCs w:val="18"/>
          <w:shd w:val="clear" w:color="auto" w:fill="FFFFFF"/>
          <w:lang w:val="uk-UA"/>
        </w:rPr>
        <w:t>.</w:t>
      </w:r>
    </w:p>
    <w:p w:rsidR="005B398C" w:rsidRPr="00A2673D" w:rsidRDefault="005B398C" w:rsidP="00A2673D">
      <w:pPr>
        <w:widowControl w:val="0"/>
        <w:shd w:val="clear" w:color="auto" w:fill="FFFFFF"/>
        <w:tabs>
          <w:tab w:val="left" w:pos="993"/>
          <w:tab w:val="left" w:pos="1134"/>
          <w:tab w:val="left" w:pos="1276"/>
        </w:tabs>
        <w:spacing w:after="0" w:line="240" w:lineRule="auto"/>
        <w:ind w:firstLine="567"/>
        <w:textAlignment w:val="baseline"/>
        <w:rPr>
          <w:rFonts w:ascii="Bookman Old Style" w:eastAsia="Times New Roman" w:hAnsi="Bookman Old Style" w:cs="Arial"/>
          <w:color w:val="000000"/>
          <w:sz w:val="18"/>
          <w:szCs w:val="18"/>
          <w:lang w:val="uk-UA"/>
        </w:rPr>
      </w:pPr>
    </w:p>
    <w:p w:rsidR="00AE2ECE" w:rsidRPr="00A2673D" w:rsidRDefault="005B398C" w:rsidP="00A2673D">
      <w:pPr>
        <w:widowControl w:val="0"/>
        <w:shd w:val="clear" w:color="auto" w:fill="FFFFFF"/>
        <w:tabs>
          <w:tab w:val="left" w:pos="993"/>
          <w:tab w:val="left" w:pos="1134"/>
          <w:tab w:val="left" w:pos="1276"/>
        </w:tabs>
        <w:spacing w:after="0" w:line="240" w:lineRule="auto"/>
        <w:ind w:firstLine="567"/>
        <w:textAlignment w:val="baseline"/>
        <w:rPr>
          <w:rFonts w:ascii="Bookman Old Style" w:eastAsia="Times New Roman" w:hAnsi="Bookman Old Style" w:cs="Arial"/>
          <w:b/>
          <w:color w:val="000000"/>
          <w:sz w:val="18"/>
          <w:szCs w:val="18"/>
          <w:lang w:val="uk-UA"/>
        </w:rPr>
      </w:pPr>
      <w:r w:rsidRPr="00A2673D">
        <w:rPr>
          <w:rFonts w:ascii="Bookman Old Style" w:eastAsia="Times New Roman" w:hAnsi="Bookman Old Style" w:cs="Arial"/>
          <w:b/>
          <w:color w:val="000000"/>
          <w:sz w:val="18"/>
          <w:szCs w:val="18"/>
          <w:lang w:val="uk-UA"/>
        </w:rPr>
        <w:t>Розділ 3</w:t>
      </w:r>
      <w:r w:rsidR="00AE2ECE" w:rsidRPr="00A2673D">
        <w:rPr>
          <w:rFonts w:ascii="Bookman Old Style" w:eastAsia="Times New Roman" w:hAnsi="Bookman Old Style" w:cs="Arial"/>
          <w:b/>
          <w:color w:val="000000"/>
          <w:sz w:val="18"/>
          <w:szCs w:val="18"/>
          <w:lang w:val="uk-UA"/>
        </w:rPr>
        <w:t xml:space="preserve">. Функції </w:t>
      </w:r>
      <w:r w:rsidRPr="00A2673D">
        <w:rPr>
          <w:rFonts w:ascii="Bookman Old Style" w:eastAsia="Times New Roman" w:hAnsi="Bookman Old Style" w:cs="Arial"/>
          <w:b/>
          <w:color w:val="000000"/>
          <w:sz w:val="18"/>
          <w:szCs w:val="18"/>
          <w:lang w:val="uk-UA"/>
        </w:rPr>
        <w:t>Відділу</w:t>
      </w:r>
      <w:r w:rsidR="00AE2ECE" w:rsidRPr="00A2673D">
        <w:rPr>
          <w:rFonts w:ascii="Bookman Old Style" w:eastAsia="Times New Roman" w:hAnsi="Bookman Old Style" w:cs="Arial"/>
          <w:b/>
          <w:color w:val="000000"/>
          <w:sz w:val="18"/>
          <w:szCs w:val="18"/>
          <w:lang w:val="uk-UA"/>
        </w:rPr>
        <w:t xml:space="preserve"> </w:t>
      </w:r>
    </w:p>
    <w:p w:rsidR="003E249C" w:rsidRPr="00A2673D" w:rsidRDefault="003E249C" w:rsidP="00A2673D">
      <w:pPr>
        <w:widowControl w:val="0"/>
        <w:shd w:val="clear" w:color="auto" w:fill="FFFFFF"/>
        <w:tabs>
          <w:tab w:val="left" w:pos="993"/>
          <w:tab w:val="left" w:pos="1134"/>
          <w:tab w:val="left" w:pos="1276"/>
        </w:tabs>
        <w:spacing w:after="0" w:line="240" w:lineRule="auto"/>
        <w:ind w:firstLine="567"/>
        <w:textAlignment w:val="baseline"/>
        <w:rPr>
          <w:rFonts w:ascii="Bookman Old Style" w:eastAsia="Times New Roman" w:hAnsi="Bookman Old Style" w:cs="Arial"/>
          <w:color w:val="000000"/>
          <w:sz w:val="18"/>
          <w:szCs w:val="18"/>
          <w:lang w:val="uk-UA"/>
        </w:rPr>
      </w:pPr>
      <w:r w:rsidRPr="00A2673D">
        <w:rPr>
          <w:rFonts w:ascii="Bookman Old Style" w:hAnsi="Bookman Old Style"/>
          <w:sz w:val="18"/>
          <w:szCs w:val="18"/>
          <w:lang w:val="uk-UA"/>
        </w:rPr>
        <w:t xml:space="preserve">Відділ відповідно до покладених на нього завдань здійснює: </w:t>
      </w:r>
    </w:p>
    <w:p w:rsidR="003E249C" w:rsidRPr="00A2673D" w:rsidRDefault="00547864" w:rsidP="00A2673D">
      <w:pPr>
        <w:widowControl w:val="0"/>
        <w:tabs>
          <w:tab w:val="left" w:pos="993"/>
          <w:tab w:val="left" w:pos="1134"/>
          <w:tab w:val="left" w:pos="1276"/>
        </w:tabs>
        <w:spacing w:after="0" w:line="240" w:lineRule="auto"/>
        <w:ind w:firstLine="567"/>
        <w:jc w:val="both"/>
        <w:rPr>
          <w:rFonts w:ascii="Bookman Old Style" w:hAnsi="Bookman Old Style"/>
          <w:color w:val="000000"/>
          <w:sz w:val="18"/>
          <w:szCs w:val="18"/>
          <w:lang w:val="uk-UA"/>
        </w:rPr>
      </w:pPr>
      <w:r w:rsidRPr="00A2673D">
        <w:rPr>
          <w:rFonts w:ascii="Bookman Old Style" w:hAnsi="Bookman Old Style"/>
          <w:color w:val="000000"/>
          <w:sz w:val="18"/>
          <w:szCs w:val="18"/>
          <w:lang w:val="uk-UA"/>
        </w:rPr>
        <w:t>3.</w:t>
      </w:r>
      <w:r w:rsidR="003E249C" w:rsidRPr="00A2673D">
        <w:rPr>
          <w:rFonts w:ascii="Bookman Old Style" w:hAnsi="Bookman Old Style"/>
          <w:color w:val="000000"/>
          <w:sz w:val="18"/>
          <w:szCs w:val="18"/>
          <w:lang w:val="uk-UA"/>
        </w:rPr>
        <w:t>1. підготовку пропозицій до проектів програм і прогнозів соціально-економічного розвитку, а також відповідних цільових програм розвитку галузей агропромислового виробництва;</w:t>
      </w:r>
    </w:p>
    <w:p w:rsidR="003E249C" w:rsidRPr="00A2673D" w:rsidRDefault="00547864" w:rsidP="00A2673D">
      <w:pPr>
        <w:widowControl w:val="0"/>
        <w:tabs>
          <w:tab w:val="left" w:pos="993"/>
          <w:tab w:val="left" w:pos="1134"/>
          <w:tab w:val="left" w:pos="1276"/>
        </w:tabs>
        <w:spacing w:after="0" w:line="240" w:lineRule="auto"/>
        <w:ind w:firstLine="567"/>
        <w:jc w:val="both"/>
        <w:rPr>
          <w:rFonts w:ascii="Bookman Old Style" w:hAnsi="Bookman Old Style"/>
          <w:color w:val="000000"/>
          <w:sz w:val="18"/>
          <w:szCs w:val="18"/>
          <w:lang w:val="uk-UA"/>
        </w:rPr>
      </w:pPr>
      <w:r w:rsidRPr="00A2673D">
        <w:rPr>
          <w:rFonts w:ascii="Bookman Old Style" w:hAnsi="Bookman Old Style"/>
          <w:color w:val="000000"/>
          <w:sz w:val="18"/>
          <w:szCs w:val="18"/>
          <w:lang w:val="uk-UA"/>
        </w:rPr>
        <w:t>3</w:t>
      </w:r>
      <w:r w:rsidR="003E249C" w:rsidRPr="00A2673D">
        <w:rPr>
          <w:rFonts w:ascii="Bookman Old Style" w:hAnsi="Bookman Old Style"/>
          <w:color w:val="000000"/>
          <w:sz w:val="18"/>
          <w:szCs w:val="18"/>
          <w:lang w:val="uk-UA"/>
        </w:rPr>
        <w:t>.2. внесення пропозицій щодо удосконалення механізму державної підтримки підприємств галузей агропромислового виробництва, розвитку малого підприємництва на території громади, в тому числі фермерських і особистих селянських господарств;</w:t>
      </w:r>
    </w:p>
    <w:p w:rsidR="003E249C" w:rsidRPr="00A2673D" w:rsidRDefault="00547864" w:rsidP="00A2673D">
      <w:pPr>
        <w:widowControl w:val="0"/>
        <w:tabs>
          <w:tab w:val="left" w:pos="993"/>
          <w:tab w:val="left" w:pos="1134"/>
          <w:tab w:val="left" w:pos="1276"/>
        </w:tabs>
        <w:spacing w:after="0" w:line="240" w:lineRule="auto"/>
        <w:ind w:firstLine="567"/>
        <w:jc w:val="both"/>
        <w:rPr>
          <w:rFonts w:ascii="Bookman Old Style" w:hAnsi="Bookman Old Style"/>
          <w:color w:val="000000"/>
          <w:sz w:val="18"/>
          <w:szCs w:val="18"/>
          <w:lang w:val="uk-UA"/>
        </w:rPr>
      </w:pPr>
      <w:r w:rsidRPr="00A2673D">
        <w:rPr>
          <w:rFonts w:ascii="Bookman Old Style" w:hAnsi="Bookman Old Style"/>
          <w:color w:val="000000"/>
          <w:sz w:val="18"/>
          <w:szCs w:val="18"/>
          <w:lang w:val="uk-UA"/>
        </w:rPr>
        <w:t>3</w:t>
      </w:r>
      <w:r w:rsidR="003E249C" w:rsidRPr="00A2673D">
        <w:rPr>
          <w:rFonts w:ascii="Bookman Old Style" w:hAnsi="Bookman Old Style"/>
          <w:color w:val="000000"/>
          <w:sz w:val="18"/>
          <w:szCs w:val="18"/>
          <w:lang w:val="uk-UA"/>
        </w:rPr>
        <w:t>.3. надання інформації юридичним особам та фізичним особам, зацікавленим у відведенні земельних ділянок, про можливі варіанти розміщення об'єктів відповідно до затвердженої містобудівної документації та документації із землеустрою;</w:t>
      </w:r>
    </w:p>
    <w:p w:rsidR="003E249C" w:rsidRPr="00A2673D" w:rsidRDefault="00547864" w:rsidP="00A2673D">
      <w:pPr>
        <w:widowControl w:val="0"/>
        <w:tabs>
          <w:tab w:val="left" w:pos="993"/>
          <w:tab w:val="left" w:pos="1134"/>
          <w:tab w:val="left" w:pos="1276"/>
        </w:tabs>
        <w:spacing w:after="0" w:line="240" w:lineRule="auto"/>
        <w:ind w:firstLine="567"/>
        <w:jc w:val="both"/>
        <w:rPr>
          <w:rFonts w:ascii="Bookman Old Style" w:hAnsi="Bookman Old Style"/>
          <w:color w:val="000000"/>
          <w:sz w:val="18"/>
          <w:szCs w:val="18"/>
          <w:lang w:val="uk-UA"/>
        </w:rPr>
      </w:pPr>
      <w:r w:rsidRPr="00A2673D">
        <w:rPr>
          <w:rFonts w:ascii="Bookman Old Style" w:hAnsi="Bookman Old Style"/>
          <w:color w:val="000000"/>
          <w:sz w:val="18"/>
          <w:szCs w:val="18"/>
          <w:lang w:val="uk-UA"/>
        </w:rPr>
        <w:t>3</w:t>
      </w:r>
      <w:r w:rsidR="003E249C" w:rsidRPr="00A2673D">
        <w:rPr>
          <w:rFonts w:ascii="Bookman Old Style" w:hAnsi="Bookman Old Style"/>
          <w:color w:val="000000"/>
          <w:sz w:val="18"/>
          <w:szCs w:val="18"/>
          <w:lang w:val="uk-UA"/>
        </w:rPr>
        <w:t>.</w:t>
      </w:r>
      <w:r w:rsidRPr="00A2673D">
        <w:rPr>
          <w:rFonts w:ascii="Bookman Old Style" w:hAnsi="Bookman Old Style"/>
          <w:color w:val="000000"/>
          <w:sz w:val="18"/>
          <w:szCs w:val="18"/>
          <w:lang w:val="uk-UA"/>
        </w:rPr>
        <w:t>4</w:t>
      </w:r>
      <w:r w:rsidR="003E249C" w:rsidRPr="00A2673D">
        <w:rPr>
          <w:rFonts w:ascii="Bookman Old Style" w:hAnsi="Bookman Old Style"/>
          <w:color w:val="000000"/>
          <w:sz w:val="18"/>
          <w:szCs w:val="18"/>
          <w:lang w:val="uk-UA"/>
        </w:rPr>
        <w:t>.</w:t>
      </w:r>
      <w:r w:rsidRPr="00A2673D">
        <w:rPr>
          <w:rFonts w:ascii="Bookman Old Style" w:hAnsi="Bookman Old Style"/>
          <w:color w:val="000000"/>
          <w:sz w:val="18"/>
          <w:szCs w:val="18"/>
          <w:lang w:val="uk-UA"/>
        </w:rPr>
        <w:t xml:space="preserve"> </w:t>
      </w:r>
      <w:r w:rsidR="003E249C" w:rsidRPr="00A2673D">
        <w:rPr>
          <w:rFonts w:ascii="Bookman Old Style" w:hAnsi="Bookman Old Style"/>
          <w:color w:val="000000"/>
          <w:sz w:val="18"/>
          <w:szCs w:val="18"/>
          <w:lang w:val="uk-UA"/>
        </w:rPr>
        <w:t xml:space="preserve">підготовку проектів рішень </w:t>
      </w:r>
      <w:r w:rsidRPr="00A2673D">
        <w:rPr>
          <w:rFonts w:ascii="Bookman Old Style" w:hAnsi="Bookman Old Style"/>
          <w:color w:val="000000"/>
          <w:sz w:val="18"/>
          <w:szCs w:val="18"/>
          <w:lang w:val="uk-UA"/>
        </w:rPr>
        <w:t>міської</w:t>
      </w:r>
      <w:r w:rsidR="003E249C" w:rsidRPr="00A2673D">
        <w:rPr>
          <w:rFonts w:ascii="Bookman Old Style" w:hAnsi="Bookman Old Style"/>
          <w:color w:val="000000"/>
          <w:sz w:val="18"/>
          <w:szCs w:val="18"/>
          <w:lang w:val="uk-UA"/>
        </w:rPr>
        <w:t xml:space="preserve"> ради та подання на отримання дозволу на виготовлення технічної документації із землеустрою, проектів із землеустрою щодо відведення земельних ділянок та їх затвердження;</w:t>
      </w:r>
    </w:p>
    <w:p w:rsidR="003E249C" w:rsidRPr="00A2673D" w:rsidRDefault="00547864" w:rsidP="00A2673D">
      <w:pPr>
        <w:widowControl w:val="0"/>
        <w:tabs>
          <w:tab w:val="left" w:pos="993"/>
          <w:tab w:val="left" w:pos="1134"/>
          <w:tab w:val="left" w:pos="1276"/>
        </w:tabs>
        <w:spacing w:after="0" w:line="240" w:lineRule="auto"/>
        <w:ind w:firstLine="567"/>
        <w:jc w:val="both"/>
        <w:rPr>
          <w:rFonts w:ascii="Bookman Old Style" w:hAnsi="Bookman Old Style"/>
          <w:color w:val="000000"/>
          <w:sz w:val="18"/>
          <w:szCs w:val="18"/>
          <w:lang w:val="uk-UA"/>
        </w:rPr>
      </w:pPr>
      <w:r w:rsidRPr="00A2673D">
        <w:rPr>
          <w:rFonts w:ascii="Bookman Old Style" w:hAnsi="Bookman Old Style"/>
          <w:color w:val="000000"/>
          <w:sz w:val="18"/>
          <w:szCs w:val="18"/>
          <w:lang w:val="uk-UA"/>
        </w:rPr>
        <w:t>3</w:t>
      </w:r>
      <w:r w:rsidR="003E249C" w:rsidRPr="00A2673D">
        <w:rPr>
          <w:rFonts w:ascii="Bookman Old Style" w:hAnsi="Bookman Old Style"/>
          <w:color w:val="000000"/>
          <w:sz w:val="18"/>
          <w:szCs w:val="18"/>
          <w:lang w:val="uk-UA"/>
        </w:rPr>
        <w:t>.5.</w:t>
      </w:r>
      <w:r w:rsidRPr="00A2673D">
        <w:rPr>
          <w:rFonts w:ascii="Bookman Old Style" w:hAnsi="Bookman Old Style"/>
          <w:color w:val="000000"/>
          <w:sz w:val="18"/>
          <w:szCs w:val="18"/>
          <w:lang w:val="uk-UA"/>
        </w:rPr>
        <w:t xml:space="preserve"> </w:t>
      </w:r>
      <w:r w:rsidR="003E249C" w:rsidRPr="00A2673D">
        <w:rPr>
          <w:rFonts w:ascii="Bookman Old Style" w:hAnsi="Bookman Old Style"/>
          <w:color w:val="000000"/>
          <w:sz w:val="18"/>
          <w:szCs w:val="18"/>
          <w:lang w:val="uk-UA"/>
        </w:rPr>
        <w:t xml:space="preserve">підготовку документації із землеустрою у разі реалізації прав на землю територіальною громадою, як суб'єкта права власності або права користування землею, а також у випадку викупу земельних ділянок для суспільних потреб; </w:t>
      </w:r>
    </w:p>
    <w:p w:rsidR="003E249C" w:rsidRPr="00A2673D" w:rsidRDefault="00547864" w:rsidP="00A2673D">
      <w:pPr>
        <w:widowControl w:val="0"/>
        <w:tabs>
          <w:tab w:val="left" w:pos="993"/>
          <w:tab w:val="left" w:pos="1134"/>
          <w:tab w:val="left" w:pos="1276"/>
        </w:tabs>
        <w:spacing w:after="0" w:line="240" w:lineRule="auto"/>
        <w:ind w:firstLine="567"/>
        <w:jc w:val="both"/>
        <w:rPr>
          <w:rFonts w:ascii="Bookman Old Style" w:hAnsi="Bookman Old Style"/>
          <w:color w:val="000000"/>
          <w:sz w:val="18"/>
          <w:szCs w:val="18"/>
          <w:lang w:val="uk-UA"/>
        </w:rPr>
      </w:pPr>
      <w:r w:rsidRPr="00A2673D">
        <w:rPr>
          <w:rFonts w:ascii="Bookman Old Style" w:hAnsi="Bookman Old Style"/>
          <w:color w:val="000000"/>
          <w:sz w:val="18"/>
          <w:szCs w:val="18"/>
          <w:lang w:val="uk-UA"/>
        </w:rPr>
        <w:t>3</w:t>
      </w:r>
      <w:r w:rsidR="003E249C" w:rsidRPr="00A2673D">
        <w:rPr>
          <w:rFonts w:ascii="Bookman Old Style" w:hAnsi="Bookman Old Style"/>
          <w:color w:val="000000"/>
          <w:sz w:val="18"/>
          <w:szCs w:val="18"/>
          <w:lang w:val="uk-UA"/>
        </w:rPr>
        <w:t>.6. підготовк</w:t>
      </w:r>
      <w:r w:rsidR="001D39DC" w:rsidRPr="00A2673D">
        <w:rPr>
          <w:rFonts w:ascii="Bookman Old Style" w:hAnsi="Bookman Old Style"/>
          <w:color w:val="000000"/>
          <w:sz w:val="18"/>
          <w:szCs w:val="18"/>
          <w:lang w:val="uk-UA"/>
        </w:rPr>
        <w:t>у</w:t>
      </w:r>
      <w:r w:rsidR="003E249C" w:rsidRPr="00A2673D">
        <w:rPr>
          <w:rFonts w:ascii="Bookman Old Style" w:hAnsi="Bookman Old Style"/>
          <w:color w:val="000000"/>
          <w:sz w:val="18"/>
          <w:szCs w:val="18"/>
          <w:lang w:val="uk-UA"/>
        </w:rPr>
        <w:t xml:space="preserve"> проектів рішення щодо передачі та придбання ділянок у власність (викуп), надання земель у користування та припинення права користування, прийняття земельних ділянок до комунальної власності </w:t>
      </w:r>
      <w:r w:rsidRPr="00A2673D">
        <w:rPr>
          <w:rFonts w:ascii="Bookman Old Style" w:hAnsi="Bookman Old Style"/>
          <w:color w:val="000000"/>
          <w:sz w:val="18"/>
          <w:szCs w:val="18"/>
          <w:lang w:val="uk-UA"/>
        </w:rPr>
        <w:t>міської</w:t>
      </w:r>
      <w:r w:rsidR="003E249C" w:rsidRPr="00A2673D">
        <w:rPr>
          <w:rFonts w:ascii="Bookman Old Style" w:hAnsi="Bookman Old Style"/>
          <w:color w:val="000000"/>
          <w:sz w:val="18"/>
          <w:szCs w:val="18"/>
          <w:lang w:val="uk-UA"/>
        </w:rPr>
        <w:t xml:space="preserve"> ради;</w:t>
      </w:r>
    </w:p>
    <w:p w:rsidR="003E249C" w:rsidRPr="00A2673D" w:rsidRDefault="00547864" w:rsidP="00A2673D">
      <w:pPr>
        <w:widowControl w:val="0"/>
        <w:tabs>
          <w:tab w:val="left" w:pos="993"/>
          <w:tab w:val="left" w:pos="1134"/>
          <w:tab w:val="left" w:pos="1276"/>
        </w:tabs>
        <w:spacing w:after="0" w:line="240" w:lineRule="auto"/>
        <w:ind w:firstLine="567"/>
        <w:jc w:val="both"/>
        <w:rPr>
          <w:rFonts w:ascii="Bookman Old Style" w:hAnsi="Bookman Old Style"/>
          <w:color w:val="000000"/>
          <w:sz w:val="18"/>
          <w:szCs w:val="18"/>
          <w:lang w:val="uk-UA"/>
        </w:rPr>
      </w:pPr>
      <w:r w:rsidRPr="00A2673D">
        <w:rPr>
          <w:rFonts w:ascii="Bookman Old Style" w:hAnsi="Bookman Old Style"/>
          <w:color w:val="000000"/>
          <w:sz w:val="18"/>
          <w:szCs w:val="18"/>
          <w:lang w:val="uk-UA"/>
        </w:rPr>
        <w:t>3</w:t>
      </w:r>
      <w:r w:rsidR="003E249C" w:rsidRPr="00A2673D">
        <w:rPr>
          <w:rFonts w:ascii="Bookman Old Style" w:hAnsi="Bookman Old Style"/>
          <w:color w:val="000000"/>
          <w:sz w:val="18"/>
          <w:szCs w:val="18"/>
          <w:lang w:val="uk-UA"/>
        </w:rPr>
        <w:t>.7.</w:t>
      </w:r>
      <w:r w:rsidRPr="00A2673D">
        <w:rPr>
          <w:rFonts w:ascii="Bookman Old Style" w:hAnsi="Bookman Old Style"/>
          <w:color w:val="000000"/>
          <w:sz w:val="18"/>
          <w:szCs w:val="18"/>
          <w:lang w:val="uk-UA"/>
        </w:rPr>
        <w:t xml:space="preserve"> </w:t>
      </w:r>
      <w:r w:rsidR="003E249C" w:rsidRPr="00A2673D">
        <w:rPr>
          <w:rFonts w:ascii="Bookman Old Style" w:hAnsi="Bookman Old Style"/>
          <w:color w:val="000000"/>
          <w:sz w:val="18"/>
          <w:szCs w:val="18"/>
          <w:lang w:val="uk-UA"/>
        </w:rPr>
        <w:t>підготовк</w:t>
      </w:r>
      <w:r w:rsidR="001D39DC" w:rsidRPr="00A2673D">
        <w:rPr>
          <w:rFonts w:ascii="Bookman Old Style" w:hAnsi="Bookman Old Style"/>
          <w:color w:val="000000"/>
          <w:sz w:val="18"/>
          <w:szCs w:val="18"/>
          <w:lang w:val="uk-UA"/>
        </w:rPr>
        <w:t>у</w:t>
      </w:r>
      <w:r w:rsidR="003E249C" w:rsidRPr="00A2673D">
        <w:rPr>
          <w:rFonts w:ascii="Bookman Old Style" w:hAnsi="Bookman Old Style"/>
          <w:color w:val="000000"/>
          <w:sz w:val="18"/>
          <w:szCs w:val="18"/>
          <w:lang w:val="uk-UA"/>
        </w:rPr>
        <w:t xml:space="preserve"> проектів рішення щодо викупу земельних ділянок для суспільних потреб територіальної громади; </w:t>
      </w:r>
    </w:p>
    <w:p w:rsidR="003E249C" w:rsidRPr="00A2673D" w:rsidRDefault="00547864" w:rsidP="00A2673D">
      <w:pPr>
        <w:widowControl w:val="0"/>
        <w:tabs>
          <w:tab w:val="left" w:pos="993"/>
          <w:tab w:val="left" w:pos="1134"/>
          <w:tab w:val="left" w:pos="1276"/>
        </w:tabs>
        <w:spacing w:after="0" w:line="240" w:lineRule="auto"/>
        <w:ind w:firstLine="567"/>
        <w:jc w:val="both"/>
        <w:rPr>
          <w:rFonts w:ascii="Bookman Old Style" w:hAnsi="Bookman Old Style"/>
          <w:color w:val="000000"/>
          <w:sz w:val="18"/>
          <w:szCs w:val="18"/>
          <w:lang w:val="uk-UA"/>
        </w:rPr>
      </w:pPr>
      <w:r w:rsidRPr="00A2673D">
        <w:rPr>
          <w:rFonts w:ascii="Bookman Old Style" w:hAnsi="Bookman Old Style"/>
          <w:color w:val="000000"/>
          <w:sz w:val="18"/>
          <w:szCs w:val="18"/>
          <w:lang w:val="uk-UA"/>
        </w:rPr>
        <w:t>3</w:t>
      </w:r>
      <w:r w:rsidR="003E249C" w:rsidRPr="00A2673D">
        <w:rPr>
          <w:rFonts w:ascii="Bookman Old Style" w:hAnsi="Bookman Old Style"/>
          <w:color w:val="000000"/>
          <w:sz w:val="18"/>
          <w:szCs w:val="18"/>
          <w:lang w:val="uk-UA"/>
        </w:rPr>
        <w:t>.</w:t>
      </w:r>
      <w:r w:rsidRPr="00A2673D">
        <w:rPr>
          <w:rFonts w:ascii="Bookman Old Style" w:hAnsi="Bookman Old Style"/>
          <w:color w:val="000000"/>
          <w:sz w:val="18"/>
          <w:szCs w:val="18"/>
          <w:lang w:val="uk-UA"/>
        </w:rPr>
        <w:t>8</w:t>
      </w:r>
      <w:r w:rsidR="003E249C" w:rsidRPr="00A2673D">
        <w:rPr>
          <w:rFonts w:ascii="Bookman Old Style" w:hAnsi="Bookman Old Style"/>
          <w:color w:val="000000"/>
          <w:sz w:val="18"/>
          <w:szCs w:val="18"/>
          <w:lang w:val="uk-UA"/>
        </w:rPr>
        <w:t>.</w:t>
      </w:r>
      <w:r w:rsidRPr="00A2673D">
        <w:rPr>
          <w:rFonts w:ascii="Bookman Old Style" w:hAnsi="Bookman Old Style"/>
          <w:color w:val="000000"/>
          <w:sz w:val="18"/>
          <w:szCs w:val="18"/>
          <w:lang w:val="uk-UA"/>
        </w:rPr>
        <w:t xml:space="preserve"> </w:t>
      </w:r>
      <w:r w:rsidR="003E249C" w:rsidRPr="00A2673D">
        <w:rPr>
          <w:rFonts w:ascii="Bookman Old Style" w:hAnsi="Bookman Old Style"/>
          <w:color w:val="000000"/>
          <w:sz w:val="18"/>
          <w:szCs w:val="18"/>
          <w:lang w:val="uk-UA"/>
        </w:rPr>
        <w:t>організаці</w:t>
      </w:r>
      <w:r w:rsidR="001D39DC" w:rsidRPr="00A2673D">
        <w:rPr>
          <w:rFonts w:ascii="Bookman Old Style" w:hAnsi="Bookman Old Style"/>
          <w:color w:val="000000"/>
          <w:sz w:val="18"/>
          <w:szCs w:val="18"/>
          <w:lang w:val="uk-UA"/>
        </w:rPr>
        <w:t>ю</w:t>
      </w:r>
      <w:r w:rsidR="003E249C" w:rsidRPr="00A2673D">
        <w:rPr>
          <w:rFonts w:ascii="Bookman Old Style" w:hAnsi="Bookman Old Style"/>
          <w:color w:val="000000"/>
          <w:sz w:val="18"/>
          <w:szCs w:val="18"/>
          <w:lang w:val="uk-UA"/>
        </w:rPr>
        <w:t xml:space="preserve"> проведення нормативної та експертної грошової оцінки земель комунальної власності;</w:t>
      </w:r>
    </w:p>
    <w:p w:rsidR="003E249C" w:rsidRPr="00A2673D" w:rsidRDefault="00D27B6A" w:rsidP="00A2673D">
      <w:pPr>
        <w:widowControl w:val="0"/>
        <w:tabs>
          <w:tab w:val="left" w:pos="993"/>
          <w:tab w:val="left" w:pos="1134"/>
          <w:tab w:val="left" w:pos="1276"/>
        </w:tabs>
        <w:spacing w:after="0" w:line="240" w:lineRule="auto"/>
        <w:ind w:firstLine="567"/>
        <w:jc w:val="both"/>
        <w:rPr>
          <w:rFonts w:ascii="Bookman Old Style" w:hAnsi="Bookman Old Style"/>
          <w:color w:val="000000"/>
          <w:sz w:val="18"/>
          <w:szCs w:val="18"/>
          <w:lang w:val="uk-UA"/>
        </w:rPr>
      </w:pPr>
      <w:r w:rsidRPr="00A2673D">
        <w:rPr>
          <w:rFonts w:ascii="Bookman Old Style" w:hAnsi="Bookman Old Style"/>
          <w:color w:val="000000"/>
          <w:sz w:val="18"/>
          <w:szCs w:val="18"/>
          <w:lang w:val="uk-UA"/>
        </w:rPr>
        <w:t>3</w:t>
      </w:r>
      <w:r w:rsidR="003E249C" w:rsidRPr="00A2673D">
        <w:rPr>
          <w:rFonts w:ascii="Bookman Old Style" w:hAnsi="Bookman Old Style"/>
          <w:color w:val="000000"/>
          <w:sz w:val="18"/>
          <w:szCs w:val="18"/>
          <w:lang w:val="uk-UA"/>
        </w:rPr>
        <w:t>.</w:t>
      </w:r>
      <w:r w:rsidRPr="00A2673D">
        <w:rPr>
          <w:rFonts w:ascii="Bookman Old Style" w:hAnsi="Bookman Old Style"/>
          <w:color w:val="000000"/>
          <w:sz w:val="18"/>
          <w:szCs w:val="18"/>
          <w:lang w:val="uk-UA"/>
        </w:rPr>
        <w:t>9</w:t>
      </w:r>
      <w:r w:rsidR="003E249C" w:rsidRPr="00A2673D">
        <w:rPr>
          <w:rFonts w:ascii="Bookman Old Style" w:hAnsi="Bookman Old Style"/>
          <w:color w:val="000000"/>
          <w:sz w:val="18"/>
          <w:szCs w:val="18"/>
          <w:lang w:val="uk-UA"/>
        </w:rPr>
        <w:t>.</w:t>
      </w:r>
      <w:r w:rsidRPr="00A2673D">
        <w:rPr>
          <w:rFonts w:ascii="Bookman Old Style" w:hAnsi="Bookman Old Style"/>
          <w:color w:val="000000"/>
          <w:sz w:val="18"/>
          <w:szCs w:val="18"/>
          <w:lang w:val="uk-UA"/>
        </w:rPr>
        <w:t xml:space="preserve"> </w:t>
      </w:r>
      <w:r w:rsidR="003E249C" w:rsidRPr="00A2673D">
        <w:rPr>
          <w:rFonts w:ascii="Bookman Old Style" w:hAnsi="Bookman Old Style"/>
          <w:color w:val="000000"/>
          <w:sz w:val="18"/>
          <w:szCs w:val="18"/>
          <w:lang w:val="uk-UA"/>
        </w:rPr>
        <w:t>підготовк</w:t>
      </w:r>
      <w:r w:rsidR="001D39DC" w:rsidRPr="00A2673D">
        <w:rPr>
          <w:rFonts w:ascii="Bookman Old Style" w:hAnsi="Bookman Old Style"/>
          <w:color w:val="000000"/>
          <w:sz w:val="18"/>
          <w:szCs w:val="18"/>
          <w:lang w:val="uk-UA"/>
        </w:rPr>
        <w:t>у</w:t>
      </w:r>
      <w:r w:rsidR="003E249C" w:rsidRPr="00A2673D">
        <w:rPr>
          <w:rFonts w:ascii="Bookman Old Style" w:hAnsi="Bookman Old Style"/>
          <w:color w:val="000000"/>
          <w:sz w:val="18"/>
          <w:szCs w:val="18"/>
          <w:lang w:val="uk-UA"/>
        </w:rPr>
        <w:t xml:space="preserve"> і внесення на розгляд сесії пропозицій по встановленню розмірів </w:t>
      </w:r>
      <w:r w:rsidR="00577393" w:rsidRPr="00A2673D">
        <w:rPr>
          <w:rFonts w:ascii="Bookman Old Style" w:hAnsi="Bookman Old Style"/>
          <w:color w:val="000000"/>
          <w:sz w:val="18"/>
          <w:szCs w:val="18"/>
          <w:lang w:val="uk-UA"/>
        </w:rPr>
        <w:t xml:space="preserve">земельного податку та </w:t>
      </w:r>
      <w:r w:rsidR="003E249C" w:rsidRPr="00A2673D">
        <w:rPr>
          <w:rFonts w:ascii="Bookman Old Style" w:hAnsi="Bookman Old Style"/>
          <w:color w:val="000000"/>
          <w:sz w:val="18"/>
          <w:szCs w:val="18"/>
          <w:lang w:val="uk-UA"/>
        </w:rPr>
        <w:t>орендної плати;</w:t>
      </w:r>
    </w:p>
    <w:p w:rsidR="003E249C" w:rsidRPr="00A2673D" w:rsidRDefault="00D27B6A" w:rsidP="00A2673D">
      <w:pPr>
        <w:widowControl w:val="0"/>
        <w:tabs>
          <w:tab w:val="left" w:pos="993"/>
          <w:tab w:val="left" w:pos="1134"/>
          <w:tab w:val="left" w:pos="1276"/>
        </w:tabs>
        <w:spacing w:after="0" w:line="240" w:lineRule="auto"/>
        <w:ind w:firstLine="567"/>
        <w:jc w:val="both"/>
        <w:rPr>
          <w:rFonts w:ascii="Bookman Old Style" w:hAnsi="Bookman Old Style"/>
          <w:color w:val="000000"/>
          <w:sz w:val="18"/>
          <w:szCs w:val="18"/>
          <w:lang w:val="uk-UA"/>
        </w:rPr>
      </w:pPr>
      <w:r w:rsidRPr="00A2673D">
        <w:rPr>
          <w:rFonts w:ascii="Bookman Old Style" w:hAnsi="Bookman Old Style"/>
          <w:color w:val="000000"/>
          <w:sz w:val="18"/>
          <w:szCs w:val="18"/>
          <w:lang w:val="uk-UA"/>
        </w:rPr>
        <w:t>3</w:t>
      </w:r>
      <w:r w:rsidR="003E249C" w:rsidRPr="00A2673D">
        <w:rPr>
          <w:rFonts w:ascii="Bookman Old Style" w:hAnsi="Bookman Old Style"/>
          <w:color w:val="000000"/>
          <w:sz w:val="18"/>
          <w:szCs w:val="18"/>
          <w:lang w:val="uk-UA"/>
        </w:rPr>
        <w:t>.</w:t>
      </w:r>
      <w:r w:rsidRPr="00A2673D">
        <w:rPr>
          <w:rFonts w:ascii="Bookman Old Style" w:hAnsi="Bookman Old Style"/>
          <w:color w:val="000000"/>
          <w:sz w:val="18"/>
          <w:szCs w:val="18"/>
          <w:lang w:val="uk-UA"/>
        </w:rPr>
        <w:t>10</w:t>
      </w:r>
      <w:r w:rsidR="003E249C" w:rsidRPr="00A2673D">
        <w:rPr>
          <w:rFonts w:ascii="Bookman Old Style" w:hAnsi="Bookman Old Style"/>
          <w:color w:val="000000"/>
          <w:sz w:val="18"/>
          <w:szCs w:val="18"/>
          <w:lang w:val="uk-UA"/>
        </w:rPr>
        <w:t>. підготовк</w:t>
      </w:r>
      <w:r w:rsidR="001D39DC" w:rsidRPr="00A2673D">
        <w:rPr>
          <w:rFonts w:ascii="Bookman Old Style" w:hAnsi="Bookman Old Style"/>
          <w:color w:val="000000"/>
          <w:sz w:val="18"/>
          <w:szCs w:val="18"/>
          <w:lang w:val="uk-UA"/>
        </w:rPr>
        <w:t>у</w:t>
      </w:r>
      <w:r w:rsidR="003E249C" w:rsidRPr="00A2673D">
        <w:rPr>
          <w:rFonts w:ascii="Bookman Old Style" w:hAnsi="Bookman Old Style"/>
          <w:color w:val="000000"/>
          <w:sz w:val="18"/>
          <w:szCs w:val="18"/>
          <w:lang w:val="uk-UA"/>
        </w:rPr>
        <w:t xml:space="preserve"> проектів договорів оренди землі; </w:t>
      </w:r>
    </w:p>
    <w:p w:rsidR="003E249C" w:rsidRPr="00A2673D" w:rsidRDefault="00D27B6A" w:rsidP="00A2673D">
      <w:pPr>
        <w:widowControl w:val="0"/>
        <w:tabs>
          <w:tab w:val="left" w:pos="993"/>
          <w:tab w:val="left" w:pos="1134"/>
          <w:tab w:val="left" w:pos="1276"/>
        </w:tabs>
        <w:spacing w:after="0" w:line="240" w:lineRule="auto"/>
        <w:ind w:firstLine="567"/>
        <w:jc w:val="both"/>
        <w:rPr>
          <w:rFonts w:ascii="Bookman Old Style" w:hAnsi="Bookman Old Style"/>
          <w:color w:val="000000"/>
          <w:sz w:val="18"/>
          <w:szCs w:val="18"/>
          <w:lang w:val="uk-UA"/>
        </w:rPr>
      </w:pPr>
      <w:r w:rsidRPr="00A2673D">
        <w:rPr>
          <w:rFonts w:ascii="Bookman Old Style" w:hAnsi="Bookman Old Style"/>
          <w:color w:val="000000"/>
          <w:sz w:val="18"/>
          <w:szCs w:val="18"/>
          <w:lang w:val="uk-UA"/>
        </w:rPr>
        <w:t>3</w:t>
      </w:r>
      <w:r w:rsidR="003E249C" w:rsidRPr="00A2673D">
        <w:rPr>
          <w:rFonts w:ascii="Bookman Old Style" w:hAnsi="Bookman Old Style"/>
          <w:color w:val="000000"/>
          <w:sz w:val="18"/>
          <w:szCs w:val="18"/>
          <w:lang w:val="uk-UA"/>
        </w:rPr>
        <w:t>.1</w:t>
      </w:r>
      <w:r w:rsidRPr="00A2673D">
        <w:rPr>
          <w:rFonts w:ascii="Bookman Old Style" w:hAnsi="Bookman Old Style"/>
          <w:color w:val="000000"/>
          <w:sz w:val="18"/>
          <w:szCs w:val="18"/>
          <w:lang w:val="uk-UA"/>
        </w:rPr>
        <w:t>1</w:t>
      </w:r>
      <w:r w:rsidR="003E249C" w:rsidRPr="00A2673D">
        <w:rPr>
          <w:rFonts w:ascii="Bookman Old Style" w:hAnsi="Bookman Old Style"/>
          <w:color w:val="000000"/>
          <w:sz w:val="18"/>
          <w:szCs w:val="18"/>
          <w:lang w:val="uk-UA"/>
        </w:rPr>
        <w:t>.</w:t>
      </w:r>
      <w:r w:rsidRPr="00A2673D">
        <w:rPr>
          <w:rFonts w:ascii="Bookman Old Style" w:hAnsi="Bookman Old Style"/>
          <w:color w:val="000000"/>
          <w:sz w:val="18"/>
          <w:szCs w:val="18"/>
          <w:lang w:val="uk-UA"/>
        </w:rPr>
        <w:t xml:space="preserve"> </w:t>
      </w:r>
      <w:r w:rsidR="003E249C" w:rsidRPr="00A2673D">
        <w:rPr>
          <w:rFonts w:ascii="Bookman Old Style" w:hAnsi="Bookman Old Style"/>
          <w:color w:val="000000"/>
          <w:sz w:val="18"/>
          <w:szCs w:val="18"/>
          <w:lang w:val="uk-UA"/>
        </w:rPr>
        <w:t xml:space="preserve">надання пропозицій щодо внесення змін та доповнень до договорів оренди земельних ділянок, оформлення договорів оренди землі після прийняття відповідних рішень </w:t>
      </w:r>
      <w:r w:rsidRPr="00A2673D">
        <w:rPr>
          <w:rFonts w:ascii="Bookman Old Style" w:hAnsi="Bookman Old Style"/>
          <w:color w:val="000000"/>
          <w:sz w:val="18"/>
          <w:szCs w:val="18"/>
          <w:lang w:val="uk-UA"/>
        </w:rPr>
        <w:t>міською</w:t>
      </w:r>
      <w:r w:rsidR="003E249C" w:rsidRPr="00A2673D">
        <w:rPr>
          <w:rFonts w:ascii="Bookman Old Style" w:hAnsi="Bookman Old Style"/>
          <w:color w:val="000000"/>
          <w:sz w:val="18"/>
          <w:szCs w:val="18"/>
          <w:lang w:val="uk-UA"/>
        </w:rPr>
        <w:t xml:space="preserve"> радою; </w:t>
      </w:r>
    </w:p>
    <w:p w:rsidR="003E249C" w:rsidRPr="00A2673D" w:rsidRDefault="00D27B6A" w:rsidP="00A2673D">
      <w:pPr>
        <w:widowControl w:val="0"/>
        <w:tabs>
          <w:tab w:val="left" w:pos="993"/>
          <w:tab w:val="left" w:pos="1134"/>
          <w:tab w:val="left" w:pos="1276"/>
        </w:tabs>
        <w:spacing w:after="0" w:line="240" w:lineRule="auto"/>
        <w:ind w:firstLine="567"/>
        <w:jc w:val="both"/>
        <w:rPr>
          <w:rFonts w:ascii="Bookman Old Style" w:hAnsi="Bookman Old Style"/>
          <w:color w:val="000000"/>
          <w:sz w:val="18"/>
          <w:szCs w:val="18"/>
          <w:lang w:val="uk-UA"/>
        </w:rPr>
      </w:pPr>
      <w:r w:rsidRPr="00A2673D">
        <w:rPr>
          <w:rFonts w:ascii="Bookman Old Style" w:hAnsi="Bookman Old Style"/>
          <w:color w:val="000000"/>
          <w:sz w:val="18"/>
          <w:szCs w:val="18"/>
          <w:lang w:val="uk-UA"/>
        </w:rPr>
        <w:t>3</w:t>
      </w:r>
      <w:r w:rsidR="003E249C" w:rsidRPr="00A2673D">
        <w:rPr>
          <w:rFonts w:ascii="Bookman Old Style" w:hAnsi="Bookman Old Style"/>
          <w:color w:val="000000"/>
          <w:sz w:val="18"/>
          <w:szCs w:val="18"/>
          <w:lang w:val="uk-UA"/>
        </w:rPr>
        <w:t>.1</w:t>
      </w:r>
      <w:r w:rsidRPr="00A2673D">
        <w:rPr>
          <w:rFonts w:ascii="Bookman Old Style" w:hAnsi="Bookman Old Style"/>
          <w:color w:val="000000"/>
          <w:sz w:val="18"/>
          <w:szCs w:val="18"/>
          <w:lang w:val="uk-UA"/>
        </w:rPr>
        <w:t>2</w:t>
      </w:r>
      <w:r w:rsidR="003E249C" w:rsidRPr="00A2673D">
        <w:rPr>
          <w:rFonts w:ascii="Bookman Old Style" w:hAnsi="Bookman Old Style"/>
          <w:color w:val="000000"/>
          <w:sz w:val="18"/>
          <w:szCs w:val="18"/>
          <w:lang w:val="uk-UA"/>
        </w:rPr>
        <w:t>.</w:t>
      </w:r>
      <w:r w:rsidRPr="00A2673D">
        <w:rPr>
          <w:rFonts w:ascii="Bookman Old Style" w:hAnsi="Bookman Old Style"/>
          <w:color w:val="000000"/>
          <w:sz w:val="18"/>
          <w:szCs w:val="18"/>
          <w:lang w:val="uk-UA"/>
        </w:rPr>
        <w:t xml:space="preserve"> </w:t>
      </w:r>
      <w:r w:rsidR="003E249C" w:rsidRPr="00A2673D">
        <w:rPr>
          <w:rFonts w:ascii="Bookman Old Style" w:hAnsi="Bookman Old Style"/>
          <w:color w:val="000000"/>
          <w:sz w:val="18"/>
          <w:szCs w:val="18"/>
          <w:lang w:val="uk-UA"/>
        </w:rPr>
        <w:t>підготовк</w:t>
      </w:r>
      <w:r w:rsidR="001D39DC" w:rsidRPr="00A2673D">
        <w:rPr>
          <w:rFonts w:ascii="Bookman Old Style" w:hAnsi="Bookman Old Style"/>
          <w:color w:val="000000"/>
          <w:sz w:val="18"/>
          <w:szCs w:val="18"/>
          <w:lang w:val="uk-UA"/>
        </w:rPr>
        <w:t>у</w:t>
      </w:r>
      <w:r w:rsidR="003E249C" w:rsidRPr="00A2673D">
        <w:rPr>
          <w:rFonts w:ascii="Bookman Old Style" w:hAnsi="Bookman Old Style"/>
          <w:color w:val="000000"/>
          <w:sz w:val="18"/>
          <w:szCs w:val="18"/>
          <w:lang w:val="uk-UA"/>
        </w:rPr>
        <w:t xml:space="preserve"> актів приймання-передачі земельних ділянок, що додаються до договорів оренди </w:t>
      </w:r>
      <w:r w:rsidR="003E249C" w:rsidRPr="00A2673D">
        <w:rPr>
          <w:rFonts w:ascii="Bookman Old Style" w:hAnsi="Bookman Old Style"/>
          <w:color w:val="000000"/>
          <w:sz w:val="18"/>
          <w:szCs w:val="18"/>
          <w:lang w:val="uk-UA"/>
        </w:rPr>
        <w:lastRenderedPageBreak/>
        <w:t xml:space="preserve">землі; </w:t>
      </w:r>
    </w:p>
    <w:p w:rsidR="003E249C" w:rsidRPr="00A2673D" w:rsidRDefault="00DF25C6" w:rsidP="00A2673D">
      <w:pPr>
        <w:widowControl w:val="0"/>
        <w:tabs>
          <w:tab w:val="left" w:pos="993"/>
          <w:tab w:val="left" w:pos="1134"/>
          <w:tab w:val="left" w:pos="1276"/>
        </w:tabs>
        <w:spacing w:after="0" w:line="240" w:lineRule="auto"/>
        <w:ind w:firstLine="567"/>
        <w:jc w:val="both"/>
        <w:rPr>
          <w:rFonts w:ascii="Bookman Old Style" w:hAnsi="Bookman Old Style"/>
          <w:color w:val="000000"/>
          <w:sz w:val="18"/>
          <w:szCs w:val="18"/>
          <w:lang w:val="uk-UA"/>
        </w:rPr>
      </w:pPr>
      <w:r w:rsidRPr="00A2673D">
        <w:rPr>
          <w:rFonts w:ascii="Bookman Old Style" w:hAnsi="Bookman Old Style"/>
          <w:color w:val="000000"/>
          <w:sz w:val="18"/>
          <w:szCs w:val="18"/>
          <w:lang w:val="uk-UA"/>
        </w:rPr>
        <w:t>3</w:t>
      </w:r>
      <w:r w:rsidR="003E249C" w:rsidRPr="00A2673D">
        <w:rPr>
          <w:rFonts w:ascii="Bookman Old Style" w:hAnsi="Bookman Old Style"/>
          <w:color w:val="000000"/>
          <w:sz w:val="18"/>
          <w:szCs w:val="18"/>
          <w:lang w:val="uk-UA"/>
        </w:rPr>
        <w:t>.1</w:t>
      </w:r>
      <w:r w:rsidRPr="00A2673D">
        <w:rPr>
          <w:rFonts w:ascii="Bookman Old Style" w:hAnsi="Bookman Old Style"/>
          <w:color w:val="000000"/>
          <w:sz w:val="18"/>
          <w:szCs w:val="18"/>
          <w:lang w:val="uk-UA"/>
        </w:rPr>
        <w:t>3</w:t>
      </w:r>
      <w:r w:rsidR="003E249C" w:rsidRPr="00A2673D">
        <w:rPr>
          <w:rFonts w:ascii="Bookman Old Style" w:hAnsi="Bookman Old Style"/>
          <w:color w:val="000000"/>
          <w:sz w:val="18"/>
          <w:szCs w:val="18"/>
          <w:lang w:val="uk-UA"/>
        </w:rPr>
        <w:t>.</w:t>
      </w:r>
      <w:r w:rsidRPr="00A2673D">
        <w:rPr>
          <w:rFonts w:ascii="Bookman Old Style" w:hAnsi="Bookman Old Style"/>
          <w:color w:val="000000"/>
          <w:sz w:val="18"/>
          <w:szCs w:val="18"/>
          <w:lang w:val="uk-UA"/>
        </w:rPr>
        <w:t xml:space="preserve"> </w:t>
      </w:r>
      <w:r w:rsidR="003E249C" w:rsidRPr="00A2673D">
        <w:rPr>
          <w:rFonts w:ascii="Bookman Old Style" w:hAnsi="Bookman Old Style"/>
          <w:color w:val="000000"/>
          <w:sz w:val="18"/>
          <w:szCs w:val="18"/>
          <w:lang w:val="uk-UA"/>
        </w:rPr>
        <w:t>підготовк</w:t>
      </w:r>
      <w:r w:rsidR="001D39DC" w:rsidRPr="00A2673D">
        <w:rPr>
          <w:rFonts w:ascii="Bookman Old Style" w:hAnsi="Bookman Old Style"/>
          <w:color w:val="000000"/>
          <w:sz w:val="18"/>
          <w:szCs w:val="18"/>
          <w:lang w:val="uk-UA"/>
        </w:rPr>
        <w:t>у</w:t>
      </w:r>
      <w:r w:rsidR="003E249C" w:rsidRPr="00A2673D">
        <w:rPr>
          <w:rFonts w:ascii="Bookman Old Style" w:hAnsi="Bookman Old Style"/>
          <w:color w:val="000000"/>
          <w:sz w:val="18"/>
          <w:szCs w:val="18"/>
          <w:lang w:val="uk-UA"/>
        </w:rPr>
        <w:t xml:space="preserve"> проектів рішень </w:t>
      </w:r>
      <w:r w:rsidRPr="00A2673D">
        <w:rPr>
          <w:rFonts w:ascii="Bookman Old Style" w:hAnsi="Bookman Old Style"/>
          <w:color w:val="000000"/>
          <w:sz w:val="18"/>
          <w:szCs w:val="18"/>
          <w:lang w:val="uk-UA"/>
        </w:rPr>
        <w:t>міської</w:t>
      </w:r>
      <w:r w:rsidR="003E249C" w:rsidRPr="00A2673D">
        <w:rPr>
          <w:rFonts w:ascii="Bookman Old Style" w:hAnsi="Bookman Old Style"/>
          <w:color w:val="000000"/>
          <w:sz w:val="18"/>
          <w:szCs w:val="18"/>
          <w:lang w:val="uk-UA"/>
        </w:rPr>
        <w:t xml:space="preserve"> ради про продовження строків оренди земельних ділянок, та угод про розірвання договорів оренди землі; </w:t>
      </w:r>
    </w:p>
    <w:p w:rsidR="003E249C" w:rsidRPr="00A2673D" w:rsidRDefault="00DF25C6" w:rsidP="00A2673D">
      <w:pPr>
        <w:pStyle w:val="a6"/>
        <w:widowControl w:val="0"/>
        <w:tabs>
          <w:tab w:val="left" w:pos="993"/>
          <w:tab w:val="left" w:pos="1134"/>
          <w:tab w:val="left" w:pos="1276"/>
        </w:tabs>
        <w:ind w:left="0" w:firstLine="567"/>
        <w:jc w:val="both"/>
        <w:rPr>
          <w:rFonts w:ascii="Bookman Old Style" w:hAnsi="Bookman Old Style"/>
          <w:color w:val="000000"/>
          <w:sz w:val="18"/>
          <w:szCs w:val="18"/>
          <w:lang w:val="uk-UA"/>
        </w:rPr>
      </w:pPr>
      <w:r w:rsidRPr="00A2673D">
        <w:rPr>
          <w:rFonts w:ascii="Bookman Old Style" w:hAnsi="Bookman Old Style"/>
          <w:color w:val="000000"/>
          <w:sz w:val="18"/>
          <w:szCs w:val="18"/>
          <w:lang w:val="uk-UA"/>
        </w:rPr>
        <w:t>3</w:t>
      </w:r>
      <w:r w:rsidR="003E249C" w:rsidRPr="00A2673D">
        <w:rPr>
          <w:rFonts w:ascii="Bookman Old Style" w:hAnsi="Bookman Old Style"/>
          <w:color w:val="000000"/>
          <w:sz w:val="18"/>
          <w:szCs w:val="18"/>
          <w:lang w:val="uk-UA"/>
        </w:rPr>
        <w:t>.1</w:t>
      </w:r>
      <w:r w:rsidRPr="00A2673D">
        <w:rPr>
          <w:rFonts w:ascii="Bookman Old Style" w:hAnsi="Bookman Old Style"/>
          <w:color w:val="000000"/>
          <w:sz w:val="18"/>
          <w:szCs w:val="18"/>
          <w:lang w:val="uk-UA"/>
        </w:rPr>
        <w:t>4</w:t>
      </w:r>
      <w:r w:rsidR="003E249C" w:rsidRPr="00A2673D">
        <w:rPr>
          <w:rFonts w:ascii="Bookman Old Style" w:hAnsi="Bookman Old Style"/>
          <w:color w:val="000000"/>
          <w:sz w:val="18"/>
          <w:szCs w:val="18"/>
          <w:lang w:val="uk-UA"/>
        </w:rPr>
        <w:t>.</w:t>
      </w:r>
      <w:r w:rsidRPr="00A2673D">
        <w:rPr>
          <w:rFonts w:ascii="Bookman Old Style" w:hAnsi="Bookman Old Style"/>
          <w:color w:val="000000"/>
          <w:sz w:val="18"/>
          <w:szCs w:val="18"/>
          <w:lang w:val="uk-UA"/>
        </w:rPr>
        <w:t xml:space="preserve"> </w:t>
      </w:r>
      <w:r w:rsidR="003E249C" w:rsidRPr="00A2673D">
        <w:rPr>
          <w:rFonts w:ascii="Bookman Old Style" w:hAnsi="Bookman Old Style"/>
          <w:color w:val="000000"/>
          <w:sz w:val="18"/>
          <w:szCs w:val="18"/>
          <w:lang w:val="uk-UA"/>
        </w:rPr>
        <w:t>контрол</w:t>
      </w:r>
      <w:r w:rsidR="001D39DC" w:rsidRPr="00A2673D">
        <w:rPr>
          <w:rFonts w:ascii="Bookman Old Style" w:hAnsi="Bookman Old Style"/>
          <w:color w:val="000000"/>
          <w:sz w:val="18"/>
          <w:szCs w:val="18"/>
          <w:lang w:val="uk-UA"/>
        </w:rPr>
        <w:t>ь</w:t>
      </w:r>
      <w:r w:rsidR="003E249C" w:rsidRPr="00A2673D">
        <w:rPr>
          <w:rFonts w:ascii="Bookman Old Style" w:hAnsi="Bookman Old Style"/>
          <w:color w:val="000000"/>
          <w:sz w:val="18"/>
          <w:szCs w:val="18"/>
          <w:lang w:val="uk-UA"/>
        </w:rPr>
        <w:t xml:space="preserve"> за виконанням рішень </w:t>
      </w:r>
      <w:r w:rsidRPr="00A2673D">
        <w:rPr>
          <w:rFonts w:ascii="Bookman Old Style" w:hAnsi="Bookman Old Style"/>
          <w:color w:val="000000"/>
          <w:sz w:val="18"/>
          <w:szCs w:val="18"/>
          <w:lang w:val="uk-UA"/>
        </w:rPr>
        <w:t>міської</w:t>
      </w:r>
      <w:r w:rsidR="003E249C" w:rsidRPr="00A2673D">
        <w:rPr>
          <w:rFonts w:ascii="Bookman Old Style" w:hAnsi="Bookman Old Style"/>
          <w:color w:val="000000"/>
          <w:sz w:val="18"/>
          <w:szCs w:val="18"/>
          <w:lang w:val="uk-UA"/>
        </w:rPr>
        <w:t xml:space="preserve"> ради в частині додержання строків укладання договорів оренди землі;</w:t>
      </w:r>
    </w:p>
    <w:p w:rsidR="003E249C" w:rsidRPr="00A2673D" w:rsidRDefault="00DF25C6" w:rsidP="00A2673D">
      <w:pPr>
        <w:widowControl w:val="0"/>
        <w:tabs>
          <w:tab w:val="left" w:pos="993"/>
          <w:tab w:val="left" w:pos="1134"/>
          <w:tab w:val="left" w:pos="1276"/>
        </w:tabs>
        <w:spacing w:after="0" w:line="240" w:lineRule="auto"/>
        <w:ind w:firstLine="567"/>
        <w:jc w:val="both"/>
        <w:rPr>
          <w:rFonts w:ascii="Bookman Old Style" w:hAnsi="Bookman Old Style"/>
          <w:color w:val="000000"/>
          <w:sz w:val="18"/>
          <w:szCs w:val="18"/>
          <w:lang w:val="uk-UA"/>
        </w:rPr>
      </w:pPr>
      <w:r w:rsidRPr="00A2673D">
        <w:rPr>
          <w:rFonts w:ascii="Bookman Old Style" w:hAnsi="Bookman Old Style"/>
          <w:color w:val="000000"/>
          <w:sz w:val="18"/>
          <w:szCs w:val="18"/>
          <w:lang w:val="uk-UA"/>
        </w:rPr>
        <w:t>3</w:t>
      </w:r>
      <w:r w:rsidR="003E249C" w:rsidRPr="00A2673D">
        <w:rPr>
          <w:rFonts w:ascii="Bookman Old Style" w:hAnsi="Bookman Old Style"/>
          <w:color w:val="000000"/>
          <w:sz w:val="18"/>
          <w:szCs w:val="18"/>
          <w:lang w:val="uk-UA"/>
        </w:rPr>
        <w:t>.1</w:t>
      </w:r>
      <w:r w:rsidRPr="00A2673D">
        <w:rPr>
          <w:rFonts w:ascii="Bookman Old Style" w:hAnsi="Bookman Old Style"/>
          <w:color w:val="000000"/>
          <w:sz w:val="18"/>
          <w:szCs w:val="18"/>
          <w:lang w:val="uk-UA"/>
        </w:rPr>
        <w:t>5</w:t>
      </w:r>
      <w:r w:rsidR="003E249C" w:rsidRPr="00A2673D">
        <w:rPr>
          <w:rFonts w:ascii="Bookman Old Style" w:hAnsi="Bookman Old Style"/>
          <w:color w:val="000000"/>
          <w:sz w:val="18"/>
          <w:szCs w:val="18"/>
          <w:lang w:val="uk-UA"/>
        </w:rPr>
        <w:t>.</w:t>
      </w:r>
      <w:r w:rsidRPr="00A2673D">
        <w:rPr>
          <w:rFonts w:ascii="Bookman Old Style" w:hAnsi="Bookman Old Style"/>
          <w:color w:val="000000"/>
          <w:sz w:val="18"/>
          <w:szCs w:val="18"/>
          <w:lang w:val="uk-UA"/>
        </w:rPr>
        <w:t xml:space="preserve"> </w:t>
      </w:r>
      <w:r w:rsidR="003E249C" w:rsidRPr="00A2673D">
        <w:rPr>
          <w:rFonts w:ascii="Bookman Old Style" w:hAnsi="Bookman Old Style"/>
          <w:color w:val="000000"/>
          <w:sz w:val="18"/>
          <w:szCs w:val="18"/>
          <w:lang w:val="uk-UA"/>
        </w:rPr>
        <w:t xml:space="preserve">вжиття заходів по забезпеченню надходження коштів до місцевого бюджету від використання земельних ділянок; </w:t>
      </w:r>
    </w:p>
    <w:p w:rsidR="003E249C" w:rsidRPr="00A2673D" w:rsidRDefault="00DF25C6" w:rsidP="00A2673D">
      <w:pPr>
        <w:widowControl w:val="0"/>
        <w:tabs>
          <w:tab w:val="left" w:pos="993"/>
          <w:tab w:val="left" w:pos="1134"/>
          <w:tab w:val="left" w:pos="1276"/>
        </w:tabs>
        <w:spacing w:after="0" w:line="240" w:lineRule="auto"/>
        <w:ind w:firstLine="567"/>
        <w:jc w:val="both"/>
        <w:rPr>
          <w:rFonts w:ascii="Bookman Old Style" w:hAnsi="Bookman Old Style"/>
          <w:color w:val="000000"/>
          <w:sz w:val="18"/>
          <w:szCs w:val="18"/>
          <w:lang w:val="uk-UA"/>
        </w:rPr>
      </w:pPr>
      <w:r w:rsidRPr="00A2673D">
        <w:rPr>
          <w:rFonts w:ascii="Bookman Old Style" w:hAnsi="Bookman Old Style"/>
          <w:color w:val="000000"/>
          <w:sz w:val="18"/>
          <w:szCs w:val="18"/>
          <w:lang w:val="uk-UA"/>
        </w:rPr>
        <w:t>3</w:t>
      </w:r>
      <w:r w:rsidR="003E249C" w:rsidRPr="00A2673D">
        <w:rPr>
          <w:rFonts w:ascii="Bookman Old Style" w:hAnsi="Bookman Old Style"/>
          <w:color w:val="000000"/>
          <w:sz w:val="18"/>
          <w:szCs w:val="18"/>
          <w:lang w:val="uk-UA"/>
        </w:rPr>
        <w:t>.1</w:t>
      </w:r>
      <w:r w:rsidRPr="00A2673D">
        <w:rPr>
          <w:rFonts w:ascii="Bookman Old Style" w:hAnsi="Bookman Old Style"/>
          <w:color w:val="000000"/>
          <w:sz w:val="18"/>
          <w:szCs w:val="18"/>
          <w:lang w:val="uk-UA"/>
        </w:rPr>
        <w:t>6</w:t>
      </w:r>
      <w:r w:rsidR="003E249C" w:rsidRPr="00A2673D">
        <w:rPr>
          <w:rFonts w:ascii="Bookman Old Style" w:hAnsi="Bookman Old Style"/>
          <w:color w:val="000000"/>
          <w:sz w:val="18"/>
          <w:szCs w:val="18"/>
          <w:lang w:val="uk-UA"/>
        </w:rPr>
        <w:t>.</w:t>
      </w:r>
      <w:r w:rsidRPr="00A2673D">
        <w:rPr>
          <w:rFonts w:ascii="Bookman Old Style" w:hAnsi="Bookman Old Style"/>
          <w:color w:val="000000"/>
          <w:sz w:val="18"/>
          <w:szCs w:val="18"/>
          <w:lang w:val="uk-UA"/>
        </w:rPr>
        <w:t xml:space="preserve"> </w:t>
      </w:r>
      <w:r w:rsidR="003E249C" w:rsidRPr="00A2673D">
        <w:rPr>
          <w:rFonts w:ascii="Bookman Old Style" w:hAnsi="Bookman Old Style"/>
          <w:color w:val="000000"/>
          <w:sz w:val="18"/>
          <w:szCs w:val="18"/>
          <w:lang w:val="uk-UA"/>
        </w:rPr>
        <w:t>взаємоді</w:t>
      </w:r>
      <w:r w:rsidR="001D39DC" w:rsidRPr="00A2673D">
        <w:rPr>
          <w:rFonts w:ascii="Bookman Old Style" w:hAnsi="Bookman Old Style"/>
          <w:color w:val="000000"/>
          <w:sz w:val="18"/>
          <w:szCs w:val="18"/>
          <w:lang w:val="uk-UA"/>
        </w:rPr>
        <w:t>ю</w:t>
      </w:r>
      <w:r w:rsidR="003E249C" w:rsidRPr="00A2673D">
        <w:rPr>
          <w:rFonts w:ascii="Bookman Old Style" w:hAnsi="Bookman Old Style"/>
          <w:color w:val="000000"/>
          <w:sz w:val="18"/>
          <w:szCs w:val="18"/>
          <w:lang w:val="uk-UA"/>
        </w:rPr>
        <w:t xml:space="preserve"> з юридичними, фізичними особами щодо справляння плати за землю згідно укладених договорів;</w:t>
      </w:r>
    </w:p>
    <w:p w:rsidR="003E249C" w:rsidRPr="00A2673D" w:rsidRDefault="00DF25C6" w:rsidP="00A2673D">
      <w:pPr>
        <w:widowControl w:val="0"/>
        <w:tabs>
          <w:tab w:val="left" w:pos="993"/>
          <w:tab w:val="left" w:pos="1134"/>
          <w:tab w:val="left" w:pos="1276"/>
        </w:tabs>
        <w:spacing w:after="0" w:line="240" w:lineRule="auto"/>
        <w:ind w:firstLine="567"/>
        <w:jc w:val="both"/>
        <w:rPr>
          <w:rFonts w:ascii="Bookman Old Style" w:hAnsi="Bookman Old Style"/>
          <w:color w:val="000000"/>
          <w:sz w:val="18"/>
          <w:szCs w:val="18"/>
          <w:lang w:val="uk-UA"/>
        </w:rPr>
      </w:pPr>
      <w:r w:rsidRPr="00A2673D">
        <w:rPr>
          <w:rFonts w:ascii="Bookman Old Style" w:hAnsi="Bookman Old Style"/>
          <w:color w:val="000000"/>
          <w:sz w:val="18"/>
          <w:szCs w:val="18"/>
          <w:lang w:val="uk-UA"/>
        </w:rPr>
        <w:t>3</w:t>
      </w:r>
      <w:r w:rsidR="003E249C" w:rsidRPr="00A2673D">
        <w:rPr>
          <w:rFonts w:ascii="Bookman Old Style" w:hAnsi="Bookman Old Style"/>
          <w:color w:val="000000"/>
          <w:sz w:val="18"/>
          <w:szCs w:val="18"/>
          <w:lang w:val="uk-UA"/>
        </w:rPr>
        <w:t>.1</w:t>
      </w:r>
      <w:r w:rsidRPr="00A2673D">
        <w:rPr>
          <w:rFonts w:ascii="Bookman Old Style" w:hAnsi="Bookman Old Style"/>
          <w:color w:val="000000"/>
          <w:sz w:val="18"/>
          <w:szCs w:val="18"/>
          <w:lang w:val="uk-UA"/>
        </w:rPr>
        <w:t>7</w:t>
      </w:r>
      <w:r w:rsidR="003E249C" w:rsidRPr="00A2673D">
        <w:rPr>
          <w:rFonts w:ascii="Bookman Old Style" w:hAnsi="Bookman Old Style"/>
          <w:color w:val="000000"/>
          <w:sz w:val="18"/>
          <w:szCs w:val="18"/>
          <w:lang w:val="uk-UA"/>
        </w:rPr>
        <w:t>.</w:t>
      </w:r>
      <w:r w:rsidRPr="00A2673D">
        <w:rPr>
          <w:rFonts w:ascii="Bookman Old Style" w:hAnsi="Bookman Old Style"/>
          <w:color w:val="000000"/>
          <w:sz w:val="18"/>
          <w:szCs w:val="18"/>
          <w:lang w:val="uk-UA"/>
        </w:rPr>
        <w:t xml:space="preserve"> </w:t>
      </w:r>
      <w:r w:rsidR="003E249C" w:rsidRPr="00A2673D">
        <w:rPr>
          <w:rFonts w:ascii="Bookman Old Style" w:hAnsi="Bookman Old Style"/>
          <w:color w:val="000000"/>
          <w:sz w:val="18"/>
          <w:szCs w:val="18"/>
          <w:lang w:val="uk-UA"/>
        </w:rPr>
        <w:t>ведення реєстру інформаційної бази землекористувачів, яким надані земельні ділянки в оренду</w:t>
      </w:r>
      <w:r w:rsidRPr="00A2673D">
        <w:rPr>
          <w:rFonts w:ascii="Bookman Old Style" w:hAnsi="Bookman Old Style"/>
          <w:color w:val="000000"/>
          <w:sz w:val="18"/>
          <w:szCs w:val="18"/>
          <w:lang w:val="uk-UA"/>
        </w:rPr>
        <w:t>;</w:t>
      </w:r>
    </w:p>
    <w:p w:rsidR="003E249C" w:rsidRPr="00A2673D" w:rsidRDefault="00DF25C6" w:rsidP="00A2673D">
      <w:pPr>
        <w:widowControl w:val="0"/>
        <w:tabs>
          <w:tab w:val="left" w:pos="993"/>
          <w:tab w:val="left" w:pos="1134"/>
          <w:tab w:val="left" w:pos="1276"/>
        </w:tabs>
        <w:spacing w:after="0" w:line="240" w:lineRule="auto"/>
        <w:ind w:firstLine="567"/>
        <w:jc w:val="both"/>
        <w:rPr>
          <w:rFonts w:ascii="Bookman Old Style" w:hAnsi="Bookman Old Style"/>
          <w:color w:val="000000"/>
          <w:sz w:val="18"/>
          <w:szCs w:val="18"/>
          <w:lang w:val="uk-UA"/>
        </w:rPr>
      </w:pPr>
      <w:r w:rsidRPr="00A2673D">
        <w:rPr>
          <w:rFonts w:ascii="Bookman Old Style" w:hAnsi="Bookman Old Style"/>
          <w:color w:val="000000"/>
          <w:sz w:val="18"/>
          <w:szCs w:val="18"/>
          <w:lang w:val="uk-UA"/>
        </w:rPr>
        <w:t>3</w:t>
      </w:r>
      <w:r w:rsidR="003E249C" w:rsidRPr="00A2673D">
        <w:rPr>
          <w:rFonts w:ascii="Bookman Old Style" w:hAnsi="Bookman Old Style"/>
          <w:color w:val="000000"/>
          <w:sz w:val="18"/>
          <w:szCs w:val="18"/>
          <w:lang w:val="uk-UA"/>
        </w:rPr>
        <w:t>.1</w:t>
      </w:r>
      <w:r w:rsidRPr="00A2673D">
        <w:rPr>
          <w:rFonts w:ascii="Bookman Old Style" w:hAnsi="Bookman Old Style"/>
          <w:color w:val="000000"/>
          <w:sz w:val="18"/>
          <w:szCs w:val="18"/>
          <w:lang w:val="uk-UA"/>
        </w:rPr>
        <w:t>8</w:t>
      </w:r>
      <w:r w:rsidR="003E249C" w:rsidRPr="00A2673D">
        <w:rPr>
          <w:rFonts w:ascii="Bookman Old Style" w:hAnsi="Bookman Old Style"/>
          <w:color w:val="000000"/>
          <w:sz w:val="18"/>
          <w:szCs w:val="18"/>
          <w:lang w:val="uk-UA"/>
        </w:rPr>
        <w:t>.</w:t>
      </w:r>
      <w:r w:rsidRPr="00A2673D">
        <w:rPr>
          <w:rFonts w:ascii="Bookman Old Style" w:hAnsi="Bookman Old Style"/>
          <w:color w:val="000000"/>
          <w:sz w:val="18"/>
          <w:szCs w:val="18"/>
          <w:lang w:val="uk-UA"/>
        </w:rPr>
        <w:t xml:space="preserve"> </w:t>
      </w:r>
      <w:r w:rsidR="003E249C" w:rsidRPr="00A2673D">
        <w:rPr>
          <w:rFonts w:ascii="Bookman Old Style" w:hAnsi="Bookman Old Style"/>
          <w:color w:val="000000"/>
          <w:sz w:val="18"/>
          <w:szCs w:val="18"/>
          <w:lang w:val="uk-UA"/>
        </w:rPr>
        <w:t xml:space="preserve">внесення у встановленому порядку до </w:t>
      </w:r>
      <w:r w:rsidRPr="00A2673D">
        <w:rPr>
          <w:rFonts w:ascii="Bookman Old Style" w:hAnsi="Bookman Old Style"/>
          <w:color w:val="000000"/>
          <w:sz w:val="18"/>
          <w:szCs w:val="18"/>
          <w:lang w:val="uk-UA"/>
        </w:rPr>
        <w:t>міської</w:t>
      </w:r>
      <w:r w:rsidR="003E249C" w:rsidRPr="00A2673D">
        <w:rPr>
          <w:rFonts w:ascii="Bookman Old Style" w:hAnsi="Bookman Old Style"/>
          <w:color w:val="000000"/>
          <w:sz w:val="18"/>
          <w:szCs w:val="18"/>
          <w:lang w:val="uk-UA"/>
        </w:rPr>
        <w:t xml:space="preserve"> ради проектів рішень про припинення права користування земельними ділянками;</w:t>
      </w:r>
    </w:p>
    <w:p w:rsidR="003E249C" w:rsidRPr="00A2673D" w:rsidRDefault="00DF25C6" w:rsidP="00A2673D">
      <w:pPr>
        <w:widowControl w:val="0"/>
        <w:tabs>
          <w:tab w:val="left" w:pos="993"/>
          <w:tab w:val="left" w:pos="1134"/>
          <w:tab w:val="left" w:pos="1276"/>
        </w:tabs>
        <w:spacing w:after="0" w:line="240" w:lineRule="auto"/>
        <w:ind w:firstLine="567"/>
        <w:jc w:val="both"/>
        <w:rPr>
          <w:rFonts w:ascii="Bookman Old Style" w:hAnsi="Bookman Old Style"/>
          <w:color w:val="000000"/>
          <w:sz w:val="18"/>
          <w:szCs w:val="18"/>
          <w:lang w:val="uk-UA"/>
        </w:rPr>
      </w:pPr>
      <w:r w:rsidRPr="00A2673D">
        <w:rPr>
          <w:rFonts w:ascii="Bookman Old Style" w:hAnsi="Bookman Old Style"/>
          <w:color w:val="000000"/>
          <w:sz w:val="18"/>
          <w:szCs w:val="18"/>
          <w:lang w:val="uk-UA"/>
        </w:rPr>
        <w:t>3</w:t>
      </w:r>
      <w:r w:rsidR="003E249C" w:rsidRPr="00A2673D">
        <w:rPr>
          <w:rFonts w:ascii="Bookman Old Style" w:hAnsi="Bookman Old Style"/>
          <w:color w:val="000000"/>
          <w:sz w:val="18"/>
          <w:szCs w:val="18"/>
          <w:lang w:val="uk-UA"/>
        </w:rPr>
        <w:t>.1</w:t>
      </w:r>
      <w:r w:rsidRPr="00A2673D">
        <w:rPr>
          <w:rFonts w:ascii="Bookman Old Style" w:hAnsi="Bookman Old Style"/>
          <w:color w:val="000000"/>
          <w:sz w:val="18"/>
          <w:szCs w:val="18"/>
          <w:lang w:val="uk-UA"/>
        </w:rPr>
        <w:t>9</w:t>
      </w:r>
      <w:r w:rsidR="003E249C" w:rsidRPr="00A2673D">
        <w:rPr>
          <w:rFonts w:ascii="Bookman Old Style" w:hAnsi="Bookman Old Style"/>
          <w:color w:val="000000"/>
          <w:sz w:val="18"/>
          <w:szCs w:val="18"/>
          <w:lang w:val="uk-UA"/>
        </w:rPr>
        <w:t>.</w:t>
      </w:r>
      <w:r w:rsidRPr="00A2673D">
        <w:rPr>
          <w:rFonts w:ascii="Bookman Old Style" w:hAnsi="Bookman Old Style"/>
          <w:color w:val="000000"/>
          <w:sz w:val="18"/>
          <w:szCs w:val="18"/>
          <w:lang w:val="uk-UA"/>
        </w:rPr>
        <w:t xml:space="preserve"> </w:t>
      </w:r>
      <w:r w:rsidR="003E249C" w:rsidRPr="00A2673D">
        <w:rPr>
          <w:rFonts w:ascii="Bookman Old Style" w:hAnsi="Bookman Old Style"/>
          <w:color w:val="000000"/>
          <w:sz w:val="18"/>
          <w:szCs w:val="18"/>
          <w:lang w:val="uk-UA"/>
        </w:rPr>
        <w:t>контрол</w:t>
      </w:r>
      <w:r w:rsidR="001D39DC" w:rsidRPr="00A2673D">
        <w:rPr>
          <w:rFonts w:ascii="Bookman Old Style" w:hAnsi="Bookman Old Style"/>
          <w:color w:val="000000"/>
          <w:sz w:val="18"/>
          <w:szCs w:val="18"/>
          <w:lang w:val="uk-UA"/>
        </w:rPr>
        <w:t>ь</w:t>
      </w:r>
      <w:r w:rsidR="003E249C" w:rsidRPr="00A2673D">
        <w:rPr>
          <w:rFonts w:ascii="Bookman Old Style" w:hAnsi="Bookman Old Style"/>
          <w:color w:val="000000"/>
          <w:sz w:val="18"/>
          <w:szCs w:val="18"/>
          <w:lang w:val="uk-UA"/>
        </w:rPr>
        <w:t xml:space="preserve"> за використанням та охороною земель комунальної власності, додержанням земельного та екологічного законодавства; </w:t>
      </w:r>
    </w:p>
    <w:p w:rsidR="003E249C" w:rsidRPr="00A2673D" w:rsidRDefault="00DF25C6" w:rsidP="00A2673D">
      <w:pPr>
        <w:widowControl w:val="0"/>
        <w:tabs>
          <w:tab w:val="left" w:pos="993"/>
          <w:tab w:val="left" w:pos="1134"/>
          <w:tab w:val="left" w:pos="1276"/>
        </w:tabs>
        <w:spacing w:after="0" w:line="240" w:lineRule="auto"/>
        <w:ind w:firstLine="567"/>
        <w:jc w:val="both"/>
        <w:rPr>
          <w:rFonts w:ascii="Bookman Old Style" w:hAnsi="Bookman Old Style"/>
          <w:color w:val="000000"/>
          <w:sz w:val="18"/>
          <w:szCs w:val="18"/>
          <w:lang w:val="uk-UA"/>
        </w:rPr>
      </w:pPr>
      <w:r w:rsidRPr="00A2673D">
        <w:rPr>
          <w:rFonts w:ascii="Bookman Old Style" w:hAnsi="Bookman Old Style"/>
          <w:color w:val="000000"/>
          <w:sz w:val="18"/>
          <w:szCs w:val="18"/>
          <w:lang w:val="uk-UA"/>
        </w:rPr>
        <w:t>3</w:t>
      </w:r>
      <w:r w:rsidR="003E249C" w:rsidRPr="00A2673D">
        <w:rPr>
          <w:rFonts w:ascii="Bookman Old Style" w:hAnsi="Bookman Old Style"/>
          <w:color w:val="000000"/>
          <w:sz w:val="18"/>
          <w:szCs w:val="18"/>
          <w:lang w:val="uk-UA"/>
        </w:rPr>
        <w:t>.</w:t>
      </w:r>
      <w:r w:rsidRPr="00A2673D">
        <w:rPr>
          <w:rFonts w:ascii="Bookman Old Style" w:hAnsi="Bookman Old Style"/>
          <w:color w:val="000000"/>
          <w:sz w:val="18"/>
          <w:szCs w:val="18"/>
          <w:lang w:val="uk-UA"/>
        </w:rPr>
        <w:t>20</w:t>
      </w:r>
      <w:r w:rsidR="003E249C" w:rsidRPr="00A2673D">
        <w:rPr>
          <w:rFonts w:ascii="Bookman Old Style" w:hAnsi="Bookman Old Style"/>
          <w:color w:val="000000"/>
          <w:sz w:val="18"/>
          <w:szCs w:val="18"/>
          <w:lang w:val="uk-UA"/>
        </w:rPr>
        <w:t>.</w:t>
      </w:r>
      <w:r w:rsidRPr="00A2673D">
        <w:rPr>
          <w:rFonts w:ascii="Bookman Old Style" w:hAnsi="Bookman Old Style"/>
          <w:color w:val="000000"/>
          <w:sz w:val="18"/>
          <w:szCs w:val="18"/>
          <w:lang w:val="uk-UA"/>
        </w:rPr>
        <w:t xml:space="preserve"> </w:t>
      </w:r>
      <w:r w:rsidR="003E249C" w:rsidRPr="00A2673D">
        <w:rPr>
          <w:rFonts w:ascii="Bookman Old Style" w:hAnsi="Bookman Old Style"/>
          <w:color w:val="000000"/>
          <w:sz w:val="18"/>
          <w:szCs w:val="18"/>
          <w:lang w:val="uk-UA"/>
        </w:rPr>
        <w:t xml:space="preserve">участь у підготовці проектів внутрішніх нормативних актів, договорів оренди, розгляд проектів нормативних актів, які надійшли для погодження, з питань, що належать до компетенції відділу, підготовку проектів письмових висновків чи зауважень до них; </w:t>
      </w:r>
    </w:p>
    <w:p w:rsidR="003E249C" w:rsidRPr="00A2673D" w:rsidRDefault="00DF25C6" w:rsidP="00A2673D">
      <w:pPr>
        <w:widowControl w:val="0"/>
        <w:tabs>
          <w:tab w:val="left" w:pos="993"/>
          <w:tab w:val="left" w:pos="1134"/>
          <w:tab w:val="left" w:pos="1276"/>
        </w:tabs>
        <w:spacing w:after="0" w:line="240" w:lineRule="auto"/>
        <w:ind w:firstLine="567"/>
        <w:jc w:val="both"/>
        <w:rPr>
          <w:rFonts w:ascii="Bookman Old Style" w:hAnsi="Bookman Old Style"/>
          <w:color w:val="000000"/>
          <w:sz w:val="18"/>
          <w:szCs w:val="18"/>
          <w:lang w:val="uk-UA"/>
        </w:rPr>
      </w:pPr>
      <w:r w:rsidRPr="00A2673D">
        <w:rPr>
          <w:rFonts w:ascii="Bookman Old Style" w:hAnsi="Bookman Old Style"/>
          <w:color w:val="000000"/>
          <w:sz w:val="18"/>
          <w:szCs w:val="18"/>
          <w:lang w:val="uk-UA"/>
        </w:rPr>
        <w:t>3</w:t>
      </w:r>
      <w:r w:rsidR="003E249C" w:rsidRPr="00A2673D">
        <w:rPr>
          <w:rFonts w:ascii="Bookman Old Style" w:hAnsi="Bookman Old Style"/>
          <w:color w:val="000000"/>
          <w:sz w:val="18"/>
          <w:szCs w:val="18"/>
          <w:lang w:val="uk-UA"/>
        </w:rPr>
        <w:t>.2</w:t>
      </w:r>
      <w:r w:rsidRPr="00A2673D">
        <w:rPr>
          <w:rFonts w:ascii="Bookman Old Style" w:hAnsi="Bookman Old Style"/>
          <w:color w:val="000000"/>
          <w:sz w:val="18"/>
          <w:szCs w:val="18"/>
          <w:lang w:val="uk-UA"/>
        </w:rPr>
        <w:t>1</w:t>
      </w:r>
      <w:r w:rsidR="003E249C" w:rsidRPr="00A2673D">
        <w:rPr>
          <w:rFonts w:ascii="Bookman Old Style" w:hAnsi="Bookman Old Style"/>
          <w:color w:val="000000"/>
          <w:sz w:val="18"/>
          <w:szCs w:val="18"/>
          <w:lang w:val="uk-UA"/>
        </w:rPr>
        <w:t xml:space="preserve">. вирішення земельних спорів; </w:t>
      </w:r>
    </w:p>
    <w:p w:rsidR="003E249C" w:rsidRPr="00A2673D" w:rsidRDefault="00DF25C6" w:rsidP="00A2673D">
      <w:pPr>
        <w:widowControl w:val="0"/>
        <w:tabs>
          <w:tab w:val="left" w:pos="993"/>
          <w:tab w:val="left" w:pos="1134"/>
          <w:tab w:val="left" w:pos="1276"/>
        </w:tabs>
        <w:spacing w:after="0" w:line="240" w:lineRule="auto"/>
        <w:ind w:firstLine="567"/>
        <w:jc w:val="both"/>
        <w:rPr>
          <w:rFonts w:ascii="Bookman Old Style" w:hAnsi="Bookman Old Style"/>
          <w:color w:val="000000"/>
          <w:sz w:val="18"/>
          <w:szCs w:val="18"/>
          <w:lang w:val="uk-UA"/>
        </w:rPr>
      </w:pPr>
      <w:r w:rsidRPr="00A2673D">
        <w:rPr>
          <w:rFonts w:ascii="Bookman Old Style" w:hAnsi="Bookman Old Style"/>
          <w:color w:val="000000"/>
          <w:sz w:val="18"/>
          <w:szCs w:val="18"/>
          <w:lang w:val="uk-UA"/>
        </w:rPr>
        <w:t>3</w:t>
      </w:r>
      <w:r w:rsidR="003E249C" w:rsidRPr="00A2673D">
        <w:rPr>
          <w:rFonts w:ascii="Bookman Old Style" w:hAnsi="Bookman Old Style"/>
          <w:color w:val="000000"/>
          <w:sz w:val="18"/>
          <w:szCs w:val="18"/>
          <w:lang w:val="uk-UA"/>
        </w:rPr>
        <w:t>.2</w:t>
      </w:r>
      <w:r w:rsidRPr="00A2673D">
        <w:rPr>
          <w:rFonts w:ascii="Bookman Old Style" w:hAnsi="Bookman Old Style"/>
          <w:color w:val="000000"/>
          <w:sz w:val="18"/>
          <w:szCs w:val="18"/>
          <w:lang w:val="uk-UA"/>
        </w:rPr>
        <w:t>2</w:t>
      </w:r>
      <w:r w:rsidR="003E249C" w:rsidRPr="00A2673D">
        <w:rPr>
          <w:rFonts w:ascii="Bookman Old Style" w:hAnsi="Bookman Old Style"/>
          <w:color w:val="000000"/>
          <w:sz w:val="18"/>
          <w:szCs w:val="18"/>
          <w:lang w:val="uk-UA"/>
        </w:rPr>
        <w:t>.</w:t>
      </w:r>
      <w:r w:rsidRPr="00A2673D">
        <w:rPr>
          <w:rFonts w:ascii="Bookman Old Style" w:hAnsi="Bookman Old Style"/>
          <w:color w:val="000000"/>
          <w:sz w:val="18"/>
          <w:szCs w:val="18"/>
          <w:lang w:val="uk-UA"/>
        </w:rPr>
        <w:t xml:space="preserve"> </w:t>
      </w:r>
      <w:r w:rsidR="003E249C" w:rsidRPr="00A2673D">
        <w:rPr>
          <w:rFonts w:ascii="Bookman Old Style" w:hAnsi="Bookman Old Style"/>
          <w:color w:val="000000"/>
          <w:sz w:val="18"/>
          <w:szCs w:val="18"/>
          <w:lang w:val="uk-UA"/>
        </w:rPr>
        <w:t>сприяє забезпеченню цільового, ефективного використання сільськогосподарськими підприємствами меліорованих земель, бере участь у здійсненні заходів щодо збереження меліоративних систем;</w:t>
      </w:r>
    </w:p>
    <w:p w:rsidR="003E249C" w:rsidRPr="00A2673D" w:rsidRDefault="00DF25C6" w:rsidP="00A2673D">
      <w:pPr>
        <w:widowControl w:val="0"/>
        <w:tabs>
          <w:tab w:val="left" w:pos="993"/>
          <w:tab w:val="left" w:pos="1134"/>
          <w:tab w:val="left" w:pos="1276"/>
        </w:tabs>
        <w:spacing w:after="0" w:line="240" w:lineRule="auto"/>
        <w:ind w:firstLine="567"/>
        <w:jc w:val="both"/>
        <w:rPr>
          <w:rFonts w:ascii="Bookman Old Style" w:hAnsi="Bookman Old Style"/>
          <w:color w:val="000000"/>
          <w:sz w:val="18"/>
          <w:szCs w:val="18"/>
          <w:lang w:val="uk-UA"/>
        </w:rPr>
      </w:pPr>
      <w:r w:rsidRPr="00A2673D">
        <w:rPr>
          <w:rFonts w:ascii="Bookman Old Style" w:hAnsi="Bookman Old Style"/>
          <w:color w:val="000000"/>
          <w:sz w:val="18"/>
          <w:szCs w:val="18"/>
          <w:lang w:val="uk-UA"/>
        </w:rPr>
        <w:t>3</w:t>
      </w:r>
      <w:r w:rsidR="003E249C" w:rsidRPr="00A2673D">
        <w:rPr>
          <w:rFonts w:ascii="Bookman Old Style" w:hAnsi="Bookman Old Style"/>
          <w:color w:val="000000"/>
          <w:sz w:val="18"/>
          <w:szCs w:val="18"/>
          <w:lang w:val="uk-UA"/>
        </w:rPr>
        <w:t>.2</w:t>
      </w:r>
      <w:r w:rsidRPr="00A2673D">
        <w:rPr>
          <w:rFonts w:ascii="Bookman Old Style" w:hAnsi="Bookman Old Style"/>
          <w:color w:val="000000"/>
          <w:sz w:val="18"/>
          <w:szCs w:val="18"/>
          <w:lang w:val="uk-UA"/>
        </w:rPr>
        <w:t>3</w:t>
      </w:r>
      <w:r w:rsidR="003E249C" w:rsidRPr="00A2673D">
        <w:rPr>
          <w:rFonts w:ascii="Bookman Old Style" w:hAnsi="Bookman Old Style"/>
          <w:color w:val="000000"/>
          <w:sz w:val="18"/>
          <w:szCs w:val="18"/>
          <w:lang w:val="uk-UA"/>
        </w:rPr>
        <w:t>. участь у розробленні і здійсненні на регіональному рівні заходів щодо розвитку інфраструктури аграрного ринку, зокрема сільськогосподарських обслуговуючих кооперативів, оптових продовольчих і плодоовочевих ринків;</w:t>
      </w:r>
    </w:p>
    <w:p w:rsidR="003E249C" w:rsidRPr="00A2673D" w:rsidRDefault="00DF25C6" w:rsidP="00A2673D">
      <w:pPr>
        <w:widowControl w:val="0"/>
        <w:tabs>
          <w:tab w:val="left" w:pos="993"/>
          <w:tab w:val="left" w:pos="1134"/>
          <w:tab w:val="left" w:pos="1276"/>
        </w:tabs>
        <w:spacing w:after="0" w:line="240" w:lineRule="auto"/>
        <w:ind w:firstLine="567"/>
        <w:jc w:val="both"/>
        <w:rPr>
          <w:rFonts w:ascii="Bookman Old Style" w:hAnsi="Bookman Old Style"/>
          <w:color w:val="000000"/>
          <w:sz w:val="18"/>
          <w:szCs w:val="18"/>
          <w:lang w:val="uk-UA"/>
        </w:rPr>
      </w:pPr>
      <w:r w:rsidRPr="00A2673D">
        <w:rPr>
          <w:rFonts w:ascii="Bookman Old Style" w:hAnsi="Bookman Old Style"/>
          <w:color w:val="000000"/>
          <w:sz w:val="18"/>
          <w:szCs w:val="18"/>
          <w:lang w:val="uk-UA"/>
        </w:rPr>
        <w:t>3</w:t>
      </w:r>
      <w:r w:rsidR="003E249C" w:rsidRPr="00A2673D">
        <w:rPr>
          <w:rFonts w:ascii="Bookman Old Style" w:hAnsi="Bookman Old Style"/>
          <w:color w:val="000000"/>
          <w:sz w:val="18"/>
          <w:szCs w:val="18"/>
          <w:lang w:val="uk-UA"/>
        </w:rPr>
        <w:t>.2</w:t>
      </w:r>
      <w:r w:rsidRPr="00A2673D">
        <w:rPr>
          <w:rFonts w:ascii="Bookman Old Style" w:hAnsi="Bookman Old Style"/>
          <w:color w:val="000000"/>
          <w:sz w:val="18"/>
          <w:szCs w:val="18"/>
          <w:lang w:val="uk-UA"/>
        </w:rPr>
        <w:t>4</w:t>
      </w:r>
      <w:r w:rsidR="003E249C" w:rsidRPr="00A2673D">
        <w:rPr>
          <w:rFonts w:ascii="Bookman Old Style" w:hAnsi="Bookman Old Style"/>
          <w:color w:val="000000"/>
          <w:sz w:val="18"/>
          <w:szCs w:val="18"/>
          <w:lang w:val="uk-UA"/>
        </w:rPr>
        <w:t>.</w:t>
      </w:r>
      <w:r w:rsidRPr="00A2673D">
        <w:rPr>
          <w:rFonts w:ascii="Bookman Old Style" w:hAnsi="Bookman Old Style"/>
          <w:color w:val="000000"/>
          <w:sz w:val="18"/>
          <w:szCs w:val="18"/>
          <w:lang w:val="uk-UA"/>
        </w:rPr>
        <w:t xml:space="preserve"> </w:t>
      </w:r>
      <w:r w:rsidR="003E249C" w:rsidRPr="00A2673D">
        <w:rPr>
          <w:rFonts w:ascii="Bookman Old Style" w:hAnsi="Bookman Old Style"/>
          <w:color w:val="000000"/>
          <w:sz w:val="18"/>
          <w:szCs w:val="18"/>
          <w:lang w:val="uk-UA"/>
        </w:rPr>
        <w:t xml:space="preserve">надання пропозицій та підготовка проектів рішень </w:t>
      </w:r>
      <w:r w:rsidRPr="00A2673D">
        <w:rPr>
          <w:rFonts w:ascii="Bookman Old Style" w:hAnsi="Bookman Old Style"/>
          <w:color w:val="000000"/>
          <w:sz w:val="18"/>
          <w:szCs w:val="18"/>
          <w:lang w:val="uk-UA"/>
        </w:rPr>
        <w:t>міської</w:t>
      </w:r>
      <w:r w:rsidR="003E249C" w:rsidRPr="00A2673D">
        <w:rPr>
          <w:rFonts w:ascii="Bookman Old Style" w:hAnsi="Bookman Old Style"/>
          <w:color w:val="000000"/>
          <w:sz w:val="18"/>
          <w:szCs w:val="18"/>
          <w:lang w:val="uk-UA"/>
        </w:rPr>
        <w:t xml:space="preserve"> ради та актів виконавчого комітету </w:t>
      </w:r>
      <w:r w:rsidRPr="00A2673D">
        <w:rPr>
          <w:rFonts w:ascii="Bookman Old Style" w:hAnsi="Bookman Old Style"/>
          <w:color w:val="000000"/>
          <w:sz w:val="18"/>
          <w:szCs w:val="18"/>
          <w:lang w:val="uk-UA"/>
        </w:rPr>
        <w:t>міської</w:t>
      </w:r>
      <w:r w:rsidR="003E249C" w:rsidRPr="00A2673D">
        <w:rPr>
          <w:rFonts w:ascii="Bookman Old Style" w:hAnsi="Bookman Old Style"/>
          <w:color w:val="000000"/>
          <w:sz w:val="18"/>
          <w:szCs w:val="18"/>
          <w:lang w:val="uk-UA"/>
        </w:rPr>
        <w:t xml:space="preserve"> ради з питань, що належать до компетенції Відділу; </w:t>
      </w:r>
    </w:p>
    <w:p w:rsidR="003E249C" w:rsidRPr="00A2673D" w:rsidRDefault="00DF25C6" w:rsidP="00A2673D">
      <w:pPr>
        <w:widowControl w:val="0"/>
        <w:tabs>
          <w:tab w:val="left" w:pos="993"/>
          <w:tab w:val="left" w:pos="1134"/>
          <w:tab w:val="left" w:pos="1276"/>
        </w:tabs>
        <w:spacing w:after="0" w:line="240" w:lineRule="auto"/>
        <w:ind w:firstLine="567"/>
        <w:jc w:val="both"/>
        <w:rPr>
          <w:rFonts w:ascii="Bookman Old Style" w:hAnsi="Bookman Old Style"/>
          <w:color w:val="000000"/>
          <w:sz w:val="18"/>
          <w:szCs w:val="18"/>
          <w:lang w:val="uk-UA"/>
        </w:rPr>
      </w:pPr>
      <w:r w:rsidRPr="00A2673D">
        <w:rPr>
          <w:rFonts w:ascii="Bookman Old Style" w:hAnsi="Bookman Old Style"/>
          <w:color w:val="000000"/>
          <w:sz w:val="18"/>
          <w:szCs w:val="18"/>
          <w:lang w:val="uk-UA"/>
        </w:rPr>
        <w:t>3</w:t>
      </w:r>
      <w:r w:rsidR="003E249C" w:rsidRPr="00A2673D">
        <w:rPr>
          <w:rFonts w:ascii="Bookman Old Style" w:hAnsi="Bookman Old Style"/>
          <w:color w:val="000000"/>
          <w:sz w:val="18"/>
          <w:szCs w:val="18"/>
          <w:lang w:val="uk-UA"/>
        </w:rPr>
        <w:t>.2</w:t>
      </w:r>
      <w:r w:rsidRPr="00A2673D">
        <w:rPr>
          <w:rFonts w:ascii="Bookman Old Style" w:hAnsi="Bookman Old Style"/>
          <w:color w:val="000000"/>
          <w:sz w:val="18"/>
          <w:szCs w:val="18"/>
          <w:lang w:val="uk-UA"/>
        </w:rPr>
        <w:t>5</w:t>
      </w:r>
      <w:r w:rsidR="003E249C" w:rsidRPr="00A2673D">
        <w:rPr>
          <w:rFonts w:ascii="Bookman Old Style" w:hAnsi="Bookman Old Style"/>
          <w:color w:val="000000"/>
          <w:sz w:val="18"/>
          <w:szCs w:val="18"/>
          <w:lang w:val="uk-UA"/>
        </w:rPr>
        <w:t>. здійснення самоврядного контролю за використанням та охороною земель, за надходження орендної плати за землю, за складанням землевпорядної документації;</w:t>
      </w:r>
    </w:p>
    <w:p w:rsidR="003E249C" w:rsidRPr="00A2673D" w:rsidRDefault="00DF25C6" w:rsidP="00A2673D">
      <w:pPr>
        <w:widowControl w:val="0"/>
        <w:shd w:val="clear" w:color="auto" w:fill="FFFFFF"/>
        <w:tabs>
          <w:tab w:val="left" w:pos="993"/>
          <w:tab w:val="left" w:pos="1134"/>
          <w:tab w:val="left" w:pos="1276"/>
        </w:tabs>
        <w:spacing w:after="0" w:line="240" w:lineRule="auto"/>
        <w:ind w:firstLine="567"/>
        <w:jc w:val="both"/>
        <w:textAlignment w:val="baseline"/>
        <w:rPr>
          <w:rFonts w:ascii="Bookman Old Style" w:hAnsi="Bookman Old Style"/>
          <w:color w:val="000000"/>
          <w:sz w:val="18"/>
          <w:szCs w:val="18"/>
          <w:lang w:val="uk-UA"/>
        </w:rPr>
      </w:pPr>
      <w:r w:rsidRPr="00A2673D">
        <w:rPr>
          <w:rFonts w:ascii="Bookman Old Style" w:hAnsi="Bookman Old Style"/>
          <w:color w:val="000000"/>
          <w:sz w:val="18"/>
          <w:szCs w:val="18"/>
          <w:lang w:val="uk-UA"/>
        </w:rPr>
        <w:t>3</w:t>
      </w:r>
      <w:r w:rsidR="003E249C" w:rsidRPr="00A2673D">
        <w:rPr>
          <w:rFonts w:ascii="Bookman Old Style" w:hAnsi="Bookman Old Style"/>
          <w:color w:val="000000"/>
          <w:sz w:val="18"/>
          <w:szCs w:val="18"/>
          <w:lang w:val="uk-UA"/>
        </w:rPr>
        <w:t>.2</w:t>
      </w:r>
      <w:r w:rsidRPr="00A2673D">
        <w:rPr>
          <w:rFonts w:ascii="Bookman Old Style" w:hAnsi="Bookman Old Style"/>
          <w:color w:val="000000"/>
          <w:sz w:val="18"/>
          <w:szCs w:val="18"/>
          <w:lang w:val="uk-UA"/>
        </w:rPr>
        <w:t>6</w:t>
      </w:r>
      <w:r w:rsidR="003E249C" w:rsidRPr="00A2673D">
        <w:rPr>
          <w:rFonts w:ascii="Bookman Old Style" w:hAnsi="Bookman Old Style"/>
          <w:color w:val="000000"/>
          <w:sz w:val="18"/>
          <w:szCs w:val="18"/>
          <w:lang w:val="uk-UA"/>
        </w:rPr>
        <w:t xml:space="preserve">. внесення пропозицій до відповідних інстанцій при формуванні та підготовці проектів нормативно-правових актів в галузі регулювання земельних відносин; </w:t>
      </w:r>
    </w:p>
    <w:p w:rsidR="003E249C" w:rsidRPr="00A2673D" w:rsidRDefault="00DF25C6" w:rsidP="00A2673D">
      <w:pPr>
        <w:widowControl w:val="0"/>
        <w:shd w:val="clear" w:color="auto" w:fill="FFFFFF"/>
        <w:tabs>
          <w:tab w:val="left" w:pos="993"/>
          <w:tab w:val="left" w:pos="1134"/>
          <w:tab w:val="left" w:pos="1276"/>
        </w:tabs>
        <w:spacing w:after="0" w:line="240" w:lineRule="auto"/>
        <w:ind w:firstLine="567"/>
        <w:jc w:val="both"/>
        <w:textAlignment w:val="baseline"/>
        <w:rPr>
          <w:rFonts w:ascii="Bookman Old Style" w:hAnsi="Bookman Old Style"/>
          <w:color w:val="000000"/>
          <w:sz w:val="18"/>
          <w:szCs w:val="18"/>
          <w:lang w:val="uk-UA"/>
        </w:rPr>
      </w:pPr>
      <w:r w:rsidRPr="00A2673D">
        <w:rPr>
          <w:rFonts w:ascii="Bookman Old Style" w:hAnsi="Bookman Old Style"/>
          <w:color w:val="000000"/>
          <w:sz w:val="18"/>
          <w:szCs w:val="18"/>
          <w:lang w:val="uk-UA"/>
        </w:rPr>
        <w:t>3</w:t>
      </w:r>
      <w:r w:rsidR="003E249C" w:rsidRPr="00A2673D">
        <w:rPr>
          <w:rFonts w:ascii="Bookman Old Style" w:hAnsi="Bookman Old Style"/>
          <w:color w:val="000000"/>
          <w:sz w:val="18"/>
          <w:szCs w:val="18"/>
          <w:lang w:val="uk-UA"/>
        </w:rPr>
        <w:t>.2</w:t>
      </w:r>
      <w:r w:rsidRPr="00A2673D">
        <w:rPr>
          <w:rFonts w:ascii="Bookman Old Style" w:hAnsi="Bookman Old Style"/>
          <w:color w:val="000000"/>
          <w:sz w:val="18"/>
          <w:szCs w:val="18"/>
          <w:lang w:val="uk-UA"/>
        </w:rPr>
        <w:t>7</w:t>
      </w:r>
      <w:r w:rsidR="003E249C" w:rsidRPr="00A2673D">
        <w:rPr>
          <w:rFonts w:ascii="Bookman Old Style" w:hAnsi="Bookman Old Style"/>
          <w:color w:val="000000"/>
          <w:sz w:val="18"/>
          <w:szCs w:val="18"/>
          <w:lang w:val="uk-UA"/>
        </w:rPr>
        <w:t xml:space="preserve">. надання методичної допомоги структурним підрозділам </w:t>
      </w:r>
      <w:r w:rsidRPr="00A2673D">
        <w:rPr>
          <w:rFonts w:ascii="Bookman Old Style" w:hAnsi="Bookman Old Style"/>
          <w:color w:val="000000"/>
          <w:sz w:val="18"/>
          <w:szCs w:val="18"/>
          <w:lang w:val="uk-UA"/>
        </w:rPr>
        <w:t>міської</w:t>
      </w:r>
      <w:r w:rsidR="003E249C" w:rsidRPr="00A2673D">
        <w:rPr>
          <w:rFonts w:ascii="Bookman Old Style" w:hAnsi="Bookman Old Style"/>
          <w:color w:val="000000"/>
          <w:sz w:val="18"/>
          <w:szCs w:val="18"/>
          <w:lang w:val="uk-UA"/>
        </w:rPr>
        <w:t xml:space="preserve"> ради при розгляді питань в галузі земельних відносин; </w:t>
      </w:r>
    </w:p>
    <w:p w:rsidR="003E249C" w:rsidRPr="00A2673D" w:rsidRDefault="00577393" w:rsidP="00A2673D">
      <w:pPr>
        <w:widowControl w:val="0"/>
        <w:shd w:val="clear" w:color="auto" w:fill="FFFFFF"/>
        <w:tabs>
          <w:tab w:val="left" w:pos="993"/>
          <w:tab w:val="left" w:pos="1134"/>
          <w:tab w:val="left" w:pos="1276"/>
        </w:tabs>
        <w:spacing w:after="0" w:line="240" w:lineRule="auto"/>
        <w:ind w:firstLine="567"/>
        <w:jc w:val="both"/>
        <w:textAlignment w:val="baseline"/>
        <w:rPr>
          <w:rFonts w:ascii="Bookman Old Style" w:hAnsi="Bookman Old Style"/>
          <w:color w:val="000000"/>
          <w:sz w:val="18"/>
          <w:szCs w:val="18"/>
          <w:lang w:val="uk-UA"/>
        </w:rPr>
      </w:pPr>
      <w:r w:rsidRPr="00A2673D">
        <w:rPr>
          <w:rFonts w:ascii="Bookman Old Style" w:hAnsi="Bookman Old Style"/>
          <w:color w:val="000000"/>
          <w:sz w:val="18"/>
          <w:szCs w:val="18"/>
          <w:lang w:val="uk-UA"/>
        </w:rPr>
        <w:t>3</w:t>
      </w:r>
      <w:r w:rsidR="003E249C" w:rsidRPr="00A2673D">
        <w:rPr>
          <w:rFonts w:ascii="Bookman Old Style" w:hAnsi="Bookman Old Style"/>
          <w:color w:val="000000"/>
          <w:sz w:val="18"/>
          <w:szCs w:val="18"/>
          <w:lang w:val="uk-UA"/>
        </w:rPr>
        <w:t>.</w:t>
      </w:r>
      <w:r w:rsidRPr="00A2673D">
        <w:rPr>
          <w:rFonts w:ascii="Bookman Old Style" w:hAnsi="Bookman Old Style"/>
          <w:color w:val="000000"/>
          <w:sz w:val="18"/>
          <w:szCs w:val="18"/>
          <w:lang w:val="uk-UA"/>
        </w:rPr>
        <w:t>28</w:t>
      </w:r>
      <w:r w:rsidR="003E249C" w:rsidRPr="00A2673D">
        <w:rPr>
          <w:rFonts w:ascii="Bookman Old Style" w:hAnsi="Bookman Old Style"/>
          <w:color w:val="000000"/>
          <w:sz w:val="18"/>
          <w:szCs w:val="18"/>
          <w:lang w:val="uk-UA"/>
        </w:rPr>
        <w:t>. організаці</w:t>
      </w:r>
      <w:r w:rsidR="001D39DC" w:rsidRPr="00A2673D">
        <w:rPr>
          <w:rFonts w:ascii="Bookman Old Style" w:hAnsi="Bookman Old Style"/>
          <w:color w:val="000000"/>
          <w:sz w:val="18"/>
          <w:szCs w:val="18"/>
          <w:lang w:val="uk-UA"/>
        </w:rPr>
        <w:t>ю</w:t>
      </w:r>
      <w:r w:rsidR="003E249C" w:rsidRPr="00A2673D">
        <w:rPr>
          <w:rFonts w:ascii="Bookman Old Style" w:hAnsi="Bookman Old Style"/>
          <w:color w:val="000000"/>
          <w:sz w:val="18"/>
          <w:szCs w:val="18"/>
          <w:lang w:val="uk-UA"/>
        </w:rPr>
        <w:t xml:space="preserve"> роботи щодо забезпечення конституційних та законних прав громадян, юридичних осіб на користування земельними ділянками відповідно до Конституції України, Земельного кодексу України, інших нормативних актів.</w:t>
      </w:r>
    </w:p>
    <w:p w:rsidR="003E249C" w:rsidRPr="00A2673D" w:rsidRDefault="00577393" w:rsidP="00A2673D">
      <w:pPr>
        <w:widowControl w:val="0"/>
        <w:shd w:val="clear" w:color="auto" w:fill="FFFFFF"/>
        <w:tabs>
          <w:tab w:val="left" w:pos="993"/>
          <w:tab w:val="left" w:pos="1134"/>
          <w:tab w:val="left" w:pos="1276"/>
        </w:tabs>
        <w:spacing w:after="0" w:line="240" w:lineRule="auto"/>
        <w:ind w:firstLine="567"/>
        <w:jc w:val="both"/>
        <w:textAlignment w:val="baseline"/>
        <w:rPr>
          <w:rFonts w:ascii="Bookman Old Style" w:hAnsi="Bookman Old Style"/>
          <w:color w:val="000000"/>
          <w:sz w:val="18"/>
          <w:szCs w:val="18"/>
          <w:lang w:val="uk-UA"/>
        </w:rPr>
      </w:pPr>
      <w:r w:rsidRPr="00A2673D">
        <w:rPr>
          <w:rFonts w:ascii="Bookman Old Style" w:hAnsi="Bookman Old Style"/>
          <w:color w:val="000000"/>
          <w:sz w:val="18"/>
          <w:szCs w:val="18"/>
          <w:lang w:val="uk-UA"/>
        </w:rPr>
        <w:t>3</w:t>
      </w:r>
      <w:r w:rsidR="003E249C" w:rsidRPr="00A2673D">
        <w:rPr>
          <w:rFonts w:ascii="Bookman Old Style" w:hAnsi="Bookman Old Style"/>
          <w:color w:val="000000"/>
          <w:sz w:val="18"/>
          <w:szCs w:val="18"/>
          <w:lang w:val="uk-UA"/>
        </w:rPr>
        <w:t>.</w:t>
      </w:r>
      <w:r w:rsidRPr="00A2673D">
        <w:rPr>
          <w:rFonts w:ascii="Bookman Old Style" w:hAnsi="Bookman Old Style"/>
          <w:color w:val="000000"/>
          <w:sz w:val="18"/>
          <w:szCs w:val="18"/>
          <w:lang w:val="uk-UA"/>
        </w:rPr>
        <w:t>29</w:t>
      </w:r>
      <w:r w:rsidR="003E249C" w:rsidRPr="00A2673D">
        <w:rPr>
          <w:rFonts w:ascii="Bookman Old Style" w:hAnsi="Bookman Old Style"/>
          <w:color w:val="000000"/>
          <w:sz w:val="18"/>
          <w:szCs w:val="18"/>
          <w:lang w:val="uk-UA"/>
        </w:rPr>
        <w:t>. нада</w:t>
      </w:r>
      <w:r w:rsidR="001D39DC" w:rsidRPr="00A2673D">
        <w:rPr>
          <w:rFonts w:ascii="Bookman Old Style" w:hAnsi="Bookman Old Style"/>
          <w:color w:val="000000"/>
          <w:sz w:val="18"/>
          <w:szCs w:val="18"/>
          <w:lang w:val="uk-UA"/>
        </w:rPr>
        <w:t>ння консультаційних</w:t>
      </w:r>
      <w:r w:rsidR="003E249C" w:rsidRPr="00A2673D">
        <w:rPr>
          <w:rFonts w:ascii="Bookman Old Style" w:hAnsi="Bookman Old Style"/>
          <w:color w:val="000000"/>
          <w:sz w:val="18"/>
          <w:szCs w:val="18"/>
          <w:lang w:val="uk-UA"/>
        </w:rPr>
        <w:t xml:space="preserve"> та інш</w:t>
      </w:r>
      <w:r w:rsidR="001D39DC" w:rsidRPr="00A2673D">
        <w:rPr>
          <w:rFonts w:ascii="Bookman Old Style" w:hAnsi="Bookman Old Style"/>
          <w:color w:val="000000"/>
          <w:sz w:val="18"/>
          <w:szCs w:val="18"/>
          <w:lang w:val="uk-UA"/>
        </w:rPr>
        <w:t>их</w:t>
      </w:r>
      <w:r w:rsidR="003E249C" w:rsidRPr="00A2673D">
        <w:rPr>
          <w:rFonts w:ascii="Bookman Old Style" w:hAnsi="Bookman Old Style"/>
          <w:color w:val="000000"/>
          <w:sz w:val="18"/>
          <w:szCs w:val="18"/>
          <w:lang w:val="uk-UA"/>
        </w:rPr>
        <w:t xml:space="preserve"> послуг підприємствам, установам, організаціям та фізичним особам з питань агропромислового комплексу</w:t>
      </w:r>
      <w:r w:rsidR="001D39DC" w:rsidRPr="00A2673D">
        <w:rPr>
          <w:rFonts w:ascii="Bookman Old Style" w:hAnsi="Bookman Old Style"/>
          <w:color w:val="000000"/>
          <w:sz w:val="18"/>
          <w:szCs w:val="18"/>
          <w:lang w:val="uk-UA"/>
        </w:rPr>
        <w:t xml:space="preserve"> та</w:t>
      </w:r>
      <w:r w:rsidR="003E249C" w:rsidRPr="00A2673D">
        <w:rPr>
          <w:rFonts w:ascii="Bookman Old Style" w:hAnsi="Bookman Old Style"/>
          <w:color w:val="000000"/>
          <w:sz w:val="18"/>
          <w:szCs w:val="18"/>
          <w:lang w:val="uk-UA"/>
        </w:rPr>
        <w:t xml:space="preserve"> земельних відносин;</w:t>
      </w:r>
    </w:p>
    <w:p w:rsidR="003E249C" w:rsidRPr="00A2673D" w:rsidRDefault="001D39DC" w:rsidP="00A2673D">
      <w:pPr>
        <w:widowControl w:val="0"/>
        <w:shd w:val="clear" w:color="auto" w:fill="FFFFFF"/>
        <w:tabs>
          <w:tab w:val="left" w:pos="993"/>
          <w:tab w:val="left" w:pos="1134"/>
          <w:tab w:val="left" w:pos="1276"/>
        </w:tabs>
        <w:spacing w:after="0" w:line="240" w:lineRule="auto"/>
        <w:ind w:firstLine="567"/>
        <w:jc w:val="both"/>
        <w:textAlignment w:val="baseline"/>
        <w:rPr>
          <w:rFonts w:ascii="Bookman Old Style" w:hAnsi="Bookman Old Style"/>
          <w:color w:val="000000"/>
          <w:sz w:val="18"/>
          <w:szCs w:val="18"/>
          <w:lang w:val="uk-UA"/>
        </w:rPr>
      </w:pPr>
      <w:r w:rsidRPr="00A2673D">
        <w:rPr>
          <w:rFonts w:ascii="Bookman Old Style" w:hAnsi="Bookman Old Style"/>
          <w:color w:val="000000"/>
          <w:sz w:val="18"/>
          <w:szCs w:val="18"/>
          <w:lang w:val="uk-UA"/>
        </w:rPr>
        <w:t>3</w:t>
      </w:r>
      <w:r w:rsidR="003E249C" w:rsidRPr="00A2673D">
        <w:rPr>
          <w:rFonts w:ascii="Bookman Old Style" w:hAnsi="Bookman Old Style"/>
          <w:color w:val="000000"/>
          <w:sz w:val="18"/>
          <w:szCs w:val="18"/>
          <w:lang w:val="uk-UA"/>
        </w:rPr>
        <w:t>.</w:t>
      </w:r>
      <w:r w:rsidRPr="00A2673D">
        <w:rPr>
          <w:rFonts w:ascii="Bookman Old Style" w:hAnsi="Bookman Old Style"/>
          <w:color w:val="000000"/>
          <w:sz w:val="18"/>
          <w:szCs w:val="18"/>
          <w:lang w:val="uk-UA"/>
        </w:rPr>
        <w:t>30</w:t>
      </w:r>
      <w:r w:rsidR="003E249C" w:rsidRPr="00A2673D">
        <w:rPr>
          <w:rFonts w:ascii="Bookman Old Style" w:hAnsi="Bookman Old Style"/>
          <w:color w:val="000000"/>
          <w:sz w:val="18"/>
          <w:szCs w:val="18"/>
          <w:lang w:val="uk-UA"/>
        </w:rPr>
        <w:t>. виріш</w:t>
      </w:r>
      <w:r w:rsidRPr="00A2673D">
        <w:rPr>
          <w:rFonts w:ascii="Bookman Old Style" w:hAnsi="Bookman Old Style"/>
          <w:color w:val="000000"/>
          <w:sz w:val="18"/>
          <w:szCs w:val="18"/>
          <w:lang w:val="uk-UA"/>
        </w:rPr>
        <w:t>ення</w:t>
      </w:r>
      <w:r w:rsidR="003E249C" w:rsidRPr="00A2673D">
        <w:rPr>
          <w:rFonts w:ascii="Bookman Old Style" w:hAnsi="Bookman Old Style"/>
          <w:color w:val="000000"/>
          <w:sz w:val="18"/>
          <w:szCs w:val="18"/>
          <w:lang w:val="uk-UA"/>
        </w:rPr>
        <w:t xml:space="preserve"> інш</w:t>
      </w:r>
      <w:r w:rsidRPr="00A2673D">
        <w:rPr>
          <w:rFonts w:ascii="Bookman Old Style" w:hAnsi="Bookman Old Style"/>
          <w:color w:val="000000"/>
          <w:sz w:val="18"/>
          <w:szCs w:val="18"/>
          <w:lang w:val="uk-UA"/>
        </w:rPr>
        <w:t>их питань</w:t>
      </w:r>
      <w:r w:rsidR="003E249C" w:rsidRPr="00A2673D">
        <w:rPr>
          <w:rFonts w:ascii="Bookman Old Style" w:hAnsi="Bookman Old Style"/>
          <w:color w:val="000000"/>
          <w:sz w:val="18"/>
          <w:szCs w:val="18"/>
          <w:lang w:val="uk-UA"/>
        </w:rPr>
        <w:t xml:space="preserve"> у галузі земельних відносин</w:t>
      </w:r>
      <w:r w:rsidRPr="00A2673D">
        <w:rPr>
          <w:rFonts w:ascii="Bookman Old Style" w:hAnsi="Bookman Old Style"/>
          <w:color w:val="000000"/>
          <w:sz w:val="18"/>
          <w:szCs w:val="18"/>
          <w:lang w:val="uk-UA"/>
        </w:rPr>
        <w:t xml:space="preserve"> та агропромислового комплексу</w:t>
      </w:r>
      <w:r w:rsidR="003E249C" w:rsidRPr="00A2673D">
        <w:rPr>
          <w:rFonts w:ascii="Bookman Old Style" w:hAnsi="Bookman Old Style"/>
          <w:color w:val="000000"/>
          <w:sz w:val="18"/>
          <w:szCs w:val="18"/>
          <w:lang w:val="uk-UA"/>
        </w:rPr>
        <w:t xml:space="preserve"> керуючись чинним законодавством України, виконує інші доручення </w:t>
      </w:r>
      <w:r w:rsidRPr="00A2673D">
        <w:rPr>
          <w:rFonts w:ascii="Bookman Old Style" w:hAnsi="Bookman Old Style"/>
          <w:color w:val="000000"/>
          <w:sz w:val="18"/>
          <w:szCs w:val="18"/>
          <w:lang w:val="uk-UA"/>
        </w:rPr>
        <w:t>міського</w:t>
      </w:r>
      <w:r w:rsidR="003E249C" w:rsidRPr="00A2673D">
        <w:rPr>
          <w:rFonts w:ascii="Bookman Old Style" w:hAnsi="Bookman Old Style"/>
          <w:color w:val="000000"/>
          <w:sz w:val="18"/>
          <w:szCs w:val="18"/>
          <w:lang w:val="uk-UA"/>
        </w:rPr>
        <w:t xml:space="preserve"> голови.</w:t>
      </w:r>
    </w:p>
    <w:p w:rsidR="00AE2ECE" w:rsidRPr="00A2673D" w:rsidRDefault="00AE2ECE" w:rsidP="00A2673D">
      <w:pPr>
        <w:pStyle w:val="211"/>
        <w:shd w:val="clear" w:color="auto" w:fill="auto"/>
        <w:tabs>
          <w:tab w:val="left" w:pos="540"/>
          <w:tab w:val="left" w:pos="720"/>
          <w:tab w:val="left" w:pos="900"/>
          <w:tab w:val="left" w:pos="993"/>
          <w:tab w:val="left" w:pos="1134"/>
          <w:tab w:val="left" w:pos="1276"/>
        </w:tabs>
        <w:spacing w:before="0" w:line="240" w:lineRule="auto"/>
        <w:ind w:firstLine="567"/>
        <w:jc w:val="left"/>
        <w:rPr>
          <w:rStyle w:val="24"/>
          <w:rFonts w:ascii="Bookman Old Style" w:hAnsi="Bookman Old Style"/>
          <w:color w:val="000000"/>
          <w:sz w:val="18"/>
          <w:szCs w:val="18"/>
          <w:lang w:val="uk-UA" w:eastAsia="uk-UA"/>
        </w:rPr>
      </w:pPr>
    </w:p>
    <w:p w:rsidR="00754D6F" w:rsidRPr="00A2673D" w:rsidRDefault="00754D6F" w:rsidP="00A2673D">
      <w:pPr>
        <w:widowControl w:val="0"/>
        <w:tabs>
          <w:tab w:val="left" w:pos="540"/>
          <w:tab w:val="left" w:pos="720"/>
          <w:tab w:val="left" w:pos="900"/>
          <w:tab w:val="left" w:pos="993"/>
          <w:tab w:val="left" w:pos="1134"/>
          <w:tab w:val="left" w:pos="1276"/>
        </w:tabs>
        <w:spacing w:after="0" w:line="240" w:lineRule="auto"/>
        <w:ind w:firstLine="567"/>
        <w:rPr>
          <w:rFonts w:ascii="Bookman Old Style" w:hAnsi="Bookman Old Style"/>
          <w:b/>
          <w:sz w:val="18"/>
          <w:szCs w:val="18"/>
          <w:lang w:val="uk-UA"/>
        </w:rPr>
      </w:pPr>
      <w:r w:rsidRPr="00A2673D">
        <w:rPr>
          <w:rFonts w:ascii="Bookman Old Style" w:hAnsi="Bookman Old Style"/>
          <w:b/>
          <w:sz w:val="18"/>
          <w:szCs w:val="18"/>
          <w:lang w:val="uk-UA"/>
        </w:rPr>
        <w:t xml:space="preserve">Розділ </w:t>
      </w:r>
      <w:r w:rsidR="001D39DC" w:rsidRPr="00A2673D">
        <w:rPr>
          <w:rFonts w:ascii="Bookman Old Style" w:hAnsi="Bookman Old Style"/>
          <w:b/>
          <w:sz w:val="18"/>
          <w:szCs w:val="18"/>
          <w:lang w:val="uk-UA"/>
        </w:rPr>
        <w:t>4</w:t>
      </w:r>
      <w:r w:rsidRPr="00A2673D">
        <w:rPr>
          <w:rFonts w:ascii="Bookman Old Style" w:hAnsi="Bookman Old Style"/>
          <w:b/>
          <w:sz w:val="18"/>
          <w:szCs w:val="18"/>
          <w:lang w:val="uk-UA"/>
        </w:rPr>
        <w:t>.  Права Відділу</w:t>
      </w:r>
    </w:p>
    <w:p w:rsidR="001D39DC" w:rsidRPr="00A2673D" w:rsidRDefault="00754D6F" w:rsidP="00A2673D">
      <w:pPr>
        <w:pStyle w:val="a5"/>
        <w:widowControl w:val="0"/>
        <w:shd w:val="clear" w:color="auto" w:fill="FFFFFF"/>
        <w:tabs>
          <w:tab w:val="left" w:pos="540"/>
          <w:tab w:val="left" w:pos="720"/>
          <w:tab w:val="left" w:pos="900"/>
          <w:tab w:val="left" w:pos="993"/>
          <w:tab w:val="left" w:pos="1134"/>
          <w:tab w:val="left" w:pos="1276"/>
        </w:tabs>
        <w:spacing w:before="0" w:beforeAutospacing="0" w:after="0" w:afterAutospacing="0"/>
        <w:ind w:firstLine="567"/>
        <w:textAlignment w:val="baseline"/>
        <w:rPr>
          <w:rFonts w:ascii="Bookman Old Style" w:hAnsi="Bookman Old Style"/>
          <w:sz w:val="18"/>
          <w:szCs w:val="18"/>
          <w:lang w:val="uk-UA"/>
        </w:rPr>
      </w:pPr>
      <w:r w:rsidRPr="00A2673D">
        <w:rPr>
          <w:rFonts w:ascii="Bookman Old Style" w:hAnsi="Bookman Old Style"/>
          <w:sz w:val="18"/>
          <w:szCs w:val="18"/>
          <w:lang w:val="uk-UA"/>
        </w:rPr>
        <w:t>Для реалізації завдань та виконання повноважень, передбачених цим Положенням, іншими нормативними актами, Відділ має право:</w:t>
      </w:r>
    </w:p>
    <w:p w:rsidR="001D39DC" w:rsidRPr="00A2673D" w:rsidRDefault="001D39DC" w:rsidP="00A2673D">
      <w:pPr>
        <w:pStyle w:val="a5"/>
        <w:widowControl w:val="0"/>
        <w:shd w:val="clear" w:color="auto" w:fill="FFFFFF"/>
        <w:tabs>
          <w:tab w:val="left" w:pos="540"/>
          <w:tab w:val="left" w:pos="720"/>
          <w:tab w:val="left" w:pos="900"/>
          <w:tab w:val="left" w:pos="993"/>
          <w:tab w:val="left" w:pos="1134"/>
          <w:tab w:val="left" w:pos="1276"/>
        </w:tabs>
        <w:spacing w:before="0" w:beforeAutospacing="0" w:after="0" w:afterAutospacing="0"/>
        <w:ind w:firstLine="567"/>
        <w:textAlignment w:val="baseline"/>
        <w:rPr>
          <w:rFonts w:ascii="Bookman Old Style" w:hAnsi="Bookman Old Style"/>
          <w:color w:val="000000"/>
          <w:sz w:val="18"/>
          <w:szCs w:val="18"/>
          <w:lang w:val="uk-UA"/>
        </w:rPr>
      </w:pPr>
      <w:r w:rsidRPr="00A2673D">
        <w:rPr>
          <w:rFonts w:ascii="Bookman Old Style" w:hAnsi="Bookman Old Style"/>
          <w:sz w:val="18"/>
          <w:szCs w:val="18"/>
          <w:lang w:val="uk-UA"/>
        </w:rPr>
        <w:t xml:space="preserve">4.1. </w:t>
      </w:r>
      <w:r w:rsidRPr="00A2673D">
        <w:rPr>
          <w:rFonts w:ascii="Bookman Old Style" w:hAnsi="Bookman Old Style"/>
          <w:color w:val="000000"/>
          <w:sz w:val="18"/>
          <w:szCs w:val="18"/>
          <w:lang w:val="uk-UA"/>
        </w:rPr>
        <w:t>одержувати від структурних підрозділів міської ради письмові та усні пояснення з питань, що виникають під час погодження документів при розгляді питань в галузі агропромислового комплексу, земельних відносин, а також документи і матеріали, необхідні для виконання покладених на нього завдань;</w:t>
      </w:r>
    </w:p>
    <w:p w:rsidR="001D39DC" w:rsidRPr="00A2673D" w:rsidRDefault="001D39DC" w:rsidP="00A2673D">
      <w:pPr>
        <w:pStyle w:val="a5"/>
        <w:widowControl w:val="0"/>
        <w:shd w:val="clear" w:color="auto" w:fill="FFFFFF"/>
        <w:tabs>
          <w:tab w:val="left" w:pos="540"/>
          <w:tab w:val="left" w:pos="720"/>
          <w:tab w:val="left" w:pos="900"/>
          <w:tab w:val="left" w:pos="993"/>
          <w:tab w:val="left" w:pos="1134"/>
          <w:tab w:val="left" w:pos="1276"/>
        </w:tabs>
        <w:spacing w:before="0" w:beforeAutospacing="0" w:after="0" w:afterAutospacing="0"/>
        <w:ind w:firstLine="567"/>
        <w:textAlignment w:val="baseline"/>
        <w:rPr>
          <w:rFonts w:ascii="Bookman Old Style" w:hAnsi="Bookman Old Style"/>
          <w:color w:val="000000"/>
          <w:sz w:val="18"/>
          <w:szCs w:val="18"/>
          <w:lang w:val="uk-UA"/>
        </w:rPr>
      </w:pPr>
      <w:r w:rsidRPr="00A2673D">
        <w:rPr>
          <w:rFonts w:ascii="Bookman Old Style" w:hAnsi="Bookman Old Style"/>
          <w:color w:val="000000"/>
          <w:sz w:val="18"/>
          <w:szCs w:val="18"/>
          <w:lang w:val="uk-UA"/>
        </w:rPr>
        <w:t>4.2. розробляти та подавати на розгляд постійних комісій міської ради проекти рішень з питань використання земель комунальної власності, брати участь у розробленні програм щодо використання та охорони земель комунальної власності, проведення інвентаризації земель у межах територіальної громади, розмежування земель державної та комунальної власності та інших програм пов’язаних із земельними ресурсами та агропромисловим комплексом територіальної громади та інших нормативних актів, що розробляються з метою врегулювання земельних відносин та агропромислового комплексу;</w:t>
      </w:r>
    </w:p>
    <w:p w:rsidR="001D39DC" w:rsidRPr="00A2673D" w:rsidRDefault="001D39DC" w:rsidP="00A2673D">
      <w:pPr>
        <w:pStyle w:val="a5"/>
        <w:widowControl w:val="0"/>
        <w:shd w:val="clear" w:color="auto" w:fill="FFFFFF"/>
        <w:tabs>
          <w:tab w:val="left" w:pos="540"/>
          <w:tab w:val="left" w:pos="720"/>
          <w:tab w:val="left" w:pos="900"/>
          <w:tab w:val="left" w:pos="993"/>
          <w:tab w:val="left" w:pos="1134"/>
          <w:tab w:val="left" w:pos="1276"/>
        </w:tabs>
        <w:spacing w:before="0" w:beforeAutospacing="0" w:after="0" w:afterAutospacing="0"/>
        <w:ind w:firstLine="567"/>
        <w:textAlignment w:val="baseline"/>
        <w:rPr>
          <w:rFonts w:ascii="Bookman Old Style" w:hAnsi="Bookman Old Style"/>
          <w:color w:val="000000"/>
          <w:sz w:val="18"/>
          <w:szCs w:val="18"/>
          <w:lang w:val="uk-UA"/>
        </w:rPr>
      </w:pPr>
      <w:r w:rsidRPr="00A2673D">
        <w:rPr>
          <w:rFonts w:ascii="Bookman Old Style" w:hAnsi="Bookman Old Style"/>
          <w:color w:val="000000"/>
          <w:sz w:val="18"/>
          <w:szCs w:val="18"/>
          <w:lang w:val="uk-UA"/>
        </w:rPr>
        <w:t>4.3. залучати працівників виконавчих органів міської ради, підприємств, установ та організацій (за погодженням з їх керівниками) для розгляду питань, що належать до його компетенції;</w:t>
      </w:r>
    </w:p>
    <w:p w:rsidR="001D39DC" w:rsidRPr="00A2673D" w:rsidRDefault="001D39DC" w:rsidP="00A2673D">
      <w:pPr>
        <w:pStyle w:val="a5"/>
        <w:widowControl w:val="0"/>
        <w:shd w:val="clear" w:color="auto" w:fill="FFFFFF"/>
        <w:tabs>
          <w:tab w:val="left" w:pos="540"/>
          <w:tab w:val="left" w:pos="720"/>
          <w:tab w:val="left" w:pos="900"/>
          <w:tab w:val="left" w:pos="993"/>
          <w:tab w:val="left" w:pos="1134"/>
          <w:tab w:val="left" w:pos="1276"/>
        </w:tabs>
        <w:spacing w:before="0" w:beforeAutospacing="0" w:after="0" w:afterAutospacing="0"/>
        <w:ind w:firstLine="567"/>
        <w:textAlignment w:val="baseline"/>
        <w:rPr>
          <w:rFonts w:ascii="Bookman Old Style" w:hAnsi="Bookman Old Style"/>
          <w:color w:val="000000"/>
          <w:sz w:val="18"/>
          <w:szCs w:val="18"/>
          <w:lang w:val="uk-UA"/>
        </w:rPr>
      </w:pPr>
      <w:r w:rsidRPr="00A2673D">
        <w:rPr>
          <w:rFonts w:ascii="Bookman Old Style" w:hAnsi="Bookman Old Style"/>
          <w:color w:val="000000"/>
          <w:sz w:val="18"/>
          <w:szCs w:val="18"/>
          <w:lang w:val="uk-UA"/>
        </w:rPr>
        <w:t>4.4. організовувати і проводити конференції, семінари, наради з питань, що належать до його компетенції;                                                       </w:t>
      </w:r>
    </w:p>
    <w:p w:rsidR="001D39DC" w:rsidRPr="00A2673D" w:rsidRDefault="001D39DC" w:rsidP="00A2673D">
      <w:pPr>
        <w:pStyle w:val="a5"/>
        <w:widowControl w:val="0"/>
        <w:shd w:val="clear" w:color="auto" w:fill="FFFFFF"/>
        <w:tabs>
          <w:tab w:val="left" w:pos="540"/>
          <w:tab w:val="left" w:pos="720"/>
          <w:tab w:val="left" w:pos="900"/>
          <w:tab w:val="left" w:pos="993"/>
          <w:tab w:val="left" w:pos="1134"/>
          <w:tab w:val="left" w:pos="1276"/>
        </w:tabs>
        <w:spacing w:before="0" w:beforeAutospacing="0" w:after="0" w:afterAutospacing="0"/>
        <w:ind w:firstLine="567"/>
        <w:textAlignment w:val="baseline"/>
        <w:rPr>
          <w:rFonts w:ascii="Bookman Old Style" w:hAnsi="Bookman Old Style"/>
          <w:color w:val="000000"/>
          <w:sz w:val="18"/>
          <w:szCs w:val="18"/>
          <w:lang w:val="uk-UA"/>
        </w:rPr>
      </w:pPr>
      <w:r w:rsidRPr="00A2673D">
        <w:rPr>
          <w:rFonts w:ascii="Bookman Old Style" w:hAnsi="Bookman Old Style"/>
          <w:color w:val="000000"/>
          <w:sz w:val="18"/>
          <w:szCs w:val="18"/>
          <w:lang w:val="uk-UA"/>
        </w:rPr>
        <w:t>4.5. під час виконання покладених на нього завдань взаємодіє з виконавчими органами міської ради, підприємствами, установами та організаціями а також органами державної податкової служби;</w:t>
      </w:r>
    </w:p>
    <w:p w:rsidR="001D39DC" w:rsidRPr="00A2673D" w:rsidRDefault="001D39DC" w:rsidP="00A2673D">
      <w:pPr>
        <w:pStyle w:val="a5"/>
        <w:widowControl w:val="0"/>
        <w:shd w:val="clear" w:color="auto" w:fill="FFFFFF"/>
        <w:tabs>
          <w:tab w:val="left" w:pos="540"/>
          <w:tab w:val="left" w:pos="720"/>
          <w:tab w:val="left" w:pos="900"/>
          <w:tab w:val="left" w:pos="993"/>
          <w:tab w:val="left" w:pos="1134"/>
          <w:tab w:val="left" w:pos="1276"/>
        </w:tabs>
        <w:spacing w:before="0" w:beforeAutospacing="0" w:after="0" w:afterAutospacing="0"/>
        <w:ind w:firstLine="567"/>
        <w:textAlignment w:val="baseline"/>
        <w:rPr>
          <w:rFonts w:ascii="Bookman Old Style" w:hAnsi="Bookman Old Style"/>
          <w:sz w:val="18"/>
          <w:szCs w:val="18"/>
          <w:lang w:val="uk-UA"/>
        </w:rPr>
      </w:pPr>
      <w:r w:rsidRPr="00A2673D">
        <w:rPr>
          <w:rFonts w:ascii="Bookman Old Style" w:hAnsi="Bookman Old Style"/>
          <w:color w:val="000000"/>
          <w:sz w:val="18"/>
          <w:szCs w:val="18"/>
          <w:lang w:val="uk-UA"/>
        </w:rPr>
        <w:t xml:space="preserve">4.6. </w:t>
      </w:r>
      <w:r w:rsidR="00754D6F" w:rsidRPr="00A2673D">
        <w:rPr>
          <w:rFonts w:ascii="Bookman Old Style" w:hAnsi="Bookman Old Style"/>
          <w:sz w:val="18"/>
          <w:szCs w:val="18"/>
          <w:shd w:val="clear" w:color="auto" w:fill="FFFFFF"/>
          <w:lang w:val="uk-UA"/>
        </w:rPr>
        <w:t>носити до органів виконавчої влади та органів місцевого самоврядування пропозиції з питань, що належать до її компетенції</w:t>
      </w:r>
      <w:r w:rsidRPr="00A2673D">
        <w:rPr>
          <w:rFonts w:ascii="Bookman Old Style" w:hAnsi="Bookman Old Style"/>
          <w:sz w:val="18"/>
          <w:szCs w:val="18"/>
          <w:shd w:val="clear" w:color="auto" w:fill="FFFFFF"/>
          <w:lang w:val="uk-UA"/>
        </w:rPr>
        <w:t>;</w:t>
      </w:r>
    </w:p>
    <w:p w:rsidR="00754D6F" w:rsidRPr="00A2673D" w:rsidRDefault="001D39DC" w:rsidP="00A2673D">
      <w:pPr>
        <w:pStyle w:val="a5"/>
        <w:widowControl w:val="0"/>
        <w:shd w:val="clear" w:color="auto" w:fill="FFFFFF"/>
        <w:tabs>
          <w:tab w:val="left" w:pos="540"/>
          <w:tab w:val="left" w:pos="720"/>
          <w:tab w:val="left" w:pos="900"/>
          <w:tab w:val="left" w:pos="993"/>
          <w:tab w:val="left" w:pos="1134"/>
          <w:tab w:val="left" w:pos="1276"/>
        </w:tabs>
        <w:spacing w:before="0" w:beforeAutospacing="0" w:after="0" w:afterAutospacing="0"/>
        <w:ind w:firstLine="567"/>
        <w:textAlignment w:val="baseline"/>
        <w:rPr>
          <w:rFonts w:ascii="Bookman Old Style" w:hAnsi="Bookman Old Style"/>
          <w:sz w:val="18"/>
          <w:szCs w:val="18"/>
          <w:lang w:val="uk-UA"/>
        </w:rPr>
      </w:pPr>
      <w:r w:rsidRPr="00A2673D">
        <w:rPr>
          <w:rFonts w:ascii="Bookman Old Style" w:hAnsi="Bookman Old Style"/>
          <w:sz w:val="18"/>
          <w:szCs w:val="18"/>
          <w:lang w:val="uk-UA"/>
        </w:rPr>
        <w:t>4.7. в</w:t>
      </w:r>
      <w:r w:rsidR="00754D6F" w:rsidRPr="00A2673D">
        <w:rPr>
          <w:rFonts w:ascii="Bookman Old Style" w:hAnsi="Bookman Old Style"/>
          <w:sz w:val="18"/>
          <w:szCs w:val="18"/>
          <w:lang w:val="uk-UA"/>
        </w:rPr>
        <w:t>чиняти інші дії в межах діючого законодавства, що необхідні для виконання завдань та повноважень Відділу.</w:t>
      </w:r>
    </w:p>
    <w:p w:rsidR="00754D6F" w:rsidRPr="00A2673D" w:rsidRDefault="00754D6F" w:rsidP="00A2673D">
      <w:pPr>
        <w:pStyle w:val="a5"/>
        <w:widowControl w:val="0"/>
        <w:shd w:val="clear" w:color="auto" w:fill="FFFFFF"/>
        <w:tabs>
          <w:tab w:val="left" w:pos="540"/>
          <w:tab w:val="left" w:pos="720"/>
          <w:tab w:val="left" w:pos="900"/>
          <w:tab w:val="left" w:pos="993"/>
          <w:tab w:val="left" w:pos="1134"/>
          <w:tab w:val="left" w:pos="1276"/>
        </w:tabs>
        <w:spacing w:before="0" w:beforeAutospacing="0" w:after="0" w:afterAutospacing="0"/>
        <w:ind w:firstLine="567"/>
        <w:textAlignment w:val="baseline"/>
        <w:rPr>
          <w:rFonts w:ascii="Bookman Old Style" w:hAnsi="Bookman Old Style"/>
          <w:sz w:val="18"/>
          <w:szCs w:val="18"/>
          <w:lang w:val="uk-UA"/>
        </w:rPr>
      </w:pPr>
    </w:p>
    <w:p w:rsidR="00754D6F" w:rsidRPr="00A2673D" w:rsidRDefault="00754D6F" w:rsidP="00A2673D">
      <w:pPr>
        <w:widowControl w:val="0"/>
        <w:tabs>
          <w:tab w:val="left" w:pos="540"/>
          <w:tab w:val="left" w:pos="720"/>
          <w:tab w:val="left" w:pos="900"/>
          <w:tab w:val="left" w:pos="993"/>
          <w:tab w:val="left" w:pos="1134"/>
          <w:tab w:val="left" w:pos="1276"/>
        </w:tabs>
        <w:spacing w:after="0" w:line="240" w:lineRule="auto"/>
        <w:ind w:firstLine="567"/>
        <w:rPr>
          <w:rFonts w:ascii="Bookman Old Style" w:hAnsi="Bookman Old Style"/>
          <w:b/>
          <w:sz w:val="18"/>
          <w:szCs w:val="18"/>
          <w:lang w:val="uk-UA"/>
        </w:rPr>
      </w:pPr>
      <w:r w:rsidRPr="00A2673D">
        <w:rPr>
          <w:rFonts w:ascii="Bookman Old Style" w:hAnsi="Bookman Old Style"/>
          <w:b/>
          <w:sz w:val="18"/>
          <w:szCs w:val="18"/>
          <w:lang w:val="uk-UA"/>
        </w:rPr>
        <w:t xml:space="preserve">Розділ </w:t>
      </w:r>
      <w:r w:rsidR="0095019D" w:rsidRPr="00A2673D">
        <w:rPr>
          <w:rFonts w:ascii="Bookman Old Style" w:hAnsi="Bookman Old Style"/>
          <w:b/>
          <w:sz w:val="18"/>
          <w:szCs w:val="18"/>
          <w:lang w:val="uk-UA"/>
        </w:rPr>
        <w:t>5</w:t>
      </w:r>
      <w:r w:rsidRPr="00A2673D">
        <w:rPr>
          <w:rFonts w:ascii="Bookman Old Style" w:hAnsi="Bookman Old Style"/>
          <w:b/>
          <w:sz w:val="18"/>
          <w:szCs w:val="18"/>
          <w:lang w:val="uk-UA"/>
        </w:rPr>
        <w:t>. Організація роботи Відділу та</w:t>
      </w:r>
      <w:r w:rsidRPr="00A2673D">
        <w:rPr>
          <w:rStyle w:val="apple-converted-space"/>
          <w:rFonts w:ascii="Bookman Old Style" w:hAnsi="Bookman Old Style"/>
          <w:b/>
          <w:sz w:val="18"/>
          <w:szCs w:val="18"/>
          <w:lang w:val="uk-UA"/>
        </w:rPr>
        <w:t> </w:t>
      </w:r>
      <w:r w:rsidRPr="00A2673D">
        <w:rPr>
          <w:rFonts w:ascii="Bookman Old Style" w:hAnsi="Bookman Old Style"/>
          <w:b/>
          <w:sz w:val="18"/>
          <w:szCs w:val="18"/>
          <w:lang w:val="uk-UA"/>
        </w:rPr>
        <w:t xml:space="preserve"> забезпечення його діяльності </w:t>
      </w:r>
    </w:p>
    <w:p w:rsidR="0095019D" w:rsidRPr="00A2673D" w:rsidRDefault="0095019D" w:rsidP="00A2673D">
      <w:pPr>
        <w:pStyle w:val="a6"/>
        <w:widowControl w:val="0"/>
        <w:numPr>
          <w:ilvl w:val="0"/>
          <w:numId w:val="3"/>
        </w:numPr>
        <w:tabs>
          <w:tab w:val="left" w:pos="540"/>
          <w:tab w:val="left" w:pos="720"/>
          <w:tab w:val="left" w:pos="900"/>
          <w:tab w:val="left" w:pos="993"/>
          <w:tab w:val="left" w:pos="1134"/>
          <w:tab w:val="left" w:pos="1276"/>
        </w:tabs>
        <w:ind w:left="0" w:firstLine="567"/>
        <w:contextualSpacing w:val="0"/>
        <w:rPr>
          <w:rStyle w:val="22"/>
          <w:rFonts w:ascii="Bookman Old Style" w:eastAsiaTheme="minorEastAsia" w:hAnsi="Bookman Old Style" w:cstheme="minorBidi"/>
          <w:vanish/>
          <w:color w:val="000000"/>
          <w:sz w:val="18"/>
          <w:szCs w:val="18"/>
          <w:lang w:val="uk-UA" w:eastAsia="uk-UA"/>
        </w:rPr>
      </w:pPr>
    </w:p>
    <w:p w:rsidR="0095019D" w:rsidRPr="00A2673D" w:rsidRDefault="0095019D" w:rsidP="00A2673D">
      <w:pPr>
        <w:pStyle w:val="a6"/>
        <w:widowControl w:val="0"/>
        <w:numPr>
          <w:ilvl w:val="0"/>
          <w:numId w:val="3"/>
        </w:numPr>
        <w:tabs>
          <w:tab w:val="left" w:pos="540"/>
          <w:tab w:val="left" w:pos="720"/>
          <w:tab w:val="left" w:pos="900"/>
          <w:tab w:val="left" w:pos="993"/>
          <w:tab w:val="left" w:pos="1134"/>
          <w:tab w:val="left" w:pos="1276"/>
        </w:tabs>
        <w:ind w:left="0" w:firstLine="567"/>
        <w:contextualSpacing w:val="0"/>
        <w:rPr>
          <w:rStyle w:val="22"/>
          <w:rFonts w:ascii="Bookman Old Style" w:eastAsiaTheme="minorEastAsia" w:hAnsi="Bookman Old Style" w:cstheme="minorBidi"/>
          <w:vanish/>
          <w:color w:val="000000"/>
          <w:sz w:val="18"/>
          <w:szCs w:val="18"/>
          <w:lang w:val="uk-UA" w:eastAsia="uk-UA"/>
        </w:rPr>
      </w:pPr>
    </w:p>
    <w:p w:rsidR="00754D6F" w:rsidRPr="00A2673D" w:rsidRDefault="00754D6F" w:rsidP="00A2673D">
      <w:pPr>
        <w:pStyle w:val="210"/>
        <w:numPr>
          <w:ilvl w:val="1"/>
          <w:numId w:val="3"/>
        </w:numPr>
        <w:shd w:val="clear" w:color="auto" w:fill="auto"/>
        <w:tabs>
          <w:tab w:val="clear" w:pos="1211"/>
          <w:tab w:val="left" w:pos="540"/>
          <w:tab w:val="left" w:pos="720"/>
          <w:tab w:val="left" w:pos="900"/>
          <w:tab w:val="num" w:pos="927"/>
          <w:tab w:val="left" w:pos="993"/>
          <w:tab w:val="left" w:pos="1134"/>
          <w:tab w:val="left" w:pos="1276"/>
        </w:tabs>
        <w:spacing w:before="0" w:line="240" w:lineRule="auto"/>
        <w:ind w:left="0" w:firstLine="567"/>
        <w:jc w:val="left"/>
        <w:rPr>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 xml:space="preserve"> Діяльність Відділу здійснюється на основі перспективного та поточних планів роботи. Спеціалісти Відділу працюють на основі плану роботи відділу та індивідуальних планів роботи.</w:t>
      </w:r>
    </w:p>
    <w:p w:rsidR="00754D6F" w:rsidRPr="00A2673D" w:rsidRDefault="00754D6F" w:rsidP="00A2673D">
      <w:pPr>
        <w:pStyle w:val="210"/>
        <w:numPr>
          <w:ilvl w:val="1"/>
          <w:numId w:val="3"/>
        </w:numPr>
        <w:shd w:val="clear" w:color="auto" w:fill="auto"/>
        <w:tabs>
          <w:tab w:val="left" w:pos="540"/>
          <w:tab w:val="left" w:pos="720"/>
          <w:tab w:val="left" w:pos="900"/>
          <w:tab w:val="left" w:pos="993"/>
          <w:tab w:val="left" w:pos="1134"/>
          <w:tab w:val="left" w:pos="1276"/>
          <w:tab w:val="left" w:leader="dot" w:pos="9175"/>
        </w:tabs>
        <w:spacing w:before="0" w:line="240" w:lineRule="auto"/>
        <w:ind w:left="0" w:firstLine="567"/>
        <w:jc w:val="left"/>
        <w:rPr>
          <w:rStyle w:val="22"/>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 xml:space="preserve">Відділ очолює начальник, якого призначає на посаду та звільняє з посади Міський голова відповідно до Закону України «Про місцеве самоврядування в Україні», Закону України «Про службу в органах місцевого самоврядування». </w:t>
      </w:r>
    </w:p>
    <w:p w:rsidR="00754D6F" w:rsidRPr="00A2673D" w:rsidRDefault="00754D6F" w:rsidP="00A2673D">
      <w:pPr>
        <w:pStyle w:val="210"/>
        <w:numPr>
          <w:ilvl w:val="1"/>
          <w:numId w:val="3"/>
        </w:numPr>
        <w:shd w:val="clear" w:color="auto" w:fill="auto"/>
        <w:tabs>
          <w:tab w:val="left" w:pos="540"/>
          <w:tab w:val="left" w:pos="720"/>
          <w:tab w:val="left" w:pos="900"/>
          <w:tab w:val="left" w:pos="993"/>
          <w:tab w:val="left" w:pos="1134"/>
          <w:tab w:val="left" w:pos="1276"/>
          <w:tab w:val="left" w:leader="dot" w:pos="9175"/>
        </w:tabs>
        <w:spacing w:before="0" w:line="240" w:lineRule="auto"/>
        <w:ind w:left="0" w:firstLine="567"/>
        <w:jc w:val="left"/>
        <w:rPr>
          <w:rStyle w:val="22"/>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Начальник Відділу входить до персонального складу Виконавчого комітету, що затверджується ві</w:t>
      </w:r>
      <w:r w:rsidR="00FF578C" w:rsidRPr="00A2673D">
        <w:rPr>
          <w:rStyle w:val="22"/>
          <w:rFonts w:ascii="Bookman Old Style" w:hAnsi="Bookman Old Style"/>
          <w:color w:val="000000"/>
          <w:sz w:val="18"/>
          <w:szCs w:val="18"/>
          <w:lang w:val="uk-UA" w:eastAsia="uk-UA"/>
        </w:rPr>
        <w:t>дповідним рішенням Міської ради</w:t>
      </w:r>
      <w:r w:rsidRPr="00A2673D">
        <w:rPr>
          <w:rStyle w:val="22"/>
          <w:rFonts w:ascii="Bookman Old Style" w:hAnsi="Bookman Old Style"/>
          <w:color w:val="000000"/>
          <w:sz w:val="18"/>
          <w:szCs w:val="18"/>
          <w:lang w:val="uk-UA" w:eastAsia="uk-UA"/>
        </w:rPr>
        <w:t>.</w:t>
      </w:r>
    </w:p>
    <w:p w:rsidR="00754D6F" w:rsidRPr="00A2673D" w:rsidRDefault="00754D6F" w:rsidP="00A2673D">
      <w:pPr>
        <w:pStyle w:val="210"/>
        <w:numPr>
          <w:ilvl w:val="1"/>
          <w:numId w:val="3"/>
        </w:numPr>
        <w:shd w:val="clear" w:color="auto" w:fill="auto"/>
        <w:tabs>
          <w:tab w:val="left" w:pos="540"/>
          <w:tab w:val="left" w:pos="720"/>
          <w:tab w:val="left" w:pos="900"/>
          <w:tab w:val="left" w:pos="993"/>
          <w:tab w:val="left" w:pos="1134"/>
          <w:tab w:val="left" w:pos="1276"/>
        </w:tabs>
        <w:spacing w:before="0" w:line="240" w:lineRule="auto"/>
        <w:ind w:left="0" w:firstLine="567"/>
        <w:jc w:val="left"/>
        <w:rPr>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 xml:space="preserve">На період відпустки або на час відсутності начальника Відділу його обов'язки виконує </w:t>
      </w:r>
      <w:r w:rsidRPr="00A2673D">
        <w:rPr>
          <w:rStyle w:val="22"/>
          <w:rFonts w:ascii="Bookman Old Style" w:hAnsi="Bookman Old Style"/>
          <w:color w:val="000000"/>
          <w:sz w:val="18"/>
          <w:szCs w:val="18"/>
          <w:lang w:val="uk-UA" w:eastAsia="uk-UA"/>
        </w:rPr>
        <w:lastRenderedPageBreak/>
        <w:t>працівник Відділу відповідно до розпорядження Міського голови.</w:t>
      </w:r>
    </w:p>
    <w:p w:rsidR="00754D6F" w:rsidRPr="00A2673D" w:rsidRDefault="00754D6F" w:rsidP="00A2673D">
      <w:pPr>
        <w:pStyle w:val="210"/>
        <w:numPr>
          <w:ilvl w:val="1"/>
          <w:numId w:val="3"/>
        </w:numPr>
        <w:shd w:val="clear" w:color="auto" w:fill="auto"/>
        <w:tabs>
          <w:tab w:val="left" w:pos="540"/>
          <w:tab w:val="left" w:pos="720"/>
          <w:tab w:val="left" w:pos="900"/>
          <w:tab w:val="left" w:pos="934"/>
          <w:tab w:val="left" w:pos="993"/>
          <w:tab w:val="left" w:pos="1134"/>
          <w:tab w:val="left" w:pos="1276"/>
        </w:tabs>
        <w:spacing w:before="0" w:line="240" w:lineRule="auto"/>
        <w:ind w:left="0" w:firstLine="567"/>
        <w:jc w:val="left"/>
        <w:rPr>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Начальник Відділу:</w:t>
      </w:r>
    </w:p>
    <w:p w:rsidR="00754D6F" w:rsidRPr="00A2673D" w:rsidRDefault="00754D6F" w:rsidP="00A2673D">
      <w:pPr>
        <w:pStyle w:val="210"/>
        <w:numPr>
          <w:ilvl w:val="2"/>
          <w:numId w:val="3"/>
        </w:numPr>
        <w:shd w:val="clear" w:color="auto" w:fill="auto"/>
        <w:tabs>
          <w:tab w:val="left" w:pos="540"/>
          <w:tab w:val="left" w:pos="720"/>
          <w:tab w:val="left" w:pos="900"/>
          <w:tab w:val="left" w:pos="993"/>
          <w:tab w:val="left" w:pos="1078"/>
          <w:tab w:val="left" w:pos="1134"/>
          <w:tab w:val="left" w:pos="1276"/>
        </w:tabs>
        <w:spacing w:before="0" w:line="240" w:lineRule="auto"/>
        <w:ind w:left="0" w:firstLine="567"/>
        <w:jc w:val="left"/>
        <w:rPr>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Здійснює загальне керівництво діяльністю Відділу.</w:t>
      </w:r>
    </w:p>
    <w:p w:rsidR="00754D6F" w:rsidRPr="00A2673D" w:rsidRDefault="00754D6F" w:rsidP="00A2673D">
      <w:pPr>
        <w:pStyle w:val="210"/>
        <w:numPr>
          <w:ilvl w:val="2"/>
          <w:numId w:val="3"/>
        </w:numPr>
        <w:shd w:val="clear" w:color="auto" w:fill="auto"/>
        <w:tabs>
          <w:tab w:val="left" w:pos="540"/>
          <w:tab w:val="left" w:pos="720"/>
          <w:tab w:val="left" w:pos="900"/>
          <w:tab w:val="left" w:pos="993"/>
          <w:tab w:val="left" w:pos="1095"/>
          <w:tab w:val="left" w:pos="1134"/>
          <w:tab w:val="left" w:pos="1276"/>
        </w:tabs>
        <w:spacing w:before="0" w:line="240" w:lineRule="auto"/>
        <w:ind w:left="0" w:firstLine="567"/>
        <w:jc w:val="left"/>
        <w:rPr>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Розподіляє обов'язки між працівниками Відділу, очолює і контролює їх роботу.</w:t>
      </w:r>
    </w:p>
    <w:p w:rsidR="00754D6F" w:rsidRPr="00A2673D" w:rsidRDefault="00754D6F" w:rsidP="00A2673D">
      <w:pPr>
        <w:pStyle w:val="210"/>
        <w:numPr>
          <w:ilvl w:val="2"/>
          <w:numId w:val="3"/>
        </w:numPr>
        <w:shd w:val="clear" w:color="auto" w:fill="auto"/>
        <w:tabs>
          <w:tab w:val="left" w:pos="540"/>
          <w:tab w:val="left" w:pos="720"/>
          <w:tab w:val="left" w:pos="900"/>
          <w:tab w:val="left" w:pos="993"/>
          <w:tab w:val="left" w:pos="1134"/>
          <w:tab w:val="left" w:pos="1276"/>
        </w:tabs>
        <w:spacing w:before="0" w:line="240" w:lineRule="auto"/>
        <w:ind w:left="0" w:firstLine="567"/>
        <w:jc w:val="left"/>
        <w:rPr>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Координує роботу Відділу з іншими виконавчими органами ради.</w:t>
      </w:r>
    </w:p>
    <w:p w:rsidR="00754D6F" w:rsidRPr="00A2673D" w:rsidRDefault="00754D6F" w:rsidP="00A2673D">
      <w:pPr>
        <w:pStyle w:val="210"/>
        <w:numPr>
          <w:ilvl w:val="2"/>
          <w:numId w:val="3"/>
        </w:numPr>
        <w:shd w:val="clear" w:color="auto" w:fill="auto"/>
        <w:tabs>
          <w:tab w:val="left" w:pos="540"/>
          <w:tab w:val="left" w:pos="720"/>
          <w:tab w:val="left" w:pos="900"/>
          <w:tab w:val="left" w:pos="993"/>
          <w:tab w:val="left" w:pos="1100"/>
          <w:tab w:val="left" w:pos="1134"/>
          <w:tab w:val="left" w:pos="1276"/>
        </w:tabs>
        <w:spacing w:before="0" w:line="240" w:lineRule="auto"/>
        <w:ind w:left="0" w:firstLine="567"/>
        <w:jc w:val="left"/>
        <w:rPr>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Забезпечує у межах своєї компетенції контроль за станом справ у сфері діяльності Відділу, вживає необхідних заходів до їх поліпшення.</w:t>
      </w:r>
    </w:p>
    <w:p w:rsidR="00754D6F" w:rsidRPr="00A2673D" w:rsidRDefault="00754D6F" w:rsidP="00A2673D">
      <w:pPr>
        <w:pStyle w:val="210"/>
        <w:numPr>
          <w:ilvl w:val="2"/>
          <w:numId w:val="3"/>
        </w:numPr>
        <w:shd w:val="clear" w:color="auto" w:fill="auto"/>
        <w:tabs>
          <w:tab w:val="left" w:pos="540"/>
          <w:tab w:val="left" w:pos="720"/>
          <w:tab w:val="left" w:pos="900"/>
          <w:tab w:val="left" w:pos="993"/>
          <w:tab w:val="left" w:pos="1090"/>
          <w:tab w:val="left" w:pos="1134"/>
          <w:tab w:val="left" w:pos="1276"/>
        </w:tabs>
        <w:spacing w:before="0" w:line="240" w:lineRule="auto"/>
        <w:ind w:left="0" w:firstLine="567"/>
        <w:jc w:val="left"/>
        <w:rPr>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Підтримує зв'язки з відповідними виконавчими органами ради з питань обміну досвідом.</w:t>
      </w:r>
    </w:p>
    <w:p w:rsidR="00754D6F" w:rsidRPr="00A2673D" w:rsidRDefault="00754D6F" w:rsidP="00A2673D">
      <w:pPr>
        <w:pStyle w:val="210"/>
        <w:numPr>
          <w:ilvl w:val="2"/>
          <w:numId w:val="3"/>
        </w:numPr>
        <w:shd w:val="clear" w:color="auto" w:fill="auto"/>
        <w:tabs>
          <w:tab w:val="left" w:pos="540"/>
          <w:tab w:val="left" w:pos="720"/>
          <w:tab w:val="left" w:pos="900"/>
          <w:tab w:val="left" w:pos="993"/>
          <w:tab w:val="left" w:pos="1090"/>
          <w:tab w:val="left" w:pos="1134"/>
          <w:tab w:val="left" w:pos="1276"/>
        </w:tabs>
        <w:spacing w:before="0" w:line="240" w:lineRule="auto"/>
        <w:ind w:left="0" w:firstLine="567"/>
        <w:jc w:val="left"/>
        <w:rPr>
          <w:rStyle w:val="22"/>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Бере участь у засіданнях Міської ради, Виконавчого комітету, нарадах Міського голови у разі розгляду питань, що належать до компетенції Відділу.</w:t>
      </w:r>
    </w:p>
    <w:p w:rsidR="00754D6F" w:rsidRPr="00A2673D" w:rsidRDefault="00754D6F" w:rsidP="00A2673D">
      <w:pPr>
        <w:pStyle w:val="210"/>
        <w:numPr>
          <w:ilvl w:val="2"/>
          <w:numId w:val="3"/>
        </w:numPr>
        <w:shd w:val="clear" w:color="auto" w:fill="auto"/>
        <w:tabs>
          <w:tab w:val="left" w:pos="540"/>
          <w:tab w:val="left" w:pos="720"/>
          <w:tab w:val="left" w:pos="900"/>
          <w:tab w:val="left" w:pos="993"/>
          <w:tab w:val="left" w:pos="1090"/>
          <w:tab w:val="left" w:pos="1134"/>
          <w:tab w:val="left" w:pos="1276"/>
        </w:tabs>
        <w:spacing w:before="0" w:line="240" w:lineRule="auto"/>
        <w:ind w:left="0" w:firstLine="567"/>
        <w:jc w:val="left"/>
        <w:rPr>
          <w:rFonts w:ascii="Bookman Old Style" w:hAnsi="Bookman Old Style"/>
          <w:color w:val="000000"/>
          <w:sz w:val="18"/>
          <w:szCs w:val="18"/>
          <w:lang w:val="uk-UA"/>
        </w:rPr>
      </w:pPr>
      <w:r w:rsidRPr="00A2673D">
        <w:rPr>
          <w:rFonts w:ascii="Bookman Old Style" w:hAnsi="Bookman Old Style"/>
          <w:sz w:val="18"/>
          <w:szCs w:val="18"/>
          <w:lang w:val="uk-UA"/>
        </w:rPr>
        <w:t xml:space="preserve">Організовує роботу Відділу щодо виконання покладених на відділ завдань, систематично проводить планові наради, результатом яких є протокол з інформацією щодо звіту про виконану роботу (за місяць, за півріччя, за рік), про результати роботи за відповідними показниками та надання пропозицій до плану Виконавчого комітету та його діяльності за відповідним напрямком. </w:t>
      </w:r>
    </w:p>
    <w:p w:rsidR="00754D6F" w:rsidRPr="00A2673D" w:rsidRDefault="00754D6F" w:rsidP="00A2673D">
      <w:pPr>
        <w:pStyle w:val="210"/>
        <w:numPr>
          <w:ilvl w:val="2"/>
          <w:numId w:val="3"/>
        </w:numPr>
        <w:shd w:val="clear" w:color="auto" w:fill="auto"/>
        <w:tabs>
          <w:tab w:val="left" w:pos="540"/>
          <w:tab w:val="left" w:pos="720"/>
          <w:tab w:val="left" w:pos="900"/>
          <w:tab w:val="left" w:pos="993"/>
          <w:tab w:val="left" w:pos="1090"/>
          <w:tab w:val="left" w:pos="1134"/>
          <w:tab w:val="left" w:pos="1276"/>
        </w:tabs>
        <w:spacing w:before="0" w:line="240" w:lineRule="auto"/>
        <w:ind w:left="0" w:firstLine="567"/>
        <w:jc w:val="left"/>
        <w:rPr>
          <w:rFonts w:ascii="Bookman Old Style" w:hAnsi="Bookman Old Style"/>
          <w:color w:val="000000"/>
          <w:sz w:val="18"/>
          <w:szCs w:val="18"/>
          <w:lang w:val="uk-UA"/>
        </w:rPr>
      </w:pPr>
      <w:r w:rsidRPr="00A2673D">
        <w:rPr>
          <w:rFonts w:ascii="Bookman Old Style" w:hAnsi="Bookman Old Style"/>
          <w:sz w:val="18"/>
          <w:szCs w:val="18"/>
          <w:lang w:val="uk-UA"/>
        </w:rPr>
        <w:t xml:space="preserve">Вносить на розгляд Міського голови пропозиції щодо оптимізації роботи та штатних одиниць Відділу. </w:t>
      </w:r>
    </w:p>
    <w:p w:rsidR="00754D6F" w:rsidRPr="00A2673D" w:rsidRDefault="00754D6F" w:rsidP="00A2673D">
      <w:pPr>
        <w:pStyle w:val="210"/>
        <w:numPr>
          <w:ilvl w:val="2"/>
          <w:numId w:val="3"/>
        </w:numPr>
        <w:shd w:val="clear" w:color="auto" w:fill="auto"/>
        <w:tabs>
          <w:tab w:val="left" w:pos="540"/>
          <w:tab w:val="left" w:pos="720"/>
          <w:tab w:val="left" w:pos="900"/>
          <w:tab w:val="left" w:pos="993"/>
          <w:tab w:val="left" w:pos="1090"/>
          <w:tab w:val="left" w:pos="1134"/>
          <w:tab w:val="left" w:pos="1276"/>
        </w:tabs>
        <w:spacing w:before="0" w:line="240" w:lineRule="auto"/>
        <w:ind w:left="0" w:firstLine="567"/>
        <w:jc w:val="left"/>
        <w:rPr>
          <w:rFonts w:ascii="Bookman Old Style" w:hAnsi="Bookman Old Style"/>
          <w:color w:val="000000"/>
          <w:sz w:val="18"/>
          <w:szCs w:val="18"/>
          <w:lang w:val="uk-UA"/>
        </w:rPr>
      </w:pPr>
      <w:r w:rsidRPr="00A2673D">
        <w:rPr>
          <w:rFonts w:ascii="Bookman Old Style" w:hAnsi="Bookman Old Style"/>
          <w:sz w:val="18"/>
          <w:szCs w:val="18"/>
          <w:lang w:val="uk-UA"/>
        </w:rPr>
        <w:t xml:space="preserve">Розробляє і вносить на затвердження Міському голові посадові інструкції працівників Відділу. </w:t>
      </w:r>
    </w:p>
    <w:p w:rsidR="00754D6F" w:rsidRPr="00A2673D" w:rsidRDefault="00754D6F" w:rsidP="00A2673D">
      <w:pPr>
        <w:pStyle w:val="210"/>
        <w:numPr>
          <w:ilvl w:val="2"/>
          <w:numId w:val="3"/>
        </w:numPr>
        <w:shd w:val="clear" w:color="auto" w:fill="auto"/>
        <w:tabs>
          <w:tab w:val="left" w:pos="540"/>
          <w:tab w:val="left" w:pos="720"/>
          <w:tab w:val="left" w:pos="900"/>
          <w:tab w:val="left" w:pos="993"/>
          <w:tab w:val="left" w:pos="1090"/>
          <w:tab w:val="left" w:pos="1134"/>
          <w:tab w:val="left" w:pos="1276"/>
        </w:tabs>
        <w:spacing w:before="0" w:line="240" w:lineRule="auto"/>
        <w:ind w:left="0" w:firstLine="567"/>
        <w:jc w:val="left"/>
        <w:rPr>
          <w:rFonts w:ascii="Bookman Old Style" w:hAnsi="Bookman Old Style"/>
          <w:color w:val="000000"/>
          <w:sz w:val="18"/>
          <w:szCs w:val="18"/>
          <w:lang w:val="uk-UA"/>
        </w:rPr>
      </w:pPr>
      <w:r w:rsidRPr="00A2673D">
        <w:rPr>
          <w:rFonts w:ascii="Bookman Old Style" w:hAnsi="Bookman Old Style"/>
          <w:sz w:val="18"/>
          <w:szCs w:val="18"/>
          <w:lang w:val="uk-UA"/>
        </w:rPr>
        <w:t xml:space="preserve">Забезпечує виконання плану роботи Міської ради та Виконавчого комітету з питань, що стосуються Відділу, доручень керівництва, плану роботи Відділу. </w:t>
      </w:r>
    </w:p>
    <w:p w:rsidR="00754D6F" w:rsidRPr="00A2673D" w:rsidRDefault="00754D6F" w:rsidP="00A2673D">
      <w:pPr>
        <w:pStyle w:val="210"/>
        <w:numPr>
          <w:ilvl w:val="2"/>
          <w:numId w:val="3"/>
        </w:numPr>
        <w:shd w:val="clear" w:color="auto" w:fill="auto"/>
        <w:tabs>
          <w:tab w:val="left" w:pos="540"/>
          <w:tab w:val="left" w:pos="720"/>
          <w:tab w:val="left" w:pos="900"/>
          <w:tab w:val="left" w:pos="993"/>
          <w:tab w:val="left" w:pos="1090"/>
          <w:tab w:val="left" w:pos="1134"/>
          <w:tab w:val="left" w:pos="1276"/>
        </w:tabs>
        <w:spacing w:before="0" w:line="240" w:lineRule="auto"/>
        <w:ind w:left="0" w:firstLine="567"/>
        <w:jc w:val="left"/>
        <w:rPr>
          <w:rFonts w:ascii="Bookman Old Style" w:hAnsi="Bookman Old Style"/>
          <w:color w:val="000000"/>
          <w:sz w:val="18"/>
          <w:szCs w:val="18"/>
          <w:lang w:val="uk-UA"/>
        </w:rPr>
      </w:pPr>
      <w:r w:rsidRPr="00A2673D">
        <w:rPr>
          <w:rFonts w:ascii="Bookman Old Style" w:hAnsi="Bookman Old Style"/>
          <w:sz w:val="18"/>
          <w:szCs w:val="18"/>
          <w:lang w:val="uk-UA"/>
        </w:rPr>
        <w:t xml:space="preserve">Подає письмові пропозиції щодо планів навчань та підвищення кваліфікації посадових осіб Відділу. </w:t>
      </w:r>
      <w:r w:rsidRPr="00A2673D">
        <w:rPr>
          <w:rFonts w:ascii="Bookman Old Style" w:hAnsi="Bookman Old Style"/>
          <w:sz w:val="18"/>
          <w:szCs w:val="18"/>
          <w:lang w:val="uk-UA"/>
        </w:rPr>
        <w:tab/>
      </w:r>
    </w:p>
    <w:p w:rsidR="00754D6F" w:rsidRPr="00A2673D" w:rsidRDefault="00754D6F" w:rsidP="00A2673D">
      <w:pPr>
        <w:pStyle w:val="210"/>
        <w:numPr>
          <w:ilvl w:val="2"/>
          <w:numId w:val="3"/>
        </w:numPr>
        <w:shd w:val="clear" w:color="auto" w:fill="auto"/>
        <w:tabs>
          <w:tab w:val="left" w:pos="540"/>
          <w:tab w:val="left" w:pos="720"/>
          <w:tab w:val="left" w:pos="900"/>
          <w:tab w:val="left" w:pos="993"/>
          <w:tab w:val="left" w:pos="1090"/>
          <w:tab w:val="left" w:pos="1134"/>
          <w:tab w:val="left" w:pos="1276"/>
        </w:tabs>
        <w:spacing w:before="0" w:line="240" w:lineRule="auto"/>
        <w:ind w:left="0" w:firstLine="567"/>
        <w:jc w:val="left"/>
        <w:rPr>
          <w:rFonts w:ascii="Bookman Old Style" w:hAnsi="Bookman Old Style"/>
          <w:color w:val="000000"/>
          <w:sz w:val="18"/>
          <w:szCs w:val="18"/>
          <w:lang w:val="uk-UA"/>
        </w:rPr>
      </w:pPr>
      <w:r w:rsidRPr="00A2673D">
        <w:rPr>
          <w:rFonts w:ascii="Bookman Old Style" w:hAnsi="Bookman Old Style"/>
          <w:sz w:val="18"/>
          <w:szCs w:val="18"/>
          <w:lang w:val="uk-UA"/>
        </w:rPr>
        <w:t xml:space="preserve">Звітує один раз на рік про проведену роботу Відділу перед Виконавчим комітетом на плановій нараді Міського голови, організовує передачу досвіду, про що зазначає у своїх планах Відділу. </w:t>
      </w:r>
    </w:p>
    <w:p w:rsidR="00754D6F" w:rsidRPr="00A2673D" w:rsidRDefault="00754D6F" w:rsidP="00A2673D">
      <w:pPr>
        <w:pStyle w:val="210"/>
        <w:numPr>
          <w:ilvl w:val="2"/>
          <w:numId w:val="3"/>
        </w:numPr>
        <w:shd w:val="clear" w:color="auto" w:fill="auto"/>
        <w:tabs>
          <w:tab w:val="left" w:pos="540"/>
          <w:tab w:val="left" w:pos="720"/>
          <w:tab w:val="left" w:pos="900"/>
          <w:tab w:val="left" w:pos="993"/>
          <w:tab w:val="left" w:pos="1090"/>
          <w:tab w:val="left" w:pos="1134"/>
          <w:tab w:val="left" w:pos="1276"/>
        </w:tabs>
        <w:spacing w:before="0" w:line="240" w:lineRule="auto"/>
        <w:ind w:left="0" w:firstLine="567"/>
        <w:jc w:val="left"/>
        <w:rPr>
          <w:rFonts w:ascii="Bookman Old Style" w:hAnsi="Bookman Old Style"/>
          <w:color w:val="000000"/>
          <w:sz w:val="18"/>
          <w:szCs w:val="18"/>
          <w:lang w:val="uk-UA"/>
        </w:rPr>
      </w:pPr>
      <w:r w:rsidRPr="00A2673D">
        <w:rPr>
          <w:rFonts w:ascii="Bookman Old Style" w:hAnsi="Bookman Old Style"/>
          <w:sz w:val="18"/>
          <w:szCs w:val="18"/>
          <w:lang w:val="uk-UA"/>
        </w:rPr>
        <w:t xml:space="preserve">В установленому порядку вносить подання про заохочення працівників Відділу та накладання дисциплінарних стягнень. Представляє відділ у державних органах та громадських установах при вирішенні питань пов’язаних з діяльністю відділу. </w:t>
      </w:r>
    </w:p>
    <w:p w:rsidR="00754D6F" w:rsidRPr="00A2673D" w:rsidRDefault="00754D6F" w:rsidP="00A2673D">
      <w:pPr>
        <w:pStyle w:val="210"/>
        <w:numPr>
          <w:ilvl w:val="2"/>
          <w:numId w:val="3"/>
        </w:numPr>
        <w:shd w:val="clear" w:color="auto" w:fill="auto"/>
        <w:tabs>
          <w:tab w:val="left" w:pos="540"/>
          <w:tab w:val="left" w:pos="720"/>
          <w:tab w:val="left" w:pos="900"/>
          <w:tab w:val="left" w:pos="993"/>
          <w:tab w:val="left" w:pos="1090"/>
          <w:tab w:val="left" w:pos="1134"/>
          <w:tab w:val="left" w:pos="1276"/>
        </w:tabs>
        <w:spacing w:before="0" w:line="240" w:lineRule="auto"/>
        <w:ind w:left="0" w:firstLine="567"/>
        <w:jc w:val="left"/>
        <w:rPr>
          <w:rFonts w:ascii="Bookman Old Style" w:hAnsi="Bookman Old Style"/>
          <w:color w:val="000000"/>
          <w:sz w:val="18"/>
          <w:szCs w:val="18"/>
          <w:lang w:val="uk-UA"/>
        </w:rPr>
      </w:pPr>
      <w:r w:rsidRPr="00A2673D">
        <w:rPr>
          <w:rFonts w:ascii="Bookman Old Style" w:hAnsi="Bookman Old Style"/>
          <w:sz w:val="18"/>
          <w:szCs w:val="18"/>
          <w:lang w:val="uk-UA"/>
        </w:rPr>
        <w:t xml:space="preserve">Розробляє і здійснює заходи щодо поліпшення організації та підвищення ефективності роботи відділу. </w:t>
      </w:r>
    </w:p>
    <w:p w:rsidR="00754D6F" w:rsidRPr="00A2673D" w:rsidRDefault="00754D6F" w:rsidP="00A2673D">
      <w:pPr>
        <w:pStyle w:val="210"/>
        <w:numPr>
          <w:ilvl w:val="2"/>
          <w:numId w:val="3"/>
        </w:numPr>
        <w:shd w:val="clear" w:color="auto" w:fill="auto"/>
        <w:tabs>
          <w:tab w:val="left" w:pos="540"/>
          <w:tab w:val="left" w:pos="720"/>
          <w:tab w:val="left" w:pos="900"/>
          <w:tab w:val="left" w:pos="993"/>
          <w:tab w:val="left" w:pos="1134"/>
          <w:tab w:val="left" w:pos="1276"/>
        </w:tabs>
        <w:spacing w:before="0" w:line="240" w:lineRule="auto"/>
        <w:ind w:left="0" w:firstLine="567"/>
        <w:jc w:val="left"/>
        <w:rPr>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Контролює стан трудової та виконавчої дисципліни у Відділі.</w:t>
      </w:r>
    </w:p>
    <w:p w:rsidR="00754D6F" w:rsidRPr="00A2673D" w:rsidRDefault="00754D6F" w:rsidP="00A2673D">
      <w:pPr>
        <w:pStyle w:val="210"/>
        <w:numPr>
          <w:ilvl w:val="2"/>
          <w:numId w:val="3"/>
        </w:numPr>
        <w:shd w:val="clear" w:color="auto" w:fill="auto"/>
        <w:tabs>
          <w:tab w:val="left" w:pos="540"/>
          <w:tab w:val="left" w:pos="720"/>
          <w:tab w:val="left" w:pos="900"/>
          <w:tab w:val="left" w:pos="993"/>
          <w:tab w:val="left" w:pos="1134"/>
          <w:tab w:val="left" w:pos="1276"/>
        </w:tabs>
        <w:spacing w:before="0" w:line="240" w:lineRule="auto"/>
        <w:ind w:left="0" w:firstLine="567"/>
        <w:jc w:val="left"/>
        <w:rPr>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Виконує інші доручення керівництва Виконавчого комітету, що пов'язані з діяльністю Відділу.</w:t>
      </w:r>
    </w:p>
    <w:p w:rsidR="00754D6F" w:rsidRPr="00A2673D" w:rsidRDefault="00754D6F" w:rsidP="00A2673D">
      <w:pPr>
        <w:pStyle w:val="210"/>
        <w:numPr>
          <w:ilvl w:val="2"/>
          <w:numId w:val="3"/>
        </w:numPr>
        <w:shd w:val="clear" w:color="auto" w:fill="auto"/>
        <w:tabs>
          <w:tab w:val="left" w:pos="540"/>
          <w:tab w:val="left" w:pos="720"/>
          <w:tab w:val="left" w:pos="900"/>
          <w:tab w:val="left" w:pos="993"/>
          <w:tab w:val="left" w:pos="1134"/>
          <w:tab w:val="left" w:pos="1276"/>
        </w:tabs>
        <w:spacing w:before="0" w:line="240" w:lineRule="auto"/>
        <w:ind w:left="0" w:firstLine="567"/>
        <w:jc w:val="left"/>
        <w:rPr>
          <w:rStyle w:val="22"/>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Здійснює інші повноваження відповідно до покладених на нього завдань окремими рішеннями Міської ради та Виконавчого комітету, розпорядженнями Міського голови.</w:t>
      </w:r>
    </w:p>
    <w:p w:rsidR="00754D6F" w:rsidRPr="00A2673D" w:rsidRDefault="00754D6F" w:rsidP="00A2673D">
      <w:pPr>
        <w:pStyle w:val="210"/>
        <w:numPr>
          <w:ilvl w:val="2"/>
          <w:numId w:val="3"/>
        </w:numPr>
        <w:shd w:val="clear" w:color="auto" w:fill="auto"/>
        <w:tabs>
          <w:tab w:val="left" w:pos="540"/>
          <w:tab w:val="left" w:pos="720"/>
          <w:tab w:val="left" w:pos="900"/>
          <w:tab w:val="left" w:pos="993"/>
          <w:tab w:val="left" w:pos="1134"/>
          <w:tab w:val="left" w:pos="1276"/>
        </w:tabs>
        <w:spacing w:before="0" w:line="240" w:lineRule="auto"/>
        <w:ind w:left="0" w:firstLine="567"/>
        <w:jc w:val="left"/>
        <w:rPr>
          <w:rFonts w:ascii="Bookman Old Style" w:hAnsi="Bookman Old Style"/>
          <w:sz w:val="18"/>
          <w:szCs w:val="18"/>
          <w:lang w:val="uk-UA"/>
        </w:rPr>
      </w:pPr>
      <w:r w:rsidRPr="00A2673D">
        <w:rPr>
          <w:rFonts w:ascii="Bookman Old Style" w:hAnsi="Bookman Old Style"/>
          <w:color w:val="000000"/>
          <w:sz w:val="18"/>
          <w:szCs w:val="18"/>
          <w:shd w:val="clear" w:color="auto" w:fill="FFFFFF"/>
          <w:lang w:val="uk-UA"/>
        </w:rPr>
        <w:t>Несе персональну відповідальність за виконання покладених на Відділ завдань.</w:t>
      </w:r>
      <w:r w:rsidRPr="00A2673D">
        <w:rPr>
          <w:rFonts w:ascii="Bookman Old Style" w:hAnsi="Bookman Old Style"/>
          <w:sz w:val="18"/>
          <w:szCs w:val="18"/>
          <w:shd w:val="clear" w:color="auto" w:fill="FFFFFF"/>
          <w:lang w:val="uk-UA"/>
        </w:rPr>
        <w:t xml:space="preserve"> </w:t>
      </w:r>
    </w:p>
    <w:p w:rsidR="00754D6F" w:rsidRPr="00A2673D" w:rsidRDefault="00754D6F" w:rsidP="00A2673D">
      <w:pPr>
        <w:pStyle w:val="210"/>
        <w:numPr>
          <w:ilvl w:val="2"/>
          <w:numId w:val="3"/>
        </w:numPr>
        <w:shd w:val="clear" w:color="auto" w:fill="auto"/>
        <w:tabs>
          <w:tab w:val="left" w:pos="540"/>
          <w:tab w:val="left" w:pos="720"/>
          <w:tab w:val="left" w:pos="900"/>
          <w:tab w:val="left" w:pos="993"/>
          <w:tab w:val="left" w:pos="1134"/>
          <w:tab w:val="left" w:pos="1276"/>
        </w:tabs>
        <w:spacing w:before="0" w:line="240" w:lineRule="auto"/>
        <w:ind w:left="0" w:firstLine="567"/>
        <w:jc w:val="left"/>
        <w:rPr>
          <w:rFonts w:ascii="Bookman Old Style" w:hAnsi="Bookman Old Style"/>
          <w:sz w:val="18"/>
          <w:szCs w:val="18"/>
          <w:lang w:val="uk-UA"/>
        </w:rPr>
      </w:pPr>
      <w:r w:rsidRPr="00A2673D">
        <w:rPr>
          <w:rFonts w:ascii="Bookman Old Style" w:hAnsi="Bookman Old Style"/>
          <w:sz w:val="18"/>
          <w:szCs w:val="18"/>
          <w:shd w:val="clear" w:color="auto" w:fill="FFFFFF"/>
          <w:lang w:val="uk-UA"/>
        </w:rPr>
        <w:t>Підписує і візує документи в межах своєї компетенції.</w:t>
      </w:r>
    </w:p>
    <w:p w:rsidR="00754D6F" w:rsidRPr="00A2673D" w:rsidRDefault="00754D6F" w:rsidP="00A2673D">
      <w:pPr>
        <w:pStyle w:val="210"/>
        <w:numPr>
          <w:ilvl w:val="2"/>
          <w:numId w:val="3"/>
        </w:numPr>
        <w:shd w:val="clear" w:color="auto" w:fill="auto"/>
        <w:tabs>
          <w:tab w:val="left" w:pos="540"/>
          <w:tab w:val="left" w:pos="720"/>
          <w:tab w:val="left" w:pos="900"/>
          <w:tab w:val="left" w:pos="993"/>
          <w:tab w:val="left" w:pos="1134"/>
          <w:tab w:val="left" w:pos="1276"/>
        </w:tabs>
        <w:spacing w:before="0" w:line="240" w:lineRule="auto"/>
        <w:ind w:left="0" w:firstLine="567"/>
        <w:jc w:val="left"/>
        <w:rPr>
          <w:rFonts w:ascii="Bookman Old Style" w:hAnsi="Bookman Old Style"/>
          <w:sz w:val="18"/>
          <w:szCs w:val="18"/>
          <w:lang w:val="uk-UA"/>
        </w:rPr>
      </w:pPr>
      <w:r w:rsidRPr="00A2673D">
        <w:rPr>
          <w:rFonts w:ascii="Bookman Old Style" w:hAnsi="Bookman Old Style"/>
          <w:sz w:val="18"/>
          <w:szCs w:val="18"/>
          <w:shd w:val="clear" w:color="auto" w:fill="FFFFFF"/>
          <w:lang w:val="uk-UA"/>
        </w:rPr>
        <w:t>Несе відповідальність за неякісне, або несвоєчасне виконання посадових завдань та обов’язків посадових осіб Відділу, бездіяльність або невиконання наданих їм прав, порушення етики поведінки службовця органу місцевого самоврядування та обмежень, пов’язаних з прийняттям на службу в органи місцевого самоврядування та її проходженням.</w:t>
      </w:r>
    </w:p>
    <w:p w:rsidR="00754D6F" w:rsidRPr="00A2673D" w:rsidRDefault="00754D6F" w:rsidP="00A2673D">
      <w:pPr>
        <w:pStyle w:val="210"/>
        <w:numPr>
          <w:ilvl w:val="2"/>
          <w:numId w:val="3"/>
        </w:numPr>
        <w:shd w:val="clear" w:color="auto" w:fill="auto"/>
        <w:tabs>
          <w:tab w:val="left" w:pos="540"/>
          <w:tab w:val="left" w:pos="720"/>
          <w:tab w:val="left" w:pos="900"/>
          <w:tab w:val="left" w:pos="993"/>
          <w:tab w:val="left" w:pos="1134"/>
          <w:tab w:val="left" w:pos="1276"/>
        </w:tabs>
        <w:spacing w:before="0" w:line="240" w:lineRule="auto"/>
        <w:ind w:left="0" w:firstLine="567"/>
        <w:jc w:val="left"/>
        <w:rPr>
          <w:rFonts w:ascii="Bookman Old Style" w:hAnsi="Bookman Old Style"/>
          <w:sz w:val="18"/>
          <w:szCs w:val="18"/>
          <w:lang w:val="uk-UA"/>
        </w:rPr>
      </w:pPr>
      <w:r w:rsidRPr="00A2673D">
        <w:rPr>
          <w:rFonts w:ascii="Bookman Old Style" w:hAnsi="Bookman Old Style"/>
          <w:sz w:val="18"/>
          <w:szCs w:val="18"/>
          <w:shd w:val="clear" w:color="auto" w:fill="FFFFFF"/>
          <w:lang w:val="uk-UA"/>
        </w:rPr>
        <w:t>Забезпечує у межах своїх повноважень підготовку проектів рішень Міської ради, Виконавчого комітету, розпоряджень міського голови.</w:t>
      </w:r>
    </w:p>
    <w:p w:rsidR="00754D6F" w:rsidRPr="00A2673D" w:rsidRDefault="00754D6F" w:rsidP="00A2673D">
      <w:pPr>
        <w:pStyle w:val="210"/>
        <w:numPr>
          <w:ilvl w:val="2"/>
          <w:numId w:val="3"/>
        </w:numPr>
        <w:shd w:val="clear" w:color="auto" w:fill="auto"/>
        <w:tabs>
          <w:tab w:val="left" w:pos="540"/>
          <w:tab w:val="left" w:pos="720"/>
          <w:tab w:val="left" w:pos="900"/>
          <w:tab w:val="left" w:pos="993"/>
          <w:tab w:val="left" w:pos="1134"/>
          <w:tab w:val="left" w:pos="1276"/>
        </w:tabs>
        <w:spacing w:before="0" w:line="240" w:lineRule="auto"/>
        <w:ind w:left="0" w:firstLine="567"/>
        <w:jc w:val="left"/>
        <w:rPr>
          <w:rFonts w:ascii="Bookman Old Style" w:hAnsi="Bookman Old Style"/>
          <w:sz w:val="18"/>
          <w:szCs w:val="18"/>
          <w:lang w:val="uk-UA"/>
        </w:rPr>
      </w:pPr>
      <w:r w:rsidRPr="00A2673D">
        <w:rPr>
          <w:rFonts w:ascii="Bookman Old Style" w:hAnsi="Bookman Old Style"/>
          <w:sz w:val="18"/>
          <w:szCs w:val="18"/>
          <w:shd w:val="clear" w:color="auto" w:fill="FFFFFF"/>
          <w:lang w:val="uk-UA"/>
        </w:rPr>
        <w:t>Веде особистий прийом громадян.</w:t>
      </w:r>
    </w:p>
    <w:p w:rsidR="00754D6F" w:rsidRPr="00A2673D" w:rsidRDefault="00754D6F" w:rsidP="00A2673D">
      <w:pPr>
        <w:pStyle w:val="210"/>
        <w:numPr>
          <w:ilvl w:val="1"/>
          <w:numId w:val="3"/>
        </w:numPr>
        <w:shd w:val="clear" w:color="auto" w:fill="auto"/>
        <w:tabs>
          <w:tab w:val="left" w:pos="540"/>
          <w:tab w:val="left" w:pos="720"/>
          <w:tab w:val="left" w:pos="900"/>
          <w:tab w:val="left" w:pos="993"/>
          <w:tab w:val="left" w:pos="1134"/>
          <w:tab w:val="left" w:pos="1276"/>
        </w:tabs>
        <w:spacing w:before="0" w:line="240" w:lineRule="auto"/>
        <w:ind w:left="0" w:firstLine="567"/>
        <w:jc w:val="left"/>
        <w:rPr>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Начальник Відділу повинен знати: закони України, що стосуються діяльності Відділу, укази та розпорядження Президента України, постанови Верховної Ради України, постанови та розпорядження Кабінету Міністрів України, інші підзаконні нормативно-правові акти, конвенції, стандарти та рекомендації міжнародних організацій з питань що стосуються діяльності Відділу; порядок підготовки та внесення проектів нормативно-правових актів; сучасні методи управління персоналом; основи економіки, ринку праці, трудового законодавства, психології праці; правила ділового етикету; правила охорони праці та протипожежного захисту; основні принципи роботи на комп'ютері та відповідні програмні засоби; ділову мову та державну мову.</w:t>
      </w:r>
    </w:p>
    <w:p w:rsidR="00754D6F" w:rsidRPr="00A2673D" w:rsidRDefault="00754D6F" w:rsidP="00A2673D">
      <w:pPr>
        <w:pStyle w:val="210"/>
        <w:numPr>
          <w:ilvl w:val="1"/>
          <w:numId w:val="3"/>
        </w:numPr>
        <w:shd w:val="clear" w:color="auto" w:fill="auto"/>
        <w:tabs>
          <w:tab w:val="left" w:pos="540"/>
          <w:tab w:val="left" w:pos="720"/>
          <w:tab w:val="left" w:pos="900"/>
          <w:tab w:val="left" w:pos="993"/>
          <w:tab w:val="left" w:pos="1134"/>
          <w:tab w:val="left" w:pos="1276"/>
        </w:tabs>
        <w:spacing w:before="0" w:line="240" w:lineRule="auto"/>
        <w:ind w:left="0" w:firstLine="567"/>
        <w:jc w:val="left"/>
        <w:rPr>
          <w:rFonts w:ascii="Bookman Old Style" w:hAnsi="Bookman Old Style"/>
          <w:sz w:val="18"/>
          <w:szCs w:val="18"/>
          <w:lang w:val="uk-UA"/>
        </w:rPr>
      </w:pPr>
      <w:r w:rsidRPr="00A2673D">
        <w:rPr>
          <w:rFonts w:ascii="Bookman Old Style" w:hAnsi="Bookman Old Style"/>
          <w:color w:val="000000"/>
          <w:sz w:val="18"/>
          <w:szCs w:val="18"/>
          <w:shd w:val="clear" w:color="auto" w:fill="FFFFFF"/>
          <w:lang w:val="uk-UA"/>
        </w:rPr>
        <w:t>На посаду начальника Відділу призначається особа з вищою освітою за освітньо-кваліфікаційним рівнем магістра, спеціаліста за відповідним напрямом професійного спрямування (</w:t>
      </w:r>
      <w:r w:rsidR="008133F2" w:rsidRPr="00A2673D">
        <w:rPr>
          <w:rFonts w:ascii="Bookman Old Style" w:hAnsi="Bookman Old Style"/>
          <w:color w:val="000000"/>
          <w:sz w:val="18"/>
          <w:szCs w:val="18"/>
          <w:shd w:val="clear" w:color="auto" w:fill="FFFFFF"/>
          <w:lang w:val="uk-UA"/>
        </w:rPr>
        <w:t>в галузі земельних відносин або прав</w:t>
      </w:r>
      <w:r w:rsidR="0095019D" w:rsidRPr="00A2673D">
        <w:rPr>
          <w:rFonts w:ascii="Bookman Old Style" w:hAnsi="Bookman Old Style"/>
          <w:color w:val="000000"/>
          <w:sz w:val="18"/>
          <w:szCs w:val="18"/>
          <w:shd w:val="clear" w:color="auto" w:fill="FFFFFF"/>
          <w:lang w:val="uk-UA"/>
        </w:rPr>
        <w:t>а</w:t>
      </w:r>
      <w:r w:rsidRPr="00A2673D">
        <w:rPr>
          <w:rFonts w:ascii="Bookman Old Style" w:hAnsi="Bookman Old Style"/>
          <w:color w:val="000000"/>
          <w:sz w:val="18"/>
          <w:szCs w:val="18"/>
          <w:shd w:val="clear" w:color="auto" w:fill="FFFFFF"/>
          <w:lang w:val="uk-UA"/>
        </w:rPr>
        <w:t>), стажем роботи за фахом на службі в органах місцевого самоврядування та/або державній службі на керівних посадах не менш як три роки або на керівних посадах в іншій сфері не менш як п’ять років.</w:t>
      </w:r>
    </w:p>
    <w:p w:rsidR="00754D6F" w:rsidRPr="00A2673D" w:rsidRDefault="00754D6F" w:rsidP="00A2673D">
      <w:pPr>
        <w:pStyle w:val="210"/>
        <w:numPr>
          <w:ilvl w:val="1"/>
          <w:numId w:val="3"/>
        </w:numPr>
        <w:shd w:val="clear" w:color="auto" w:fill="auto"/>
        <w:tabs>
          <w:tab w:val="left" w:pos="540"/>
          <w:tab w:val="left" w:pos="720"/>
          <w:tab w:val="left" w:pos="900"/>
          <w:tab w:val="left" w:pos="993"/>
          <w:tab w:val="left" w:pos="1134"/>
          <w:tab w:val="left" w:pos="1276"/>
        </w:tabs>
        <w:spacing w:before="0" w:line="240" w:lineRule="auto"/>
        <w:ind w:left="0" w:firstLine="567"/>
        <w:jc w:val="left"/>
        <w:rPr>
          <w:rFonts w:ascii="Bookman Old Style" w:hAnsi="Bookman Old Style"/>
          <w:sz w:val="18"/>
          <w:szCs w:val="18"/>
          <w:lang w:val="uk-UA"/>
        </w:rPr>
      </w:pPr>
      <w:r w:rsidRPr="00A2673D">
        <w:rPr>
          <w:rFonts w:ascii="Bookman Old Style" w:hAnsi="Bookman Old Style"/>
          <w:sz w:val="18"/>
          <w:szCs w:val="18"/>
          <w:lang w:val="uk-UA"/>
        </w:rPr>
        <w:t>Працівники Відділу є посадовими особами органів місцевого самоврядування, їх основні права, обов’язки, відповідальність, умови оплати праці і соціально-побутового забезпечення визначаються Законом України «Про службу в органах місцевого самоврядування» та іншими законодавчими  актами.</w:t>
      </w:r>
    </w:p>
    <w:p w:rsidR="00754D6F" w:rsidRPr="00A2673D" w:rsidRDefault="00754D6F" w:rsidP="00A2673D">
      <w:pPr>
        <w:pStyle w:val="210"/>
        <w:numPr>
          <w:ilvl w:val="1"/>
          <w:numId w:val="3"/>
        </w:numPr>
        <w:shd w:val="clear" w:color="auto" w:fill="auto"/>
        <w:tabs>
          <w:tab w:val="left" w:pos="540"/>
          <w:tab w:val="left" w:pos="720"/>
          <w:tab w:val="left" w:pos="900"/>
          <w:tab w:val="left" w:pos="993"/>
          <w:tab w:val="left" w:pos="1134"/>
          <w:tab w:val="left" w:pos="1276"/>
        </w:tabs>
        <w:spacing w:before="0" w:line="240" w:lineRule="auto"/>
        <w:ind w:left="0" w:firstLine="567"/>
        <w:jc w:val="left"/>
        <w:rPr>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Працівники Відділу повинні знати: закони України, що стосуються діяльності Відділу, укази та розпорядження Президента України, постанови Верховної Ради України, постанови та розпорядження Кабінету Міністрів України, інші підзаконні нормативно-правові акти, конвенції, стандарти та рекомендації міжнародних організацій з питань що стосуються діяльності Відділу; порядок підготовки та внесення проектів нормативно-правових актів; правила ділового етикету; основні принципи роботи на комп'ютері та відповідні програмні засоби; ділову мову та державну мову.</w:t>
      </w:r>
    </w:p>
    <w:p w:rsidR="00754D6F" w:rsidRPr="00A2673D" w:rsidRDefault="00754D6F" w:rsidP="00A2673D">
      <w:pPr>
        <w:pStyle w:val="210"/>
        <w:numPr>
          <w:ilvl w:val="1"/>
          <w:numId w:val="3"/>
        </w:numPr>
        <w:shd w:val="clear" w:color="auto" w:fill="auto"/>
        <w:tabs>
          <w:tab w:val="left" w:pos="540"/>
          <w:tab w:val="left" w:pos="720"/>
          <w:tab w:val="left" w:pos="900"/>
          <w:tab w:val="left" w:pos="993"/>
          <w:tab w:val="left" w:pos="1134"/>
          <w:tab w:val="left" w:pos="1276"/>
          <w:tab w:val="left" w:leader="dot" w:pos="9175"/>
        </w:tabs>
        <w:spacing w:before="0" w:line="240" w:lineRule="auto"/>
        <w:ind w:left="0" w:firstLine="567"/>
        <w:jc w:val="left"/>
        <w:rPr>
          <w:rStyle w:val="22"/>
          <w:rFonts w:ascii="Bookman Old Style" w:hAnsi="Bookman Old Style"/>
          <w:sz w:val="18"/>
          <w:szCs w:val="18"/>
          <w:lang w:val="uk-UA"/>
        </w:rPr>
      </w:pPr>
      <w:r w:rsidRPr="00A2673D">
        <w:rPr>
          <w:rFonts w:ascii="Bookman Old Style" w:hAnsi="Bookman Old Style"/>
          <w:color w:val="000000"/>
          <w:sz w:val="18"/>
          <w:szCs w:val="18"/>
          <w:lang w:val="uk-UA"/>
        </w:rPr>
        <w:t xml:space="preserve">Працівники призначаються на посаду та звільняється з посади розпорядженням  </w:t>
      </w:r>
      <w:r w:rsidRPr="00A2673D">
        <w:rPr>
          <w:rStyle w:val="22"/>
          <w:rFonts w:ascii="Bookman Old Style" w:hAnsi="Bookman Old Style"/>
          <w:color w:val="000000"/>
          <w:sz w:val="18"/>
          <w:szCs w:val="18"/>
          <w:lang w:val="uk-UA" w:eastAsia="uk-UA"/>
        </w:rPr>
        <w:t>Міського голови відповідно до Закону України «Про місцеве самоврядування в Україні», Закону України «Про службу в органах місцевого самоврядування».</w:t>
      </w:r>
    </w:p>
    <w:p w:rsidR="00754D6F" w:rsidRPr="00A2673D" w:rsidRDefault="00754D6F" w:rsidP="00A2673D">
      <w:pPr>
        <w:pStyle w:val="210"/>
        <w:numPr>
          <w:ilvl w:val="1"/>
          <w:numId w:val="3"/>
        </w:numPr>
        <w:shd w:val="clear" w:color="auto" w:fill="auto"/>
        <w:tabs>
          <w:tab w:val="left" w:pos="540"/>
          <w:tab w:val="left" w:pos="720"/>
          <w:tab w:val="left" w:pos="900"/>
          <w:tab w:val="left" w:pos="993"/>
          <w:tab w:val="left" w:pos="1134"/>
          <w:tab w:val="left" w:pos="1276"/>
          <w:tab w:val="left" w:leader="dot" w:pos="9175"/>
        </w:tabs>
        <w:spacing w:before="0" w:line="240" w:lineRule="auto"/>
        <w:ind w:left="0" w:firstLine="567"/>
        <w:jc w:val="left"/>
        <w:rPr>
          <w:rFonts w:ascii="Bookman Old Style" w:hAnsi="Bookman Old Style"/>
          <w:sz w:val="18"/>
          <w:szCs w:val="18"/>
          <w:lang w:val="uk-UA"/>
        </w:rPr>
      </w:pPr>
      <w:r w:rsidRPr="00A2673D">
        <w:rPr>
          <w:rFonts w:ascii="Bookman Old Style" w:hAnsi="Bookman Old Style"/>
          <w:sz w:val="18"/>
          <w:szCs w:val="18"/>
          <w:shd w:val="clear" w:color="auto" w:fill="FFFFFF"/>
          <w:lang w:val="uk-UA"/>
        </w:rPr>
        <w:t xml:space="preserve">На посаду працівника Відділу призначається особа з вищою освітою </w:t>
      </w:r>
      <w:r w:rsidRPr="00A2673D">
        <w:rPr>
          <w:rFonts w:ascii="Bookman Old Style" w:hAnsi="Bookman Old Style"/>
          <w:color w:val="000000"/>
          <w:sz w:val="18"/>
          <w:szCs w:val="18"/>
          <w:shd w:val="clear" w:color="auto" w:fill="FFFFFF"/>
          <w:lang w:val="uk-UA"/>
        </w:rPr>
        <w:t>за відповідним напрямом професійного спрямува</w:t>
      </w:r>
      <w:r w:rsidR="004007D9" w:rsidRPr="00A2673D">
        <w:rPr>
          <w:rFonts w:ascii="Bookman Old Style" w:hAnsi="Bookman Old Style"/>
          <w:color w:val="000000"/>
          <w:sz w:val="18"/>
          <w:szCs w:val="18"/>
          <w:shd w:val="clear" w:color="auto" w:fill="FFFFFF"/>
          <w:lang w:val="uk-UA"/>
        </w:rPr>
        <w:t xml:space="preserve">ння </w:t>
      </w:r>
      <w:r w:rsidR="008133F2" w:rsidRPr="00A2673D">
        <w:rPr>
          <w:rFonts w:ascii="Bookman Old Style" w:hAnsi="Bookman Old Style"/>
          <w:color w:val="000000"/>
          <w:sz w:val="18"/>
          <w:szCs w:val="18"/>
          <w:shd w:val="clear" w:color="auto" w:fill="FFFFFF"/>
          <w:lang w:val="uk-UA"/>
        </w:rPr>
        <w:t>(в галузі земельних відносин або прав</w:t>
      </w:r>
      <w:r w:rsidR="0095019D" w:rsidRPr="00A2673D">
        <w:rPr>
          <w:rFonts w:ascii="Bookman Old Style" w:hAnsi="Bookman Old Style"/>
          <w:color w:val="000000"/>
          <w:sz w:val="18"/>
          <w:szCs w:val="18"/>
          <w:shd w:val="clear" w:color="auto" w:fill="FFFFFF"/>
          <w:lang w:val="uk-UA"/>
        </w:rPr>
        <w:t>а</w:t>
      </w:r>
      <w:r w:rsidR="008133F2" w:rsidRPr="00A2673D">
        <w:rPr>
          <w:rFonts w:ascii="Bookman Old Style" w:hAnsi="Bookman Old Style"/>
          <w:color w:val="000000"/>
          <w:sz w:val="18"/>
          <w:szCs w:val="18"/>
          <w:shd w:val="clear" w:color="auto" w:fill="FFFFFF"/>
          <w:lang w:val="uk-UA"/>
        </w:rPr>
        <w:t xml:space="preserve">) </w:t>
      </w:r>
      <w:r w:rsidRPr="00A2673D">
        <w:rPr>
          <w:rFonts w:ascii="Bookman Old Style" w:hAnsi="Bookman Old Style"/>
          <w:sz w:val="18"/>
          <w:szCs w:val="18"/>
          <w:shd w:val="clear" w:color="auto" w:fill="FFFFFF"/>
          <w:lang w:val="uk-UA"/>
        </w:rPr>
        <w:t xml:space="preserve">за освітньо-кваліфікаційним рівнем магістра, спеціаліста або за освітньо-кваліфікаційним рівнем бакалавра, стажем роботи за фахом на службі в органах місцевого самоврядування та/або державній службі не менш як три роки або робота за фахом не менше двох років. </w:t>
      </w:r>
    </w:p>
    <w:p w:rsidR="00754D6F" w:rsidRPr="00A2673D" w:rsidRDefault="00754D6F" w:rsidP="00A2673D">
      <w:pPr>
        <w:pStyle w:val="210"/>
        <w:numPr>
          <w:ilvl w:val="1"/>
          <w:numId w:val="3"/>
        </w:numPr>
        <w:shd w:val="clear" w:color="auto" w:fill="auto"/>
        <w:tabs>
          <w:tab w:val="left" w:pos="540"/>
          <w:tab w:val="left" w:pos="720"/>
          <w:tab w:val="left" w:pos="900"/>
          <w:tab w:val="left" w:pos="993"/>
          <w:tab w:val="left" w:pos="1134"/>
          <w:tab w:val="left" w:pos="1276"/>
          <w:tab w:val="left" w:leader="dot" w:pos="9175"/>
        </w:tabs>
        <w:spacing w:before="0" w:line="240" w:lineRule="auto"/>
        <w:ind w:left="0" w:firstLine="567"/>
        <w:jc w:val="left"/>
        <w:rPr>
          <w:rFonts w:ascii="Bookman Old Style" w:hAnsi="Bookman Old Style"/>
          <w:sz w:val="18"/>
          <w:szCs w:val="18"/>
          <w:lang w:val="uk-UA"/>
        </w:rPr>
      </w:pPr>
      <w:r w:rsidRPr="00A2673D">
        <w:rPr>
          <w:rFonts w:ascii="Bookman Old Style" w:hAnsi="Bookman Old Style"/>
          <w:sz w:val="18"/>
          <w:szCs w:val="18"/>
          <w:lang w:val="uk-UA"/>
        </w:rPr>
        <w:lastRenderedPageBreak/>
        <w:t>Службові обов’язки працівників Відділу визначают</w:t>
      </w:r>
      <w:r w:rsidR="009B4486" w:rsidRPr="00A2673D">
        <w:rPr>
          <w:rFonts w:ascii="Bookman Old Style" w:hAnsi="Bookman Old Style"/>
          <w:sz w:val="18"/>
          <w:szCs w:val="18"/>
          <w:lang w:val="uk-UA"/>
        </w:rPr>
        <w:t xml:space="preserve">ься посадовими інструкціями, що </w:t>
      </w:r>
      <w:r w:rsidRPr="00A2673D">
        <w:rPr>
          <w:rFonts w:ascii="Bookman Old Style" w:hAnsi="Bookman Old Style"/>
          <w:sz w:val="18"/>
          <w:szCs w:val="18"/>
          <w:lang w:val="uk-UA"/>
        </w:rPr>
        <w:t>затверджуються Міським головою, а також внутрішнім розподілом обов’язків у Відділі.</w:t>
      </w:r>
    </w:p>
    <w:p w:rsidR="00754D6F" w:rsidRPr="00A2673D" w:rsidRDefault="00754D6F" w:rsidP="00A2673D">
      <w:pPr>
        <w:pStyle w:val="210"/>
        <w:numPr>
          <w:ilvl w:val="1"/>
          <w:numId w:val="3"/>
        </w:numPr>
        <w:shd w:val="clear" w:color="auto" w:fill="auto"/>
        <w:tabs>
          <w:tab w:val="left" w:pos="540"/>
          <w:tab w:val="left" w:pos="720"/>
          <w:tab w:val="left" w:pos="900"/>
          <w:tab w:val="left" w:pos="993"/>
          <w:tab w:val="left" w:pos="1134"/>
          <w:tab w:val="left" w:pos="1276"/>
          <w:tab w:val="left" w:leader="dot" w:pos="9175"/>
        </w:tabs>
        <w:spacing w:before="0" w:line="240" w:lineRule="auto"/>
        <w:ind w:left="0" w:firstLine="567"/>
        <w:jc w:val="left"/>
        <w:rPr>
          <w:rFonts w:ascii="Bookman Old Style" w:hAnsi="Bookman Old Style"/>
          <w:sz w:val="18"/>
          <w:szCs w:val="18"/>
          <w:lang w:val="uk-UA"/>
        </w:rPr>
      </w:pPr>
      <w:r w:rsidRPr="00A2673D">
        <w:rPr>
          <w:rFonts w:ascii="Bookman Old Style" w:hAnsi="Bookman Old Style"/>
          <w:color w:val="000000"/>
          <w:sz w:val="18"/>
          <w:szCs w:val="18"/>
          <w:lang w:val="uk-UA"/>
        </w:rPr>
        <w:t>Організація роботи відділу здійснюється згідно планів відділу (місячного, піврічного), які погоджуються заступником міського голови.</w:t>
      </w:r>
    </w:p>
    <w:p w:rsidR="00754D6F" w:rsidRPr="00A2673D" w:rsidRDefault="00754D6F" w:rsidP="00A2673D">
      <w:pPr>
        <w:pStyle w:val="211"/>
        <w:numPr>
          <w:ilvl w:val="1"/>
          <w:numId w:val="3"/>
        </w:numPr>
        <w:shd w:val="clear" w:color="auto" w:fill="auto"/>
        <w:tabs>
          <w:tab w:val="left" w:pos="540"/>
          <w:tab w:val="left" w:pos="720"/>
          <w:tab w:val="left" w:pos="900"/>
          <w:tab w:val="left" w:pos="993"/>
          <w:tab w:val="left" w:pos="1134"/>
          <w:tab w:val="left" w:pos="1276"/>
        </w:tabs>
        <w:spacing w:before="0" w:line="240" w:lineRule="auto"/>
        <w:ind w:left="0" w:firstLine="567"/>
        <w:jc w:val="left"/>
        <w:rPr>
          <w:rFonts w:ascii="Bookman Old Style" w:hAnsi="Bookman Old Style"/>
          <w:b w:val="0"/>
          <w:sz w:val="18"/>
          <w:szCs w:val="18"/>
          <w:lang w:val="uk-UA"/>
        </w:rPr>
      </w:pPr>
      <w:r w:rsidRPr="00A2673D">
        <w:rPr>
          <w:rStyle w:val="24"/>
          <w:rFonts w:ascii="Bookman Old Style" w:hAnsi="Bookman Old Style"/>
          <w:color w:val="000000"/>
          <w:sz w:val="18"/>
          <w:szCs w:val="18"/>
          <w:lang w:val="uk-UA" w:eastAsia="uk-UA"/>
        </w:rPr>
        <w:t>Працівники Відділу мають право:</w:t>
      </w:r>
    </w:p>
    <w:p w:rsidR="00754D6F" w:rsidRPr="00A2673D" w:rsidRDefault="00754D6F" w:rsidP="00A2673D">
      <w:pPr>
        <w:pStyle w:val="210"/>
        <w:numPr>
          <w:ilvl w:val="2"/>
          <w:numId w:val="3"/>
        </w:numPr>
        <w:shd w:val="clear" w:color="auto" w:fill="auto"/>
        <w:tabs>
          <w:tab w:val="left" w:pos="540"/>
          <w:tab w:val="left" w:pos="720"/>
          <w:tab w:val="left" w:pos="900"/>
          <w:tab w:val="left" w:pos="993"/>
          <w:tab w:val="left" w:pos="1134"/>
          <w:tab w:val="left" w:pos="1276"/>
        </w:tabs>
        <w:spacing w:before="0" w:line="240" w:lineRule="auto"/>
        <w:ind w:left="0" w:firstLine="567"/>
        <w:jc w:val="left"/>
        <w:rPr>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 xml:space="preserve"> Користуватися правами і свободами, які гарантуються громадянам України Конституцією та законами України.</w:t>
      </w:r>
    </w:p>
    <w:p w:rsidR="00754D6F" w:rsidRPr="00A2673D" w:rsidRDefault="00754D6F" w:rsidP="00A2673D">
      <w:pPr>
        <w:pStyle w:val="210"/>
        <w:numPr>
          <w:ilvl w:val="2"/>
          <w:numId w:val="3"/>
        </w:numPr>
        <w:shd w:val="clear" w:color="auto" w:fill="auto"/>
        <w:tabs>
          <w:tab w:val="left" w:pos="540"/>
          <w:tab w:val="left" w:pos="720"/>
          <w:tab w:val="left" w:pos="900"/>
          <w:tab w:val="left" w:pos="993"/>
          <w:tab w:val="left" w:pos="1045"/>
          <w:tab w:val="left" w:pos="1134"/>
          <w:tab w:val="left" w:pos="1276"/>
        </w:tabs>
        <w:spacing w:before="0" w:line="240" w:lineRule="auto"/>
        <w:ind w:left="0" w:firstLine="567"/>
        <w:jc w:val="left"/>
        <w:rPr>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На повагу особистої гідності, справедливого і шанобливого ставлення до себе з боку керівників, співробітників і громадян.</w:t>
      </w:r>
    </w:p>
    <w:p w:rsidR="00754D6F" w:rsidRPr="00A2673D" w:rsidRDefault="00754D6F" w:rsidP="00A2673D">
      <w:pPr>
        <w:pStyle w:val="210"/>
        <w:numPr>
          <w:ilvl w:val="2"/>
          <w:numId w:val="3"/>
        </w:numPr>
        <w:shd w:val="clear" w:color="auto" w:fill="auto"/>
        <w:tabs>
          <w:tab w:val="left" w:pos="540"/>
          <w:tab w:val="left" w:pos="720"/>
          <w:tab w:val="left" w:pos="900"/>
          <w:tab w:val="left" w:pos="993"/>
          <w:tab w:val="left" w:pos="1050"/>
          <w:tab w:val="left" w:pos="1134"/>
          <w:tab w:val="left" w:pos="1276"/>
        </w:tabs>
        <w:spacing w:before="0" w:line="240" w:lineRule="auto"/>
        <w:ind w:left="0" w:firstLine="567"/>
        <w:jc w:val="left"/>
        <w:rPr>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На своєчасну оплату праці залежно від займаної посади, якості, досвіду та стажу роботи.</w:t>
      </w:r>
    </w:p>
    <w:p w:rsidR="00754D6F" w:rsidRPr="00A2673D" w:rsidRDefault="00754D6F" w:rsidP="00A2673D">
      <w:pPr>
        <w:pStyle w:val="210"/>
        <w:numPr>
          <w:ilvl w:val="2"/>
          <w:numId w:val="3"/>
        </w:numPr>
        <w:shd w:val="clear" w:color="auto" w:fill="auto"/>
        <w:tabs>
          <w:tab w:val="left" w:pos="540"/>
          <w:tab w:val="left" w:pos="720"/>
          <w:tab w:val="left" w:pos="900"/>
          <w:tab w:val="left" w:pos="993"/>
          <w:tab w:val="left" w:pos="1050"/>
          <w:tab w:val="left" w:pos="1096"/>
          <w:tab w:val="left" w:pos="1134"/>
          <w:tab w:val="left" w:pos="1276"/>
        </w:tabs>
        <w:spacing w:before="0" w:line="240" w:lineRule="auto"/>
        <w:ind w:left="0" w:firstLine="567"/>
        <w:jc w:val="left"/>
        <w:rPr>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На здорові, безпечні та належні для високопродуктивної роботи умови праці.</w:t>
      </w:r>
    </w:p>
    <w:p w:rsidR="00754D6F" w:rsidRPr="00A2673D" w:rsidRDefault="00754D6F" w:rsidP="00A2673D">
      <w:pPr>
        <w:pStyle w:val="210"/>
        <w:numPr>
          <w:ilvl w:val="2"/>
          <w:numId w:val="3"/>
        </w:numPr>
        <w:shd w:val="clear" w:color="auto" w:fill="auto"/>
        <w:tabs>
          <w:tab w:val="left" w:pos="540"/>
          <w:tab w:val="left" w:pos="720"/>
          <w:tab w:val="left" w:pos="900"/>
          <w:tab w:val="left" w:pos="993"/>
          <w:tab w:val="left" w:pos="1050"/>
          <w:tab w:val="left" w:pos="1096"/>
          <w:tab w:val="left" w:pos="1134"/>
          <w:tab w:val="left" w:pos="1276"/>
        </w:tabs>
        <w:spacing w:before="0" w:line="240" w:lineRule="auto"/>
        <w:ind w:left="0" w:firstLine="567"/>
        <w:jc w:val="left"/>
        <w:rPr>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На соціальний і правовий захист.</w:t>
      </w:r>
    </w:p>
    <w:p w:rsidR="00754D6F" w:rsidRPr="00A2673D" w:rsidRDefault="00754D6F" w:rsidP="00A2673D">
      <w:pPr>
        <w:pStyle w:val="210"/>
        <w:numPr>
          <w:ilvl w:val="2"/>
          <w:numId w:val="3"/>
        </w:numPr>
        <w:shd w:val="clear" w:color="auto" w:fill="auto"/>
        <w:tabs>
          <w:tab w:val="left" w:pos="540"/>
          <w:tab w:val="left" w:pos="720"/>
          <w:tab w:val="left" w:pos="900"/>
          <w:tab w:val="left" w:pos="993"/>
          <w:tab w:val="left" w:pos="1050"/>
          <w:tab w:val="left" w:pos="1096"/>
          <w:tab w:val="left" w:pos="1134"/>
          <w:tab w:val="left" w:pos="1276"/>
        </w:tabs>
        <w:spacing w:before="0" w:line="240" w:lineRule="auto"/>
        <w:ind w:left="0" w:firstLine="567"/>
        <w:jc w:val="left"/>
        <w:rPr>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Брати участь у розгляді питань і прийнятті рішень у межах своїх повноважень.</w:t>
      </w:r>
    </w:p>
    <w:p w:rsidR="00754D6F" w:rsidRPr="00A2673D" w:rsidRDefault="00754D6F" w:rsidP="00A2673D">
      <w:pPr>
        <w:pStyle w:val="210"/>
        <w:numPr>
          <w:ilvl w:val="2"/>
          <w:numId w:val="3"/>
        </w:numPr>
        <w:shd w:val="clear" w:color="auto" w:fill="auto"/>
        <w:tabs>
          <w:tab w:val="left" w:pos="540"/>
          <w:tab w:val="left" w:pos="720"/>
          <w:tab w:val="left" w:pos="900"/>
          <w:tab w:val="left" w:pos="993"/>
          <w:tab w:val="left" w:pos="1050"/>
          <w:tab w:val="left" w:pos="1134"/>
          <w:tab w:val="left" w:pos="1276"/>
        </w:tabs>
        <w:spacing w:before="0" w:line="240" w:lineRule="auto"/>
        <w:ind w:left="0" w:firstLine="567"/>
        <w:jc w:val="left"/>
        <w:rPr>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Вимагати затвердження керівником чітко визначеного обсягу службових повноважень за посадою.</w:t>
      </w:r>
    </w:p>
    <w:p w:rsidR="00754D6F" w:rsidRPr="00A2673D" w:rsidRDefault="00754D6F" w:rsidP="00A2673D">
      <w:pPr>
        <w:pStyle w:val="210"/>
        <w:numPr>
          <w:ilvl w:val="2"/>
          <w:numId w:val="3"/>
        </w:numPr>
        <w:shd w:val="clear" w:color="auto" w:fill="auto"/>
        <w:tabs>
          <w:tab w:val="left" w:pos="540"/>
          <w:tab w:val="left" w:pos="720"/>
          <w:tab w:val="left" w:pos="900"/>
          <w:tab w:val="left" w:pos="993"/>
          <w:tab w:val="left" w:pos="1050"/>
          <w:tab w:val="left" w:pos="1096"/>
          <w:tab w:val="left" w:pos="1134"/>
          <w:tab w:val="left" w:pos="1276"/>
        </w:tabs>
        <w:spacing w:before="0" w:line="240" w:lineRule="auto"/>
        <w:ind w:left="0" w:firstLine="567"/>
        <w:jc w:val="left"/>
        <w:rPr>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Користуватися іншими правами відповідно до чинного законодавства України.</w:t>
      </w:r>
    </w:p>
    <w:p w:rsidR="00754D6F" w:rsidRPr="00A2673D" w:rsidRDefault="00754D6F" w:rsidP="00A2673D">
      <w:pPr>
        <w:pStyle w:val="211"/>
        <w:numPr>
          <w:ilvl w:val="1"/>
          <w:numId w:val="3"/>
        </w:numPr>
        <w:shd w:val="clear" w:color="auto" w:fill="auto"/>
        <w:tabs>
          <w:tab w:val="left" w:pos="540"/>
          <w:tab w:val="left" w:pos="720"/>
          <w:tab w:val="left" w:pos="900"/>
          <w:tab w:val="left" w:pos="993"/>
          <w:tab w:val="left" w:pos="1134"/>
          <w:tab w:val="left" w:pos="1276"/>
        </w:tabs>
        <w:spacing w:before="0" w:line="240" w:lineRule="auto"/>
        <w:ind w:left="0" w:firstLine="567"/>
        <w:jc w:val="left"/>
        <w:rPr>
          <w:rFonts w:ascii="Bookman Old Style" w:hAnsi="Bookman Old Style"/>
          <w:b w:val="0"/>
          <w:sz w:val="18"/>
          <w:szCs w:val="18"/>
          <w:lang w:val="uk-UA"/>
        </w:rPr>
      </w:pPr>
      <w:r w:rsidRPr="00A2673D">
        <w:rPr>
          <w:rStyle w:val="24"/>
          <w:rFonts w:ascii="Bookman Old Style" w:hAnsi="Bookman Old Style"/>
          <w:color w:val="000000"/>
          <w:sz w:val="18"/>
          <w:szCs w:val="18"/>
          <w:lang w:val="uk-UA" w:eastAsia="uk-UA"/>
        </w:rPr>
        <w:t>Працівники Відділу зобов'язані:</w:t>
      </w:r>
    </w:p>
    <w:p w:rsidR="00754D6F" w:rsidRPr="00A2673D" w:rsidRDefault="00754D6F" w:rsidP="00A2673D">
      <w:pPr>
        <w:pStyle w:val="210"/>
        <w:numPr>
          <w:ilvl w:val="2"/>
          <w:numId w:val="3"/>
        </w:numPr>
        <w:shd w:val="clear" w:color="auto" w:fill="auto"/>
        <w:tabs>
          <w:tab w:val="left" w:pos="540"/>
          <w:tab w:val="left" w:pos="720"/>
          <w:tab w:val="left" w:pos="900"/>
          <w:tab w:val="left" w:pos="993"/>
          <w:tab w:val="left" w:pos="1053"/>
          <w:tab w:val="left" w:pos="1134"/>
          <w:tab w:val="left" w:pos="1276"/>
        </w:tabs>
        <w:spacing w:before="0" w:line="240" w:lineRule="auto"/>
        <w:ind w:left="0" w:firstLine="567"/>
        <w:jc w:val="left"/>
        <w:rPr>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Дотримуватися Конституції України, законів та інших актів законодавства України.</w:t>
      </w:r>
    </w:p>
    <w:p w:rsidR="00754D6F" w:rsidRPr="00A2673D" w:rsidRDefault="00754D6F" w:rsidP="00A2673D">
      <w:pPr>
        <w:pStyle w:val="210"/>
        <w:numPr>
          <w:ilvl w:val="2"/>
          <w:numId w:val="3"/>
        </w:numPr>
        <w:shd w:val="clear" w:color="auto" w:fill="auto"/>
        <w:tabs>
          <w:tab w:val="left" w:pos="540"/>
          <w:tab w:val="left" w:pos="720"/>
          <w:tab w:val="left" w:pos="900"/>
          <w:tab w:val="left" w:pos="993"/>
          <w:tab w:val="left" w:pos="1069"/>
          <w:tab w:val="left" w:pos="1134"/>
          <w:tab w:val="left" w:pos="1276"/>
        </w:tabs>
        <w:spacing w:before="0" w:line="240" w:lineRule="auto"/>
        <w:ind w:left="0" w:firstLine="567"/>
        <w:jc w:val="left"/>
        <w:rPr>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Працювати чесно і сумлінно, своєчасно і точно виконувати розпорядження, накази, доручення керівництва, використовувати весь робочий час для продуктивної праці, додержуватися трудової дисципліни, вимог нормативних актів про охорону праці, дбайливо ставитися до майна Міської ради.</w:t>
      </w:r>
    </w:p>
    <w:p w:rsidR="00754D6F" w:rsidRPr="00A2673D" w:rsidRDefault="00754D6F" w:rsidP="00A2673D">
      <w:pPr>
        <w:pStyle w:val="210"/>
        <w:numPr>
          <w:ilvl w:val="2"/>
          <w:numId w:val="3"/>
        </w:numPr>
        <w:shd w:val="clear" w:color="auto" w:fill="auto"/>
        <w:tabs>
          <w:tab w:val="left" w:pos="540"/>
          <w:tab w:val="left" w:pos="720"/>
          <w:tab w:val="left" w:pos="900"/>
          <w:tab w:val="left" w:pos="993"/>
          <w:tab w:val="left" w:pos="1088"/>
          <w:tab w:val="left" w:pos="1134"/>
          <w:tab w:val="left" w:pos="1276"/>
        </w:tabs>
        <w:spacing w:before="0" w:line="240" w:lineRule="auto"/>
        <w:ind w:left="0" w:firstLine="567"/>
        <w:jc w:val="left"/>
        <w:rPr>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Вживати заходів для негайного усунення причин та умов, що перешкоджають або ускладнюють нормальне виконання функціональних обов'язків.</w:t>
      </w:r>
    </w:p>
    <w:p w:rsidR="00754D6F" w:rsidRPr="00A2673D" w:rsidRDefault="00754D6F" w:rsidP="00A2673D">
      <w:pPr>
        <w:pStyle w:val="210"/>
        <w:numPr>
          <w:ilvl w:val="2"/>
          <w:numId w:val="3"/>
        </w:numPr>
        <w:shd w:val="clear" w:color="auto" w:fill="auto"/>
        <w:tabs>
          <w:tab w:val="left" w:pos="540"/>
          <w:tab w:val="left" w:pos="720"/>
          <w:tab w:val="left" w:pos="900"/>
          <w:tab w:val="left" w:pos="993"/>
          <w:tab w:val="left" w:pos="1103"/>
          <w:tab w:val="left" w:pos="1134"/>
          <w:tab w:val="left" w:pos="1276"/>
        </w:tabs>
        <w:spacing w:before="0" w:line="240" w:lineRule="auto"/>
        <w:ind w:left="0" w:firstLine="567"/>
        <w:jc w:val="left"/>
        <w:rPr>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Підвищувати продуктивність праці, знати Конституцію України, законодавство з питань місцевого самоврядування, державної служби, розгляду пропозицій, заяв і скарг громадян.</w:t>
      </w:r>
    </w:p>
    <w:p w:rsidR="00754D6F" w:rsidRPr="00A2673D" w:rsidRDefault="00754D6F" w:rsidP="00A2673D">
      <w:pPr>
        <w:pStyle w:val="210"/>
        <w:numPr>
          <w:ilvl w:val="2"/>
          <w:numId w:val="3"/>
        </w:numPr>
        <w:shd w:val="clear" w:color="auto" w:fill="auto"/>
        <w:tabs>
          <w:tab w:val="left" w:pos="540"/>
          <w:tab w:val="left" w:pos="720"/>
          <w:tab w:val="left" w:pos="900"/>
          <w:tab w:val="left" w:pos="993"/>
          <w:tab w:val="left" w:pos="1098"/>
          <w:tab w:val="left" w:pos="1134"/>
          <w:tab w:val="left" w:pos="1276"/>
        </w:tabs>
        <w:spacing w:before="0" w:line="240" w:lineRule="auto"/>
        <w:ind w:left="0" w:firstLine="567"/>
        <w:jc w:val="left"/>
        <w:rPr>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Утримувати своє робоче місце в чистоті, дотримуватися установленого порядку зберігання матеріальних цінностей, документів, оргтехніки, здійснювати економію енергетичних ресурсів, додержуватися чистоти в адміністративній будівлі.</w:t>
      </w:r>
    </w:p>
    <w:p w:rsidR="00754D6F" w:rsidRPr="00A2673D" w:rsidRDefault="00754D6F" w:rsidP="00A2673D">
      <w:pPr>
        <w:pStyle w:val="210"/>
        <w:numPr>
          <w:ilvl w:val="2"/>
          <w:numId w:val="3"/>
        </w:numPr>
        <w:shd w:val="clear" w:color="auto" w:fill="auto"/>
        <w:tabs>
          <w:tab w:val="left" w:pos="540"/>
          <w:tab w:val="left" w:pos="720"/>
          <w:tab w:val="left" w:pos="900"/>
          <w:tab w:val="left" w:pos="993"/>
          <w:tab w:val="left" w:pos="1088"/>
          <w:tab w:val="left" w:pos="1134"/>
          <w:tab w:val="left" w:pos="1276"/>
        </w:tabs>
        <w:spacing w:before="0" w:line="240" w:lineRule="auto"/>
        <w:ind w:left="0" w:firstLine="567"/>
        <w:jc w:val="left"/>
        <w:rPr>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Поводити себе гідно, додержуватися моральних і етичних правил у взаємовідносинах із співробітниками та відвідувачами.</w:t>
      </w:r>
    </w:p>
    <w:p w:rsidR="00754D6F" w:rsidRPr="00A2673D" w:rsidRDefault="00754D6F" w:rsidP="00A2673D">
      <w:pPr>
        <w:pStyle w:val="210"/>
        <w:numPr>
          <w:ilvl w:val="2"/>
          <w:numId w:val="3"/>
        </w:numPr>
        <w:shd w:val="clear" w:color="auto" w:fill="auto"/>
        <w:tabs>
          <w:tab w:val="left" w:pos="540"/>
          <w:tab w:val="left" w:pos="720"/>
          <w:tab w:val="left" w:pos="900"/>
          <w:tab w:val="left" w:pos="993"/>
          <w:tab w:val="left" w:pos="1134"/>
          <w:tab w:val="left" w:pos="1276"/>
        </w:tabs>
        <w:spacing w:before="0" w:line="240" w:lineRule="auto"/>
        <w:ind w:left="0" w:firstLine="567"/>
        <w:jc w:val="left"/>
        <w:rPr>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Дотримуватися прав і свобод людини і громадянина.</w:t>
      </w:r>
    </w:p>
    <w:p w:rsidR="00754D6F" w:rsidRPr="00A2673D" w:rsidRDefault="00754D6F" w:rsidP="00A2673D">
      <w:pPr>
        <w:pStyle w:val="210"/>
        <w:numPr>
          <w:ilvl w:val="2"/>
          <w:numId w:val="3"/>
        </w:numPr>
        <w:shd w:val="clear" w:color="auto" w:fill="auto"/>
        <w:tabs>
          <w:tab w:val="left" w:pos="540"/>
          <w:tab w:val="left" w:pos="720"/>
          <w:tab w:val="left" w:pos="900"/>
          <w:tab w:val="left" w:pos="993"/>
          <w:tab w:val="left" w:pos="1098"/>
          <w:tab w:val="left" w:pos="1134"/>
          <w:tab w:val="left" w:pos="1276"/>
        </w:tabs>
        <w:spacing w:before="0" w:line="240" w:lineRule="auto"/>
        <w:ind w:left="0" w:firstLine="567"/>
        <w:jc w:val="left"/>
        <w:rPr>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Постійно вдосконалювати організацію своєї роботи, підвищувати професійну кваліфікацію.</w:t>
      </w:r>
    </w:p>
    <w:p w:rsidR="00754D6F" w:rsidRPr="00A2673D" w:rsidRDefault="00754D6F" w:rsidP="00A2673D">
      <w:pPr>
        <w:pStyle w:val="210"/>
        <w:numPr>
          <w:ilvl w:val="2"/>
          <w:numId w:val="3"/>
        </w:numPr>
        <w:shd w:val="clear" w:color="auto" w:fill="auto"/>
        <w:tabs>
          <w:tab w:val="left" w:pos="540"/>
          <w:tab w:val="left" w:pos="720"/>
          <w:tab w:val="left" w:pos="900"/>
          <w:tab w:val="left" w:pos="993"/>
          <w:tab w:val="left" w:pos="1134"/>
          <w:tab w:val="left" w:pos="1276"/>
        </w:tabs>
        <w:spacing w:before="0" w:line="240" w:lineRule="auto"/>
        <w:ind w:left="0" w:firstLine="567"/>
        <w:jc w:val="left"/>
        <w:rPr>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Проявляти ініціативність, творчість у роботі.</w:t>
      </w:r>
    </w:p>
    <w:p w:rsidR="00754D6F" w:rsidRPr="00A2673D" w:rsidRDefault="00754D6F" w:rsidP="00A2673D">
      <w:pPr>
        <w:pStyle w:val="210"/>
        <w:numPr>
          <w:ilvl w:val="2"/>
          <w:numId w:val="3"/>
        </w:numPr>
        <w:shd w:val="clear" w:color="auto" w:fill="auto"/>
        <w:tabs>
          <w:tab w:val="left" w:pos="540"/>
          <w:tab w:val="left" w:pos="720"/>
          <w:tab w:val="left" w:pos="900"/>
          <w:tab w:val="left" w:pos="993"/>
          <w:tab w:val="left" w:pos="1134"/>
          <w:tab w:val="left" w:pos="1184"/>
          <w:tab w:val="left" w:pos="1276"/>
        </w:tabs>
        <w:spacing w:before="0" w:line="240" w:lineRule="auto"/>
        <w:ind w:left="0" w:firstLine="567"/>
        <w:jc w:val="left"/>
        <w:rPr>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Дотримуватись обмежень, передбачених законодавством, щодо служби в органах місцевого самоврядування.</w:t>
      </w:r>
    </w:p>
    <w:p w:rsidR="00754D6F" w:rsidRPr="00A2673D" w:rsidRDefault="00754D6F" w:rsidP="00A2673D">
      <w:pPr>
        <w:pStyle w:val="210"/>
        <w:numPr>
          <w:ilvl w:val="2"/>
          <w:numId w:val="3"/>
        </w:numPr>
        <w:shd w:val="clear" w:color="auto" w:fill="auto"/>
        <w:tabs>
          <w:tab w:val="left" w:pos="540"/>
          <w:tab w:val="left" w:pos="720"/>
          <w:tab w:val="left" w:pos="900"/>
          <w:tab w:val="left" w:pos="993"/>
          <w:tab w:val="left" w:pos="1134"/>
          <w:tab w:val="left" w:pos="1226"/>
          <w:tab w:val="left" w:pos="1276"/>
        </w:tabs>
        <w:spacing w:before="0" w:line="240" w:lineRule="auto"/>
        <w:ind w:left="0" w:firstLine="567"/>
        <w:jc w:val="left"/>
        <w:rPr>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Підтримувати авторитет Міської ради та її виконавчих органів.</w:t>
      </w:r>
    </w:p>
    <w:p w:rsidR="00754D6F" w:rsidRPr="00A2673D" w:rsidRDefault="00754D6F" w:rsidP="00A2673D">
      <w:pPr>
        <w:pStyle w:val="210"/>
        <w:numPr>
          <w:ilvl w:val="2"/>
          <w:numId w:val="3"/>
        </w:numPr>
        <w:shd w:val="clear" w:color="auto" w:fill="auto"/>
        <w:tabs>
          <w:tab w:val="left" w:pos="540"/>
          <w:tab w:val="left" w:pos="720"/>
          <w:tab w:val="left" w:pos="900"/>
          <w:tab w:val="left" w:pos="993"/>
          <w:tab w:val="left" w:pos="1134"/>
          <w:tab w:val="left" w:pos="1189"/>
          <w:tab w:val="left" w:pos="1276"/>
        </w:tabs>
        <w:spacing w:before="0" w:line="240" w:lineRule="auto"/>
        <w:ind w:left="0" w:firstLine="567"/>
        <w:jc w:val="left"/>
        <w:rPr>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Зберігати державну таємницю, інформацію про громадян, що стали їм відомі у зв'язку з виконанням службових обов'язків, а також іншу інформацію, яка, згідно із законодавством, не підлягає розголошенню.</w:t>
      </w:r>
    </w:p>
    <w:p w:rsidR="00754D6F" w:rsidRPr="00A2673D" w:rsidRDefault="00754D6F" w:rsidP="00A2673D">
      <w:pPr>
        <w:pStyle w:val="210"/>
        <w:numPr>
          <w:ilvl w:val="2"/>
          <w:numId w:val="3"/>
        </w:numPr>
        <w:shd w:val="clear" w:color="auto" w:fill="auto"/>
        <w:tabs>
          <w:tab w:val="left" w:pos="540"/>
          <w:tab w:val="left" w:pos="720"/>
          <w:tab w:val="left" w:pos="900"/>
          <w:tab w:val="left" w:pos="993"/>
          <w:tab w:val="left" w:pos="1134"/>
          <w:tab w:val="left" w:pos="1184"/>
          <w:tab w:val="left" w:pos="1276"/>
        </w:tabs>
        <w:spacing w:before="0" w:line="240" w:lineRule="auto"/>
        <w:ind w:left="0" w:firstLine="567"/>
        <w:jc w:val="left"/>
        <w:rPr>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Не допускати дій та бездіяльності, які можуть зашкодити інтересам місцевого самоврядування та держави.</w:t>
      </w:r>
    </w:p>
    <w:p w:rsidR="00754D6F" w:rsidRPr="00A2673D" w:rsidRDefault="00754D6F" w:rsidP="00A2673D">
      <w:pPr>
        <w:pStyle w:val="210"/>
        <w:numPr>
          <w:ilvl w:val="2"/>
          <w:numId w:val="3"/>
        </w:numPr>
        <w:shd w:val="clear" w:color="auto" w:fill="auto"/>
        <w:tabs>
          <w:tab w:val="left" w:pos="540"/>
          <w:tab w:val="left" w:pos="720"/>
          <w:tab w:val="left" w:pos="900"/>
          <w:tab w:val="left" w:pos="993"/>
          <w:tab w:val="left" w:pos="1134"/>
          <w:tab w:val="left" w:pos="1194"/>
          <w:tab w:val="left" w:pos="1276"/>
        </w:tabs>
        <w:spacing w:before="0" w:line="240" w:lineRule="auto"/>
        <w:ind w:left="0" w:firstLine="567"/>
        <w:jc w:val="left"/>
        <w:rPr>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Проходити атестацію як посадові особи місцевого самоврядування відповідно до вимог чинного законодавства.</w:t>
      </w:r>
    </w:p>
    <w:p w:rsidR="00754D6F" w:rsidRPr="00A2673D" w:rsidRDefault="00754D6F" w:rsidP="00A2673D">
      <w:pPr>
        <w:pStyle w:val="210"/>
        <w:numPr>
          <w:ilvl w:val="2"/>
          <w:numId w:val="3"/>
        </w:numPr>
        <w:shd w:val="clear" w:color="auto" w:fill="auto"/>
        <w:tabs>
          <w:tab w:val="left" w:pos="540"/>
          <w:tab w:val="left" w:pos="720"/>
          <w:tab w:val="left" w:pos="900"/>
          <w:tab w:val="left" w:pos="993"/>
          <w:tab w:val="left" w:pos="1134"/>
          <w:tab w:val="left" w:pos="1194"/>
          <w:tab w:val="left" w:pos="1276"/>
        </w:tabs>
        <w:spacing w:before="0" w:line="240" w:lineRule="auto"/>
        <w:ind w:left="0" w:firstLine="567"/>
        <w:jc w:val="left"/>
        <w:rPr>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Виконувати інші обов'язки відповідно до чинного законодавства України.</w:t>
      </w:r>
    </w:p>
    <w:p w:rsidR="00754D6F" w:rsidRPr="00A2673D" w:rsidRDefault="00754D6F" w:rsidP="00A2673D">
      <w:pPr>
        <w:pStyle w:val="210"/>
        <w:numPr>
          <w:ilvl w:val="1"/>
          <w:numId w:val="3"/>
        </w:numPr>
        <w:shd w:val="clear" w:color="auto" w:fill="auto"/>
        <w:tabs>
          <w:tab w:val="left" w:pos="540"/>
          <w:tab w:val="left" w:pos="720"/>
          <w:tab w:val="left" w:pos="900"/>
          <w:tab w:val="left" w:pos="962"/>
          <w:tab w:val="left" w:pos="993"/>
          <w:tab w:val="left" w:pos="1134"/>
          <w:tab w:val="left" w:pos="1276"/>
        </w:tabs>
        <w:spacing w:before="0" w:line="240" w:lineRule="auto"/>
        <w:ind w:left="0" w:firstLine="567"/>
        <w:jc w:val="left"/>
        <w:rPr>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Посадовим особам органу місцевого самоврядування забороняється:</w:t>
      </w:r>
    </w:p>
    <w:p w:rsidR="00754D6F" w:rsidRPr="00A2673D" w:rsidRDefault="00754D6F" w:rsidP="00A2673D">
      <w:pPr>
        <w:pStyle w:val="210"/>
        <w:numPr>
          <w:ilvl w:val="2"/>
          <w:numId w:val="3"/>
        </w:numPr>
        <w:shd w:val="clear" w:color="auto" w:fill="auto"/>
        <w:tabs>
          <w:tab w:val="left" w:pos="540"/>
          <w:tab w:val="left" w:pos="720"/>
          <w:tab w:val="left" w:pos="900"/>
          <w:tab w:val="left" w:pos="993"/>
          <w:tab w:val="left" w:pos="1106"/>
          <w:tab w:val="left" w:pos="1134"/>
          <w:tab w:val="left" w:pos="1276"/>
        </w:tabs>
        <w:spacing w:before="0" w:line="240" w:lineRule="auto"/>
        <w:ind w:left="0" w:firstLine="567"/>
        <w:jc w:val="left"/>
        <w:rPr>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Брати участь у діях, що суперечать національним інтересам України.</w:t>
      </w:r>
    </w:p>
    <w:p w:rsidR="00754D6F" w:rsidRPr="00A2673D" w:rsidRDefault="00754D6F" w:rsidP="00A2673D">
      <w:pPr>
        <w:pStyle w:val="210"/>
        <w:numPr>
          <w:ilvl w:val="2"/>
          <w:numId w:val="3"/>
        </w:numPr>
        <w:shd w:val="clear" w:color="auto" w:fill="auto"/>
        <w:tabs>
          <w:tab w:val="left" w:pos="540"/>
          <w:tab w:val="left" w:pos="720"/>
          <w:tab w:val="left" w:pos="900"/>
          <w:tab w:val="left" w:pos="993"/>
          <w:tab w:val="left" w:pos="1107"/>
          <w:tab w:val="left" w:pos="1134"/>
          <w:tab w:val="left" w:pos="1276"/>
        </w:tabs>
        <w:spacing w:before="0" w:line="240" w:lineRule="auto"/>
        <w:ind w:left="0" w:firstLine="567"/>
        <w:jc w:val="left"/>
        <w:rPr>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Вчиняти дії, що можуть бути розцінені як використання свого службового становища в корисних цілях, а також дії, які, відповідно до чинного законодавства, вважаються корупційними.</w:t>
      </w:r>
    </w:p>
    <w:p w:rsidR="00754D6F" w:rsidRPr="00A2673D" w:rsidRDefault="00754D6F" w:rsidP="00A2673D">
      <w:pPr>
        <w:pStyle w:val="210"/>
        <w:numPr>
          <w:ilvl w:val="2"/>
          <w:numId w:val="3"/>
        </w:numPr>
        <w:shd w:val="clear" w:color="auto" w:fill="auto"/>
        <w:tabs>
          <w:tab w:val="left" w:pos="540"/>
          <w:tab w:val="left" w:pos="720"/>
          <w:tab w:val="left" w:pos="900"/>
          <w:tab w:val="left" w:pos="993"/>
          <w:tab w:val="left" w:pos="1098"/>
          <w:tab w:val="left" w:pos="1134"/>
          <w:tab w:val="left" w:pos="1276"/>
        </w:tabs>
        <w:spacing w:before="0" w:line="240" w:lineRule="auto"/>
        <w:ind w:left="0" w:firstLine="567"/>
        <w:jc w:val="left"/>
        <w:rPr>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Виявляти всупереч інтересам справи, упередженість або прихильність до будь-якого підприємства, установи, організації, об'єднання громадян або конкретної особи.</w:t>
      </w:r>
    </w:p>
    <w:p w:rsidR="00754D6F" w:rsidRPr="00A2673D" w:rsidRDefault="00754D6F" w:rsidP="00A2673D">
      <w:pPr>
        <w:pStyle w:val="210"/>
        <w:numPr>
          <w:ilvl w:val="2"/>
          <w:numId w:val="3"/>
        </w:numPr>
        <w:shd w:val="clear" w:color="auto" w:fill="auto"/>
        <w:tabs>
          <w:tab w:val="left" w:pos="540"/>
          <w:tab w:val="left" w:pos="720"/>
          <w:tab w:val="left" w:pos="900"/>
          <w:tab w:val="left" w:pos="993"/>
          <w:tab w:val="left" w:pos="1134"/>
          <w:tab w:val="left" w:pos="1276"/>
        </w:tabs>
        <w:spacing w:before="0" w:line="240" w:lineRule="auto"/>
        <w:ind w:left="0" w:firstLine="567"/>
        <w:jc w:val="left"/>
        <w:rPr>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Приймати дарунки чи послуги від фізичних або юридичних осіб у зв'язку зі своєю службовою діяльністю.</w:t>
      </w:r>
    </w:p>
    <w:p w:rsidR="00754D6F" w:rsidRPr="00A2673D" w:rsidRDefault="00754D6F" w:rsidP="00A2673D">
      <w:pPr>
        <w:pStyle w:val="210"/>
        <w:numPr>
          <w:ilvl w:val="2"/>
          <w:numId w:val="3"/>
        </w:numPr>
        <w:shd w:val="clear" w:color="auto" w:fill="auto"/>
        <w:tabs>
          <w:tab w:val="left" w:pos="540"/>
          <w:tab w:val="left" w:pos="720"/>
          <w:tab w:val="left" w:pos="900"/>
          <w:tab w:val="left" w:pos="993"/>
          <w:tab w:val="left" w:pos="1134"/>
          <w:tab w:val="left" w:pos="1276"/>
        </w:tabs>
        <w:spacing w:before="0" w:line="240" w:lineRule="auto"/>
        <w:ind w:left="0" w:firstLine="567"/>
        <w:jc w:val="left"/>
        <w:rPr>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Брати участь у страйках.</w:t>
      </w:r>
    </w:p>
    <w:p w:rsidR="00754D6F" w:rsidRPr="00A2673D" w:rsidRDefault="00754D6F" w:rsidP="00A2673D">
      <w:pPr>
        <w:pStyle w:val="210"/>
        <w:numPr>
          <w:ilvl w:val="1"/>
          <w:numId w:val="3"/>
        </w:numPr>
        <w:shd w:val="clear" w:color="auto" w:fill="auto"/>
        <w:tabs>
          <w:tab w:val="left" w:pos="540"/>
          <w:tab w:val="left" w:pos="720"/>
          <w:tab w:val="left" w:pos="900"/>
          <w:tab w:val="left" w:pos="993"/>
          <w:tab w:val="left" w:pos="1134"/>
          <w:tab w:val="left" w:pos="1276"/>
        </w:tabs>
        <w:spacing w:before="0" w:line="240" w:lineRule="auto"/>
        <w:ind w:left="0" w:firstLine="567"/>
        <w:jc w:val="left"/>
        <w:rPr>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Відділ фінансується за рахунок коштів міського бюджету.</w:t>
      </w:r>
    </w:p>
    <w:p w:rsidR="00754D6F" w:rsidRPr="00A2673D" w:rsidRDefault="00754D6F" w:rsidP="00A2673D">
      <w:pPr>
        <w:pStyle w:val="210"/>
        <w:numPr>
          <w:ilvl w:val="1"/>
          <w:numId w:val="3"/>
        </w:numPr>
        <w:shd w:val="clear" w:color="auto" w:fill="auto"/>
        <w:tabs>
          <w:tab w:val="left" w:pos="540"/>
          <w:tab w:val="left" w:pos="720"/>
          <w:tab w:val="left" w:pos="900"/>
          <w:tab w:val="left" w:pos="949"/>
          <w:tab w:val="left" w:pos="993"/>
          <w:tab w:val="left" w:pos="1134"/>
          <w:tab w:val="left" w:pos="1276"/>
        </w:tabs>
        <w:spacing w:before="0" w:line="240" w:lineRule="auto"/>
        <w:ind w:left="0" w:firstLine="567"/>
        <w:jc w:val="left"/>
        <w:rPr>
          <w:rStyle w:val="22"/>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Оплата праці працівників Відділу здійснюється відповідно до чинного законодавства.</w:t>
      </w:r>
    </w:p>
    <w:p w:rsidR="00754D6F" w:rsidRPr="00A2673D" w:rsidRDefault="00754D6F" w:rsidP="00A2673D">
      <w:pPr>
        <w:pStyle w:val="a5"/>
        <w:widowControl w:val="0"/>
        <w:shd w:val="clear" w:color="auto" w:fill="FFFFFF"/>
        <w:tabs>
          <w:tab w:val="left" w:pos="540"/>
          <w:tab w:val="left" w:pos="720"/>
          <w:tab w:val="left" w:pos="900"/>
          <w:tab w:val="left" w:pos="993"/>
          <w:tab w:val="left" w:pos="1134"/>
          <w:tab w:val="left" w:pos="1276"/>
        </w:tabs>
        <w:spacing w:before="0" w:beforeAutospacing="0" w:after="0" w:afterAutospacing="0"/>
        <w:ind w:firstLine="567"/>
        <w:textAlignment w:val="baseline"/>
        <w:rPr>
          <w:rFonts w:ascii="Bookman Old Style" w:hAnsi="Bookman Old Style"/>
          <w:sz w:val="18"/>
          <w:szCs w:val="18"/>
          <w:lang w:val="uk-UA"/>
        </w:rPr>
      </w:pPr>
    </w:p>
    <w:p w:rsidR="00754D6F" w:rsidRPr="00A2673D" w:rsidRDefault="00754D6F" w:rsidP="00A2673D">
      <w:pPr>
        <w:pStyle w:val="211"/>
        <w:shd w:val="clear" w:color="auto" w:fill="auto"/>
        <w:tabs>
          <w:tab w:val="left" w:pos="540"/>
          <w:tab w:val="left" w:pos="720"/>
          <w:tab w:val="left" w:pos="900"/>
          <w:tab w:val="left" w:pos="993"/>
          <w:tab w:val="left" w:pos="1134"/>
          <w:tab w:val="left" w:pos="1276"/>
          <w:tab w:val="left" w:pos="2058"/>
        </w:tabs>
        <w:spacing w:before="0" w:line="240" w:lineRule="auto"/>
        <w:ind w:firstLine="567"/>
        <w:jc w:val="left"/>
        <w:rPr>
          <w:rFonts w:ascii="Bookman Old Style" w:hAnsi="Bookman Old Style"/>
          <w:b w:val="0"/>
          <w:sz w:val="18"/>
          <w:szCs w:val="18"/>
          <w:lang w:val="uk-UA"/>
        </w:rPr>
      </w:pPr>
      <w:r w:rsidRPr="00A2673D">
        <w:rPr>
          <w:rStyle w:val="24"/>
          <w:rFonts w:ascii="Bookman Old Style" w:hAnsi="Bookman Old Style"/>
          <w:b/>
          <w:color w:val="000000"/>
          <w:sz w:val="18"/>
          <w:szCs w:val="18"/>
          <w:lang w:val="uk-UA" w:eastAsia="uk-UA"/>
        </w:rPr>
        <w:t xml:space="preserve">Розділ </w:t>
      </w:r>
      <w:r w:rsidR="0095019D" w:rsidRPr="00A2673D">
        <w:rPr>
          <w:rStyle w:val="24"/>
          <w:rFonts w:ascii="Bookman Old Style" w:hAnsi="Bookman Old Style"/>
          <w:b/>
          <w:color w:val="000000"/>
          <w:sz w:val="18"/>
          <w:szCs w:val="18"/>
          <w:lang w:val="uk-UA" w:eastAsia="uk-UA"/>
        </w:rPr>
        <w:t>6</w:t>
      </w:r>
      <w:r w:rsidRPr="00A2673D">
        <w:rPr>
          <w:rStyle w:val="24"/>
          <w:rFonts w:ascii="Bookman Old Style" w:hAnsi="Bookman Old Style"/>
          <w:b/>
          <w:color w:val="000000"/>
          <w:sz w:val="18"/>
          <w:szCs w:val="18"/>
          <w:lang w:val="uk-UA" w:eastAsia="uk-UA"/>
        </w:rPr>
        <w:t>. Відповідальність посадових осіб Відділу</w:t>
      </w:r>
    </w:p>
    <w:p w:rsidR="0095019D" w:rsidRPr="00A2673D" w:rsidRDefault="0095019D" w:rsidP="00A2673D">
      <w:pPr>
        <w:pStyle w:val="a6"/>
        <w:widowControl w:val="0"/>
        <w:numPr>
          <w:ilvl w:val="0"/>
          <w:numId w:val="5"/>
        </w:numPr>
        <w:tabs>
          <w:tab w:val="left" w:pos="540"/>
          <w:tab w:val="left" w:pos="720"/>
          <w:tab w:val="left" w:pos="900"/>
          <w:tab w:val="left" w:pos="993"/>
          <w:tab w:val="left" w:pos="1134"/>
          <w:tab w:val="left" w:pos="1276"/>
        </w:tabs>
        <w:ind w:left="0" w:firstLine="567"/>
        <w:contextualSpacing w:val="0"/>
        <w:rPr>
          <w:rStyle w:val="22"/>
          <w:rFonts w:ascii="Bookman Old Style" w:eastAsiaTheme="minorEastAsia" w:hAnsi="Bookman Old Style" w:cstheme="minorBidi"/>
          <w:vanish/>
          <w:color w:val="000000"/>
          <w:sz w:val="18"/>
          <w:szCs w:val="18"/>
          <w:lang w:val="uk-UA" w:eastAsia="uk-UA"/>
        </w:rPr>
      </w:pPr>
    </w:p>
    <w:p w:rsidR="0095019D" w:rsidRPr="00A2673D" w:rsidRDefault="0095019D" w:rsidP="00A2673D">
      <w:pPr>
        <w:pStyle w:val="a6"/>
        <w:widowControl w:val="0"/>
        <w:numPr>
          <w:ilvl w:val="0"/>
          <w:numId w:val="5"/>
        </w:numPr>
        <w:tabs>
          <w:tab w:val="left" w:pos="540"/>
          <w:tab w:val="left" w:pos="720"/>
          <w:tab w:val="left" w:pos="900"/>
          <w:tab w:val="left" w:pos="993"/>
          <w:tab w:val="left" w:pos="1134"/>
          <w:tab w:val="left" w:pos="1276"/>
        </w:tabs>
        <w:ind w:left="0" w:firstLine="567"/>
        <w:contextualSpacing w:val="0"/>
        <w:rPr>
          <w:rStyle w:val="22"/>
          <w:rFonts w:ascii="Bookman Old Style" w:eastAsiaTheme="minorEastAsia" w:hAnsi="Bookman Old Style" w:cstheme="minorBidi"/>
          <w:vanish/>
          <w:color w:val="000000"/>
          <w:sz w:val="18"/>
          <w:szCs w:val="18"/>
          <w:lang w:val="uk-UA" w:eastAsia="uk-UA"/>
        </w:rPr>
      </w:pPr>
    </w:p>
    <w:p w:rsidR="00754D6F" w:rsidRPr="00A2673D" w:rsidRDefault="00754D6F" w:rsidP="00A2673D">
      <w:pPr>
        <w:pStyle w:val="210"/>
        <w:numPr>
          <w:ilvl w:val="1"/>
          <w:numId w:val="5"/>
        </w:numPr>
        <w:shd w:val="clear" w:color="auto" w:fill="auto"/>
        <w:tabs>
          <w:tab w:val="clear" w:pos="360"/>
          <w:tab w:val="left" w:pos="540"/>
          <w:tab w:val="left" w:pos="720"/>
          <w:tab w:val="left" w:pos="900"/>
          <w:tab w:val="num" w:pos="927"/>
          <w:tab w:val="left" w:pos="993"/>
          <w:tab w:val="left" w:pos="1134"/>
          <w:tab w:val="left" w:pos="1276"/>
        </w:tabs>
        <w:spacing w:before="0" w:line="240" w:lineRule="auto"/>
        <w:ind w:left="0" w:firstLine="567"/>
        <w:jc w:val="left"/>
        <w:rPr>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 xml:space="preserve">Працівники Відділу </w:t>
      </w:r>
      <w:r w:rsidRPr="00A2673D">
        <w:rPr>
          <w:rFonts w:ascii="Bookman Old Style" w:hAnsi="Bookman Old Style"/>
          <w:sz w:val="18"/>
          <w:szCs w:val="18"/>
          <w:lang w:val="uk-UA"/>
        </w:rPr>
        <w:t>несуть відповідальність згідно з чинним законодавством. Матеріальна шкода, завдана незаконними діями чи бездіяльністю посадових осіб Відділу  при здійсненні ними своїх повноважень, відшкодовується</w:t>
      </w:r>
      <w:r w:rsidRPr="00A2673D">
        <w:rPr>
          <w:rStyle w:val="apple-converted-space"/>
          <w:rFonts w:ascii="Bookman Old Style" w:hAnsi="Bookman Old Style"/>
          <w:color w:val="333333"/>
          <w:sz w:val="18"/>
          <w:szCs w:val="18"/>
          <w:lang w:val="uk-UA"/>
        </w:rPr>
        <w:t> </w:t>
      </w:r>
      <w:r w:rsidRPr="00A2673D">
        <w:rPr>
          <w:rFonts w:ascii="Bookman Old Style" w:hAnsi="Bookman Old Style"/>
          <w:sz w:val="18"/>
          <w:szCs w:val="18"/>
          <w:lang w:val="uk-UA"/>
        </w:rPr>
        <w:t>у встановленому</w:t>
      </w:r>
      <w:r w:rsidRPr="00A2673D">
        <w:rPr>
          <w:rStyle w:val="apple-converted-space"/>
          <w:rFonts w:ascii="Bookman Old Style" w:hAnsi="Bookman Old Style"/>
          <w:color w:val="333333"/>
          <w:sz w:val="18"/>
          <w:szCs w:val="18"/>
          <w:lang w:val="uk-UA"/>
        </w:rPr>
        <w:t> </w:t>
      </w:r>
      <w:r w:rsidRPr="00A2673D">
        <w:rPr>
          <w:rFonts w:ascii="Bookman Old Style" w:hAnsi="Bookman Old Style"/>
          <w:sz w:val="18"/>
          <w:szCs w:val="18"/>
          <w:lang w:val="uk-UA"/>
        </w:rPr>
        <w:t>законом порядку.</w:t>
      </w:r>
    </w:p>
    <w:p w:rsidR="00754D6F" w:rsidRPr="00A2673D" w:rsidRDefault="00754D6F" w:rsidP="00A2673D">
      <w:pPr>
        <w:pStyle w:val="210"/>
        <w:numPr>
          <w:ilvl w:val="1"/>
          <w:numId w:val="5"/>
        </w:numPr>
        <w:shd w:val="clear" w:color="auto" w:fill="auto"/>
        <w:tabs>
          <w:tab w:val="left" w:pos="540"/>
          <w:tab w:val="left" w:pos="720"/>
          <w:tab w:val="left" w:pos="900"/>
          <w:tab w:val="left" w:pos="993"/>
          <w:tab w:val="left" w:pos="1134"/>
          <w:tab w:val="left" w:pos="1276"/>
        </w:tabs>
        <w:spacing w:before="0" w:line="240" w:lineRule="auto"/>
        <w:ind w:left="0" w:firstLine="567"/>
        <w:jc w:val="left"/>
        <w:rPr>
          <w:rStyle w:val="22"/>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За порушення трудової та виконавчої дисципліни працівники Відділу притягуються до відповідальності згідно з чинним законодавством України.</w:t>
      </w:r>
    </w:p>
    <w:p w:rsidR="00754D6F" w:rsidRPr="00A2673D" w:rsidRDefault="00754D6F" w:rsidP="00A2673D">
      <w:pPr>
        <w:pStyle w:val="210"/>
        <w:numPr>
          <w:ilvl w:val="1"/>
          <w:numId w:val="5"/>
        </w:numPr>
        <w:shd w:val="clear" w:color="auto" w:fill="auto"/>
        <w:tabs>
          <w:tab w:val="left" w:pos="540"/>
          <w:tab w:val="left" w:pos="720"/>
          <w:tab w:val="left" w:pos="900"/>
          <w:tab w:val="left" w:pos="993"/>
          <w:tab w:val="left" w:pos="1134"/>
          <w:tab w:val="left" w:pos="1276"/>
        </w:tabs>
        <w:spacing w:before="0" w:line="240" w:lineRule="auto"/>
        <w:ind w:left="0" w:firstLine="567"/>
        <w:jc w:val="left"/>
        <w:rPr>
          <w:rFonts w:ascii="Bookman Old Style" w:hAnsi="Bookman Old Style"/>
          <w:sz w:val="18"/>
          <w:szCs w:val="18"/>
          <w:lang w:val="uk-UA"/>
        </w:rPr>
      </w:pPr>
      <w:r w:rsidRPr="00A2673D">
        <w:rPr>
          <w:rFonts w:ascii="Bookman Old Style" w:hAnsi="Bookman Old Style"/>
          <w:sz w:val="18"/>
          <w:szCs w:val="18"/>
          <w:lang w:val="uk-UA"/>
        </w:rPr>
        <w:t>Начальник Відділу несе персональну відповідальність за:</w:t>
      </w:r>
    </w:p>
    <w:p w:rsidR="00754D6F" w:rsidRPr="00A2673D" w:rsidRDefault="00754D6F" w:rsidP="00A2673D">
      <w:pPr>
        <w:pStyle w:val="210"/>
        <w:numPr>
          <w:ilvl w:val="2"/>
          <w:numId w:val="5"/>
        </w:numPr>
        <w:shd w:val="clear" w:color="auto" w:fill="auto"/>
        <w:tabs>
          <w:tab w:val="left" w:pos="540"/>
          <w:tab w:val="left" w:pos="720"/>
          <w:tab w:val="left" w:pos="900"/>
          <w:tab w:val="left" w:pos="993"/>
          <w:tab w:val="left" w:pos="1134"/>
          <w:tab w:val="left" w:pos="1276"/>
        </w:tabs>
        <w:spacing w:before="0" w:line="240" w:lineRule="auto"/>
        <w:ind w:left="0" w:firstLine="567"/>
        <w:jc w:val="left"/>
        <w:rPr>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Неналежну організацію роботи Відділу, незадовільний стан діловодства, службової та виконавської дисципліни.</w:t>
      </w:r>
    </w:p>
    <w:p w:rsidR="00754D6F" w:rsidRPr="00A2673D" w:rsidRDefault="00754D6F" w:rsidP="00A2673D">
      <w:pPr>
        <w:pStyle w:val="210"/>
        <w:numPr>
          <w:ilvl w:val="2"/>
          <w:numId w:val="5"/>
        </w:numPr>
        <w:shd w:val="clear" w:color="auto" w:fill="auto"/>
        <w:tabs>
          <w:tab w:val="left" w:pos="540"/>
          <w:tab w:val="left" w:pos="720"/>
          <w:tab w:val="left" w:pos="900"/>
          <w:tab w:val="left" w:pos="993"/>
          <w:tab w:val="left" w:pos="1134"/>
          <w:tab w:val="left" w:pos="1276"/>
        </w:tabs>
        <w:spacing w:before="0" w:line="240" w:lineRule="auto"/>
        <w:ind w:left="0" w:firstLine="567"/>
        <w:jc w:val="left"/>
        <w:rPr>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Незабезпечення виконання покладених на Відділ завдань та функцій, передбачених цим Положенням.</w:t>
      </w:r>
    </w:p>
    <w:p w:rsidR="00754D6F" w:rsidRPr="00A2673D" w:rsidRDefault="00754D6F" w:rsidP="00A2673D">
      <w:pPr>
        <w:pStyle w:val="210"/>
        <w:numPr>
          <w:ilvl w:val="2"/>
          <w:numId w:val="5"/>
        </w:numPr>
        <w:shd w:val="clear" w:color="auto" w:fill="auto"/>
        <w:tabs>
          <w:tab w:val="left" w:pos="540"/>
          <w:tab w:val="left" w:pos="720"/>
          <w:tab w:val="left" w:pos="900"/>
          <w:tab w:val="left" w:pos="993"/>
          <w:tab w:val="left" w:pos="1134"/>
          <w:tab w:val="left" w:pos="1276"/>
        </w:tabs>
        <w:spacing w:before="0" w:line="240" w:lineRule="auto"/>
        <w:ind w:left="0" w:firstLine="567"/>
        <w:jc w:val="left"/>
        <w:rPr>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Недотримання законності в службовій діяльності працівниками Відділу.</w:t>
      </w:r>
    </w:p>
    <w:p w:rsidR="00754D6F" w:rsidRPr="00A2673D" w:rsidRDefault="00754D6F" w:rsidP="00A2673D">
      <w:pPr>
        <w:pStyle w:val="210"/>
        <w:numPr>
          <w:ilvl w:val="2"/>
          <w:numId w:val="5"/>
        </w:numPr>
        <w:shd w:val="clear" w:color="auto" w:fill="auto"/>
        <w:tabs>
          <w:tab w:val="left" w:pos="540"/>
          <w:tab w:val="left" w:pos="720"/>
          <w:tab w:val="left" w:pos="900"/>
          <w:tab w:val="left" w:pos="993"/>
          <w:tab w:val="left" w:pos="1134"/>
          <w:tab w:val="left" w:pos="1276"/>
        </w:tabs>
        <w:spacing w:before="0" w:line="240" w:lineRule="auto"/>
        <w:ind w:left="0" w:firstLine="567"/>
        <w:jc w:val="left"/>
        <w:rPr>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Незадовільний стан професійної підготовки та виховної роботи з особовим складом Відділу.</w:t>
      </w:r>
    </w:p>
    <w:p w:rsidR="00754D6F" w:rsidRPr="00A2673D" w:rsidRDefault="00754D6F" w:rsidP="00A2673D">
      <w:pPr>
        <w:pStyle w:val="210"/>
        <w:numPr>
          <w:ilvl w:val="2"/>
          <w:numId w:val="5"/>
        </w:numPr>
        <w:shd w:val="clear" w:color="auto" w:fill="auto"/>
        <w:tabs>
          <w:tab w:val="left" w:pos="540"/>
          <w:tab w:val="left" w:pos="720"/>
          <w:tab w:val="left" w:pos="900"/>
          <w:tab w:val="left" w:pos="993"/>
          <w:tab w:val="left" w:pos="1134"/>
          <w:tab w:val="left" w:pos="1276"/>
        </w:tabs>
        <w:spacing w:before="0" w:line="240" w:lineRule="auto"/>
        <w:ind w:left="0" w:firstLine="567"/>
        <w:jc w:val="left"/>
        <w:rPr>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Негативні наслідки наказів, доручень, самостійно прийнятих рішень під час виконання службових обов'язків та за бездіяльність.</w:t>
      </w:r>
    </w:p>
    <w:p w:rsidR="00754D6F" w:rsidRPr="00A2673D" w:rsidRDefault="00754D6F" w:rsidP="00A2673D">
      <w:pPr>
        <w:pStyle w:val="210"/>
        <w:numPr>
          <w:ilvl w:val="2"/>
          <w:numId w:val="5"/>
        </w:numPr>
        <w:shd w:val="clear" w:color="auto" w:fill="auto"/>
        <w:tabs>
          <w:tab w:val="left" w:pos="540"/>
          <w:tab w:val="left" w:pos="720"/>
          <w:tab w:val="left" w:pos="900"/>
          <w:tab w:val="left" w:pos="993"/>
          <w:tab w:val="left" w:pos="1134"/>
          <w:tab w:val="left" w:pos="1276"/>
        </w:tabs>
        <w:spacing w:before="0" w:line="240" w:lineRule="auto"/>
        <w:ind w:left="0" w:firstLine="567"/>
        <w:jc w:val="left"/>
        <w:rPr>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Незабезпечення створення належних умов з охорони праці.</w:t>
      </w:r>
    </w:p>
    <w:p w:rsidR="00754D6F" w:rsidRPr="00A2673D" w:rsidRDefault="00754D6F" w:rsidP="00A2673D">
      <w:pPr>
        <w:pStyle w:val="210"/>
        <w:numPr>
          <w:ilvl w:val="2"/>
          <w:numId w:val="5"/>
        </w:numPr>
        <w:shd w:val="clear" w:color="auto" w:fill="auto"/>
        <w:tabs>
          <w:tab w:val="left" w:pos="540"/>
          <w:tab w:val="left" w:pos="720"/>
          <w:tab w:val="left" w:pos="900"/>
          <w:tab w:val="left" w:pos="993"/>
          <w:tab w:val="left" w:pos="1134"/>
          <w:tab w:val="left" w:pos="1276"/>
        </w:tabs>
        <w:spacing w:before="0" w:line="240" w:lineRule="auto"/>
        <w:ind w:left="0" w:firstLine="567"/>
        <w:jc w:val="left"/>
        <w:rPr>
          <w:rFonts w:ascii="Bookman Old Style" w:hAnsi="Bookman Old Style"/>
          <w:sz w:val="18"/>
          <w:szCs w:val="18"/>
          <w:lang w:val="uk-UA"/>
        </w:rPr>
      </w:pPr>
      <w:r w:rsidRPr="00A2673D">
        <w:rPr>
          <w:rStyle w:val="22"/>
          <w:rFonts w:ascii="Bookman Old Style" w:hAnsi="Bookman Old Style"/>
          <w:color w:val="000000"/>
          <w:sz w:val="18"/>
          <w:szCs w:val="18"/>
          <w:lang w:val="uk-UA" w:eastAsia="uk-UA"/>
        </w:rPr>
        <w:lastRenderedPageBreak/>
        <w:t>Невідповідність прийнятих ним рішень вимогам чинного законодавства.</w:t>
      </w:r>
    </w:p>
    <w:p w:rsidR="00754D6F" w:rsidRPr="00A2673D" w:rsidRDefault="00754D6F" w:rsidP="00A2673D">
      <w:pPr>
        <w:pStyle w:val="210"/>
        <w:numPr>
          <w:ilvl w:val="2"/>
          <w:numId w:val="5"/>
        </w:numPr>
        <w:shd w:val="clear" w:color="auto" w:fill="auto"/>
        <w:tabs>
          <w:tab w:val="left" w:pos="540"/>
          <w:tab w:val="left" w:pos="720"/>
          <w:tab w:val="left" w:pos="900"/>
          <w:tab w:val="left" w:pos="993"/>
          <w:tab w:val="left" w:pos="1134"/>
          <w:tab w:val="left" w:pos="1276"/>
        </w:tabs>
        <w:spacing w:before="0" w:line="240" w:lineRule="auto"/>
        <w:ind w:left="0" w:firstLine="567"/>
        <w:jc w:val="left"/>
        <w:rPr>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Невиконання рішень Міської ради та Виконавчого комітету, розпоряджень і доручень Міського  голови.</w:t>
      </w:r>
    </w:p>
    <w:p w:rsidR="00754D6F" w:rsidRPr="00A2673D" w:rsidRDefault="00754D6F" w:rsidP="00A2673D">
      <w:pPr>
        <w:pStyle w:val="210"/>
        <w:numPr>
          <w:ilvl w:val="2"/>
          <w:numId w:val="5"/>
        </w:numPr>
        <w:shd w:val="clear" w:color="auto" w:fill="auto"/>
        <w:tabs>
          <w:tab w:val="left" w:pos="540"/>
          <w:tab w:val="left" w:pos="720"/>
          <w:tab w:val="left" w:pos="900"/>
          <w:tab w:val="left" w:pos="993"/>
          <w:tab w:val="left" w:pos="1134"/>
          <w:tab w:val="left" w:pos="1276"/>
        </w:tabs>
        <w:spacing w:before="0" w:line="240" w:lineRule="auto"/>
        <w:ind w:left="0" w:firstLine="567"/>
        <w:jc w:val="left"/>
        <w:rPr>
          <w:rFonts w:ascii="Bookman Old Style" w:hAnsi="Bookman Old Style"/>
          <w:sz w:val="18"/>
          <w:szCs w:val="18"/>
          <w:lang w:val="uk-UA"/>
        </w:rPr>
      </w:pPr>
      <w:r w:rsidRPr="00A2673D">
        <w:rPr>
          <w:rStyle w:val="22"/>
          <w:rFonts w:ascii="Bookman Old Style" w:hAnsi="Bookman Old Style"/>
          <w:color w:val="000000"/>
          <w:sz w:val="18"/>
          <w:szCs w:val="18"/>
          <w:lang w:val="uk-UA" w:eastAsia="uk-UA"/>
        </w:rPr>
        <w:t>Несвоєчасну і недостовірну подачу інформацій та звітів, що належать до компетенції Відділу.</w:t>
      </w:r>
    </w:p>
    <w:p w:rsidR="00754D6F" w:rsidRPr="00A2673D" w:rsidRDefault="00754D6F" w:rsidP="00A2673D">
      <w:pPr>
        <w:pStyle w:val="210"/>
        <w:numPr>
          <w:ilvl w:val="1"/>
          <w:numId w:val="5"/>
        </w:numPr>
        <w:shd w:val="clear" w:color="auto" w:fill="auto"/>
        <w:tabs>
          <w:tab w:val="left" w:pos="540"/>
          <w:tab w:val="left" w:pos="720"/>
          <w:tab w:val="left" w:pos="900"/>
          <w:tab w:val="left" w:pos="993"/>
          <w:tab w:val="left" w:pos="1134"/>
          <w:tab w:val="left" w:pos="1276"/>
        </w:tabs>
        <w:spacing w:before="0" w:line="240" w:lineRule="auto"/>
        <w:ind w:left="0" w:firstLine="567"/>
        <w:jc w:val="left"/>
        <w:rPr>
          <w:rFonts w:ascii="Bookman Old Style" w:hAnsi="Bookman Old Style"/>
          <w:sz w:val="18"/>
          <w:szCs w:val="18"/>
          <w:lang w:val="uk-UA"/>
        </w:rPr>
      </w:pPr>
      <w:r w:rsidRPr="00A2673D">
        <w:rPr>
          <w:rFonts w:ascii="Bookman Old Style" w:hAnsi="Bookman Old Style"/>
          <w:sz w:val="18"/>
          <w:szCs w:val="18"/>
          <w:lang w:val="uk-UA"/>
        </w:rPr>
        <w:t xml:space="preserve">Працівники Відділу несуть відповідальність за недотримання даного Положення, бездіяльність або невиконання наданих прав; порушення правил внутрішнього розпорядку та трудової дисципліни, норм етики, поведінки посадової особи органів місцевого самоврядування та обмежень, пов’язаних з прийняттям на службу в органи місцевого самоврядування та її проходженням. </w:t>
      </w:r>
    </w:p>
    <w:p w:rsidR="00754D6F" w:rsidRPr="00A2673D" w:rsidRDefault="00754D6F" w:rsidP="00A2673D">
      <w:pPr>
        <w:pStyle w:val="210"/>
        <w:numPr>
          <w:ilvl w:val="1"/>
          <w:numId w:val="5"/>
        </w:numPr>
        <w:shd w:val="clear" w:color="auto" w:fill="auto"/>
        <w:tabs>
          <w:tab w:val="left" w:pos="540"/>
          <w:tab w:val="left" w:pos="720"/>
          <w:tab w:val="left" w:pos="900"/>
          <w:tab w:val="left" w:pos="993"/>
          <w:tab w:val="left" w:pos="1134"/>
          <w:tab w:val="left" w:pos="1276"/>
        </w:tabs>
        <w:spacing w:before="0" w:line="240" w:lineRule="auto"/>
        <w:ind w:left="0" w:firstLine="567"/>
        <w:jc w:val="left"/>
        <w:rPr>
          <w:rStyle w:val="22"/>
          <w:rFonts w:ascii="Bookman Old Style" w:hAnsi="Bookman Old Style"/>
          <w:sz w:val="18"/>
          <w:szCs w:val="18"/>
          <w:lang w:val="uk-UA"/>
        </w:rPr>
      </w:pPr>
      <w:r w:rsidRPr="00A2673D">
        <w:rPr>
          <w:rFonts w:ascii="Bookman Old Style" w:hAnsi="Bookman Old Style"/>
          <w:sz w:val="18"/>
          <w:szCs w:val="18"/>
          <w:lang w:val="uk-UA"/>
        </w:rPr>
        <w:t xml:space="preserve">Працівники Відділу несуть відповідальність за збереження документів, які надійшли у Відділ. </w:t>
      </w:r>
    </w:p>
    <w:p w:rsidR="00754D6F" w:rsidRPr="00A2673D" w:rsidRDefault="00754D6F" w:rsidP="00A2673D">
      <w:pPr>
        <w:pStyle w:val="211"/>
        <w:shd w:val="clear" w:color="auto" w:fill="auto"/>
        <w:tabs>
          <w:tab w:val="left" w:pos="540"/>
          <w:tab w:val="left" w:pos="720"/>
          <w:tab w:val="left" w:pos="900"/>
          <w:tab w:val="left" w:pos="993"/>
          <w:tab w:val="left" w:pos="1134"/>
          <w:tab w:val="left" w:pos="1276"/>
          <w:tab w:val="left" w:pos="3413"/>
        </w:tabs>
        <w:spacing w:before="0" w:line="240" w:lineRule="auto"/>
        <w:ind w:firstLine="567"/>
        <w:jc w:val="left"/>
        <w:rPr>
          <w:rStyle w:val="24"/>
          <w:rFonts w:ascii="Bookman Old Style" w:hAnsi="Bookman Old Style"/>
          <w:color w:val="000000"/>
          <w:sz w:val="18"/>
          <w:szCs w:val="18"/>
          <w:lang w:val="uk-UA" w:eastAsia="uk-UA"/>
        </w:rPr>
      </w:pPr>
    </w:p>
    <w:p w:rsidR="00754D6F" w:rsidRPr="00A2673D" w:rsidRDefault="00754D6F" w:rsidP="00A2673D">
      <w:pPr>
        <w:pStyle w:val="211"/>
        <w:shd w:val="clear" w:color="auto" w:fill="auto"/>
        <w:tabs>
          <w:tab w:val="left" w:pos="540"/>
          <w:tab w:val="left" w:pos="720"/>
          <w:tab w:val="left" w:pos="900"/>
          <w:tab w:val="left" w:pos="993"/>
          <w:tab w:val="left" w:pos="1134"/>
          <w:tab w:val="left" w:pos="1276"/>
          <w:tab w:val="left" w:pos="3413"/>
        </w:tabs>
        <w:spacing w:before="0" w:line="240" w:lineRule="auto"/>
        <w:ind w:firstLine="567"/>
        <w:jc w:val="left"/>
        <w:rPr>
          <w:rFonts w:ascii="Bookman Old Style" w:hAnsi="Bookman Old Style"/>
          <w:b w:val="0"/>
          <w:sz w:val="18"/>
          <w:szCs w:val="18"/>
          <w:lang w:val="uk-UA"/>
        </w:rPr>
      </w:pPr>
      <w:r w:rsidRPr="00A2673D">
        <w:rPr>
          <w:rStyle w:val="24"/>
          <w:rFonts w:ascii="Bookman Old Style" w:hAnsi="Bookman Old Style"/>
          <w:b/>
          <w:color w:val="000000"/>
          <w:sz w:val="18"/>
          <w:szCs w:val="18"/>
          <w:lang w:val="uk-UA" w:eastAsia="uk-UA"/>
        </w:rPr>
        <w:t xml:space="preserve">Розділ </w:t>
      </w:r>
      <w:r w:rsidR="0095019D" w:rsidRPr="00A2673D">
        <w:rPr>
          <w:rStyle w:val="24"/>
          <w:rFonts w:ascii="Bookman Old Style" w:hAnsi="Bookman Old Style"/>
          <w:b/>
          <w:color w:val="000000"/>
          <w:sz w:val="18"/>
          <w:szCs w:val="18"/>
          <w:lang w:val="uk-UA" w:eastAsia="uk-UA"/>
        </w:rPr>
        <w:t>7</w:t>
      </w:r>
      <w:r w:rsidRPr="00A2673D">
        <w:rPr>
          <w:rStyle w:val="24"/>
          <w:rFonts w:ascii="Bookman Old Style" w:hAnsi="Bookman Old Style"/>
          <w:b/>
          <w:color w:val="000000"/>
          <w:sz w:val="18"/>
          <w:szCs w:val="18"/>
          <w:lang w:val="uk-UA" w:eastAsia="uk-UA"/>
        </w:rPr>
        <w:t xml:space="preserve">. Заключні положення </w:t>
      </w:r>
    </w:p>
    <w:p w:rsidR="00754D6F" w:rsidRPr="00A2673D" w:rsidRDefault="0095019D" w:rsidP="00A2673D">
      <w:pPr>
        <w:widowControl w:val="0"/>
        <w:tabs>
          <w:tab w:val="left" w:pos="540"/>
          <w:tab w:val="left" w:pos="720"/>
          <w:tab w:val="left" w:pos="900"/>
          <w:tab w:val="left" w:pos="993"/>
          <w:tab w:val="left" w:pos="1134"/>
          <w:tab w:val="left" w:pos="1276"/>
        </w:tabs>
        <w:spacing w:after="0" w:line="240" w:lineRule="auto"/>
        <w:ind w:firstLine="567"/>
        <w:rPr>
          <w:rFonts w:ascii="Bookman Old Style" w:hAnsi="Bookman Old Style"/>
          <w:sz w:val="18"/>
          <w:szCs w:val="18"/>
          <w:shd w:val="clear" w:color="auto" w:fill="FFFFFF"/>
          <w:lang w:val="uk-UA"/>
        </w:rPr>
      </w:pPr>
      <w:r w:rsidRPr="00A2673D">
        <w:rPr>
          <w:rStyle w:val="22"/>
          <w:rFonts w:ascii="Bookman Old Style" w:hAnsi="Bookman Old Style"/>
          <w:sz w:val="18"/>
          <w:szCs w:val="18"/>
          <w:lang w:val="uk-UA"/>
        </w:rPr>
        <w:t>7</w:t>
      </w:r>
      <w:r w:rsidR="00754D6F" w:rsidRPr="00A2673D">
        <w:rPr>
          <w:rStyle w:val="22"/>
          <w:rFonts w:ascii="Bookman Old Style" w:hAnsi="Bookman Old Style"/>
          <w:sz w:val="18"/>
          <w:szCs w:val="18"/>
          <w:lang w:val="uk-UA"/>
        </w:rPr>
        <w:t xml:space="preserve">.1. Виконання завдань та повноважень у сфері </w:t>
      </w:r>
      <w:r w:rsidR="00754D6F" w:rsidRPr="00A2673D">
        <w:rPr>
          <w:rFonts w:ascii="Bookman Old Style" w:hAnsi="Bookman Old Style"/>
          <w:sz w:val="18"/>
          <w:szCs w:val="18"/>
          <w:shd w:val="clear" w:color="auto" w:fill="FFFFFF"/>
          <w:lang w:val="uk-UA"/>
        </w:rPr>
        <w:t>архітектурно-будівельного контролю  здійснюється Відділом з моменту набуття таких повноважень в порядку передбаченому діючим законодавством.</w:t>
      </w:r>
    </w:p>
    <w:p w:rsidR="00754D6F" w:rsidRPr="00A2673D" w:rsidRDefault="0095019D" w:rsidP="00A2673D">
      <w:pPr>
        <w:widowControl w:val="0"/>
        <w:tabs>
          <w:tab w:val="left" w:pos="540"/>
          <w:tab w:val="left" w:pos="720"/>
          <w:tab w:val="left" w:pos="900"/>
          <w:tab w:val="left" w:pos="993"/>
          <w:tab w:val="left" w:pos="1134"/>
          <w:tab w:val="left" w:pos="1276"/>
        </w:tabs>
        <w:spacing w:after="0" w:line="240" w:lineRule="auto"/>
        <w:ind w:firstLine="567"/>
        <w:rPr>
          <w:rStyle w:val="22"/>
          <w:rFonts w:ascii="Bookman Old Style" w:hAnsi="Bookman Old Style"/>
          <w:color w:val="000000"/>
          <w:sz w:val="18"/>
          <w:szCs w:val="18"/>
          <w:lang w:val="uk-UA" w:eastAsia="uk-UA"/>
        </w:rPr>
      </w:pPr>
      <w:r w:rsidRPr="00A2673D">
        <w:rPr>
          <w:rStyle w:val="22"/>
          <w:rFonts w:ascii="Bookman Old Style" w:hAnsi="Bookman Old Style"/>
          <w:color w:val="000000"/>
          <w:sz w:val="18"/>
          <w:szCs w:val="18"/>
          <w:lang w:val="uk-UA" w:eastAsia="uk-UA"/>
        </w:rPr>
        <w:t>7</w:t>
      </w:r>
      <w:r w:rsidR="00754D6F" w:rsidRPr="00A2673D">
        <w:rPr>
          <w:rStyle w:val="22"/>
          <w:rFonts w:ascii="Bookman Old Style" w:hAnsi="Bookman Old Style"/>
          <w:color w:val="000000"/>
          <w:sz w:val="18"/>
          <w:szCs w:val="18"/>
          <w:lang w:val="uk-UA" w:eastAsia="uk-UA"/>
        </w:rPr>
        <w:t>.2. Покладення на Відділ обов'язків, не передбачених цим Положенням, і таких, що не стосуються питань фахової діяльності Відділу, не допускається.</w:t>
      </w:r>
    </w:p>
    <w:p w:rsidR="00754D6F" w:rsidRPr="00A2673D" w:rsidRDefault="0095019D" w:rsidP="00A2673D">
      <w:pPr>
        <w:widowControl w:val="0"/>
        <w:tabs>
          <w:tab w:val="left" w:pos="540"/>
          <w:tab w:val="left" w:pos="720"/>
          <w:tab w:val="left" w:pos="900"/>
          <w:tab w:val="left" w:pos="993"/>
          <w:tab w:val="left" w:pos="1134"/>
          <w:tab w:val="left" w:pos="1276"/>
        </w:tabs>
        <w:spacing w:after="0" w:line="240" w:lineRule="auto"/>
        <w:ind w:firstLine="567"/>
        <w:rPr>
          <w:rStyle w:val="22"/>
          <w:rFonts w:ascii="Bookman Old Style" w:hAnsi="Bookman Old Style"/>
          <w:color w:val="000000"/>
          <w:sz w:val="18"/>
          <w:szCs w:val="18"/>
          <w:lang w:val="uk-UA" w:eastAsia="uk-UA"/>
        </w:rPr>
      </w:pPr>
      <w:r w:rsidRPr="00A2673D">
        <w:rPr>
          <w:rStyle w:val="22"/>
          <w:rFonts w:ascii="Bookman Old Style" w:hAnsi="Bookman Old Style"/>
          <w:color w:val="000000"/>
          <w:sz w:val="18"/>
          <w:szCs w:val="18"/>
          <w:lang w:val="uk-UA" w:eastAsia="uk-UA"/>
        </w:rPr>
        <w:t>7</w:t>
      </w:r>
      <w:r w:rsidR="00754D6F" w:rsidRPr="00A2673D">
        <w:rPr>
          <w:rStyle w:val="22"/>
          <w:rFonts w:ascii="Bookman Old Style" w:hAnsi="Bookman Old Style"/>
          <w:color w:val="000000"/>
          <w:sz w:val="18"/>
          <w:szCs w:val="18"/>
          <w:lang w:val="uk-UA" w:eastAsia="uk-UA"/>
        </w:rPr>
        <w:t>.3. Зміни та доповнення до цього Положення вносяться відповідним рішенням Міської ради, а у невідкладних випадках рішенням Виконавчого комітету з подальшим затвердженням на черговому пленарному засіданні Міської ради.</w:t>
      </w:r>
    </w:p>
    <w:p w:rsidR="00754D6F" w:rsidRPr="00A2673D" w:rsidRDefault="0095019D" w:rsidP="00A2673D">
      <w:pPr>
        <w:widowControl w:val="0"/>
        <w:tabs>
          <w:tab w:val="left" w:pos="540"/>
          <w:tab w:val="left" w:pos="720"/>
          <w:tab w:val="left" w:pos="900"/>
          <w:tab w:val="left" w:pos="993"/>
          <w:tab w:val="left" w:pos="1134"/>
          <w:tab w:val="left" w:pos="1276"/>
        </w:tabs>
        <w:spacing w:after="0" w:line="240" w:lineRule="auto"/>
        <w:ind w:firstLine="567"/>
        <w:rPr>
          <w:rFonts w:ascii="Bookman Old Style" w:hAnsi="Bookman Old Style"/>
          <w:i/>
          <w:sz w:val="18"/>
          <w:szCs w:val="18"/>
          <w:lang w:val="uk-UA"/>
        </w:rPr>
      </w:pPr>
      <w:r w:rsidRPr="00A2673D">
        <w:rPr>
          <w:rStyle w:val="22"/>
          <w:rFonts w:ascii="Bookman Old Style" w:hAnsi="Bookman Old Style"/>
          <w:color w:val="000000"/>
          <w:sz w:val="18"/>
          <w:szCs w:val="18"/>
          <w:lang w:val="uk-UA" w:eastAsia="uk-UA"/>
        </w:rPr>
        <w:t>7</w:t>
      </w:r>
      <w:r w:rsidR="00754D6F" w:rsidRPr="00A2673D">
        <w:rPr>
          <w:rStyle w:val="22"/>
          <w:rFonts w:ascii="Bookman Old Style" w:hAnsi="Bookman Old Style"/>
          <w:color w:val="000000"/>
          <w:sz w:val="18"/>
          <w:szCs w:val="18"/>
          <w:lang w:val="uk-UA" w:eastAsia="uk-UA"/>
        </w:rPr>
        <w:t>.4. Зміна та припинення діяльності Відділу здійснюється на підставі рішення Міської ради</w:t>
      </w:r>
      <w:r w:rsidR="00754D6F" w:rsidRPr="00A2673D">
        <w:rPr>
          <w:rFonts w:ascii="Bookman Old Style" w:hAnsi="Bookman Old Style"/>
          <w:sz w:val="18"/>
          <w:szCs w:val="18"/>
          <w:lang w:val="uk-UA"/>
        </w:rPr>
        <w:t xml:space="preserve"> </w:t>
      </w:r>
      <w:r w:rsidR="00754D6F" w:rsidRPr="00A2673D">
        <w:rPr>
          <w:rStyle w:val="22"/>
          <w:rFonts w:ascii="Bookman Old Style" w:hAnsi="Bookman Old Style"/>
          <w:color w:val="000000"/>
          <w:sz w:val="18"/>
          <w:szCs w:val="18"/>
          <w:lang w:val="uk-UA" w:eastAsia="uk-UA"/>
        </w:rPr>
        <w:t>відповідно до вимог чинного законодавства.</w:t>
      </w:r>
    </w:p>
    <w:p w:rsidR="00C37E04" w:rsidRPr="00E013EA" w:rsidRDefault="00C37E04" w:rsidP="00E013EA">
      <w:pPr>
        <w:rPr>
          <w:rFonts w:ascii="Bookman Old Style" w:hAnsi="Bookman Old Style"/>
          <w:sz w:val="18"/>
          <w:szCs w:val="18"/>
          <w:lang w:val="uk-UA"/>
        </w:rPr>
      </w:pPr>
    </w:p>
    <w:sectPr w:rsidR="00C37E04" w:rsidRPr="00E013EA" w:rsidSect="00754D6F">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00977"/>
    <w:multiLevelType w:val="multilevel"/>
    <w:tmpl w:val="1B3C40C2"/>
    <w:lvl w:ilvl="0">
      <w:start w:val="2"/>
      <w:numFmt w:val="none"/>
      <w:lvlText w:val="3.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2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9C331C5"/>
    <w:multiLevelType w:val="multilevel"/>
    <w:tmpl w:val="35EA9DB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40F8260C"/>
    <w:multiLevelType w:val="multilevel"/>
    <w:tmpl w:val="023E6656"/>
    <w:lvl w:ilvl="0">
      <w:start w:val="5"/>
      <w:numFmt w:val="decimal"/>
      <w:lvlText w:val="%1."/>
      <w:lvlJc w:val="left"/>
      <w:pPr>
        <w:tabs>
          <w:tab w:val="num" w:pos="360"/>
        </w:tabs>
        <w:ind w:left="360" w:hanging="360"/>
      </w:pPr>
      <w:rPr>
        <w:rFonts w:hint="default"/>
        <w:color w:val="000000"/>
        <w:lang w:val="uk-UA"/>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
    <w:nsid w:val="519A3B02"/>
    <w:multiLevelType w:val="multilevel"/>
    <w:tmpl w:val="084EFE94"/>
    <w:lvl w:ilvl="0">
      <w:start w:val="4"/>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1211"/>
        </w:tabs>
        <w:ind w:left="1211" w:hanging="360"/>
      </w:pPr>
      <w:rPr>
        <w:rFonts w:hint="default"/>
        <w:b w:val="0"/>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4">
    <w:nsid w:val="5A8B49AD"/>
    <w:multiLevelType w:val="multilevel"/>
    <w:tmpl w:val="569C1F2E"/>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754D6F"/>
    <w:rsid w:val="000A70CD"/>
    <w:rsid w:val="001D39DC"/>
    <w:rsid w:val="00252F23"/>
    <w:rsid w:val="00303795"/>
    <w:rsid w:val="003E249C"/>
    <w:rsid w:val="003F35A7"/>
    <w:rsid w:val="004007D9"/>
    <w:rsid w:val="004C23D6"/>
    <w:rsid w:val="004E04BF"/>
    <w:rsid w:val="00517FA2"/>
    <w:rsid w:val="00547864"/>
    <w:rsid w:val="00577393"/>
    <w:rsid w:val="005B398C"/>
    <w:rsid w:val="006B55BC"/>
    <w:rsid w:val="00754D6F"/>
    <w:rsid w:val="008133F2"/>
    <w:rsid w:val="0095019D"/>
    <w:rsid w:val="009B4486"/>
    <w:rsid w:val="00A15260"/>
    <w:rsid w:val="00A2673D"/>
    <w:rsid w:val="00A31540"/>
    <w:rsid w:val="00AE2ECE"/>
    <w:rsid w:val="00C37E04"/>
    <w:rsid w:val="00CF2890"/>
    <w:rsid w:val="00D27B6A"/>
    <w:rsid w:val="00D5433B"/>
    <w:rsid w:val="00DF25C6"/>
    <w:rsid w:val="00E013EA"/>
    <w:rsid w:val="00E92E69"/>
    <w:rsid w:val="00F248C1"/>
    <w:rsid w:val="00F80975"/>
    <w:rsid w:val="00FF57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540"/>
  </w:style>
  <w:style w:type="paragraph" w:styleId="2">
    <w:name w:val="heading 2"/>
    <w:basedOn w:val="a"/>
    <w:next w:val="a"/>
    <w:link w:val="20"/>
    <w:qFormat/>
    <w:rsid w:val="00754D6F"/>
    <w:pPr>
      <w:keepNext/>
      <w:spacing w:before="240" w:after="60"/>
      <w:outlineLvl w:val="1"/>
    </w:pPr>
    <w:rPr>
      <w:rFonts w:ascii="Cambria" w:eastAsia="Calibri" w:hAnsi="Cambria" w:cs="Times New Roman"/>
      <w:b/>
      <w:bCs/>
      <w:i/>
      <w:iCs/>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54D6F"/>
    <w:rPr>
      <w:rFonts w:ascii="Cambria" w:eastAsia="Calibri" w:hAnsi="Cambria" w:cs="Times New Roman"/>
      <w:b/>
      <w:bCs/>
      <w:i/>
      <w:iCs/>
      <w:sz w:val="28"/>
      <w:szCs w:val="28"/>
      <w:lang w:val="uk-UA" w:eastAsia="en-US"/>
    </w:rPr>
  </w:style>
  <w:style w:type="paragraph" w:styleId="a3">
    <w:name w:val="Body Text Indent"/>
    <w:basedOn w:val="a"/>
    <w:link w:val="a4"/>
    <w:rsid w:val="00754D6F"/>
    <w:pPr>
      <w:spacing w:after="0" w:line="240" w:lineRule="auto"/>
      <w:jc w:val="both"/>
    </w:pPr>
    <w:rPr>
      <w:rFonts w:ascii="Times New Roman" w:eastAsia="Calibri" w:hAnsi="Times New Roman" w:cs="Times New Roman"/>
      <w:szCs w:val="20"/>
      <w:lang w:val="uk-UA"/>
    </w:rPr>
  </w:style>
  <w:style w:type="character" w:customStyle="1" w:styleId="a4">
    <w:name w:val="Основной текст с отступом Знак"/>
    <w:basedOn w:val="a0"/>
    <w:link w:val="a3"/>
    <w:rsid w:val="00754D6F"/>
    <w:rPr>
      <w:rFonts w:ascii="Times New Roman" w:eastAsia="Calibri" w:hAnsi="Times New Roman" w:cs="Times New Roman"/>
      <w:szCs w:val="20"/>
      <w:lang w:val="uk-UA"/>
    </w:rPr>
  </w:style>
  <w:style w:type="character" w:customStyle="1" w:styleId="apple-converted-space">
    <w:name w:val="apple-converted-space"/>
    <w:basedOn w:val="a0"/>
    <w:rsid w:val="00754D6F"/>
    <w:rPr>
      <w:rFonts w:cs="Times New Roman"/>
    </w:rPr>
  </w:style>
  <w:style w:type="paragraph" w:styleId="a5">
    <w:name w:val="Normal (Web)"/>
    <w:basedOn w:val="a"/>
    <w:uiPriority w:val="99"/>
    <w:rsid w:val="00754D6F"/>
    <w:pPr>
      <w:spacing w:before="100" w:beforeAutospacing="1" w:after="100" w:afterAutospacing="1" w:line="240" w:lineRule="auto"/>
    </w:pPr>
    <w:rPr>
      <w:rFonts w:ascii="Times New Roman" w:eastAsia="Calibri" w:hAnsi="Times New Roman" w:cs="Times New Roman"/>
      <w:sz w:val="24"/>
      <w:szCs w:val="24"/>
    </w:rPr>
  </w:style>
  <w:style w:type="paragraph" w:customStyle="1" w:styleId="p6">
    <w:name w:val="p6"/>
    <w:basedOn w:val="a"/>
    <w:rsid w:val="00754D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754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сновной текст (2)_"/>
    <w:basedOn w:val="a0"/>
    <w:link w:val="210"/>
    <w:rsid w:val="00754D6F"/>
    <w:rPr>
      <w:rFonts w:ascii="Lucida Sans Unicode" w:hAnsi="Lucida Sans Unicode"/>
      <w:shd w:val="clear" w:color="auto" w:fill="FFFFFF"/>
    </w:rPr>
  </w:style>
  <w:style w:type="character" w:customStyle="1" w:styleId="22">
    <w:name w:val="Основной текст (2)"/>
    <w:basedOn w:val="21"/>
    <w:rsid w:val="00754D6F"/>
  </w:style>
  <w:style w:type="character" w:customStyle="1" w:styleId="23">
    <w:name w:val="Заголовок №2_"/>
    <w:basedOn w:val="a0"/>
    <w:link w:val="211"/>
    <w:rsid w:val="00754D6F"/>
    <w:rPr>
      <w:rFonts w:ascii="Lucida Sans Unicode" w:hAnsi="Lucida Sans Unicode"/>
      <w:b/>
      <w:bCs/>
      <w:sz w:val="21"/>
      <w:szCs w:val="21"/>
      <w:shd w:val="clear" w:color="auto" w:fill="FFFFFF"/>
    </w:rPr>
  </w:style>
  <w:style w:type="character" w:customStyle="1" w:styleId="24">
    <w:name w:val="Заголовок №2"/>
    <w:basedOn w:val="23"/>
    <w:rsid w:val="00754D6F"/>
  </w:style>
  <w:style w:type="paragraph" w:customStyle="1" w:styleId="210">
    <w:name w:val="Основной текст (2)1"/>
    <w:basedOn w:val="a"/>
    <w:link w:val="21"/>
    <w:rsid w:val="00754D6F"/>
    <w:pPr>
      <w:widowControl w:val="0"/>
      <w:shd w:val="clear" w:color="auto" w:fill="FFFFFF"/>
      <w:spacing w:before="780" w:after="0" w:line="298" w:lineRule="exact"/>
      <w:ind w:hanging="320"/>
      <w:jc w:val="both"/>
    </w:pPr>
    <w:rPr>
      <w:rFonts w:ascii="Lucida Sans Unicode" w:hAnsi="Lucida Sans Unicode"/>
    </w:rPr>
  </w:style>
  <w:style w:type="paragraph" w:customStyle="1" w:styleId="211">
    <w:name w:val="Заголовок №21"/>
    <w:basedOn w:val="a"/>
    <w:link w:val="23"/>
    <w:rsid w:val="00754D6F"/>
    <w:pPr>
      <w:widowControl w:val="0"/>
      <w:shd w:val="clear" w:color="auto" w:fill="FFFFFF"/>
      <w:spacing w:before="660" w:after="0" w:line="298" w:lineRule="exact"/>
      <w:jc w:val="both"/>
      <w:outlineLvl w:val="1"/>
    </w:pPr>
    <w:rPr>
      <w:rFonts w:ascii="Lucida Sans Unicode" w:hAnsi="Lucida Sans Unicode"/>
      <w:b/>
      <w:bCs/>
      <w:sz w:val="21"/>
      <w:szCs w:val="21"/>
    </w:rPr>
  </w:style>
  <w:style w:type="paragraph" w:customStyle="1" w:styleId="rvps2">
    <w:name w:val="rvps2"/>
    <w:basedOn w:val="a"/>
    <w:rsid w:val="00754D6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3E249C"/>
    <w:pPr>
      <w:spacing w:after="0" w:line="240" w:lineRule="auto"/>
      <w:ind w:left="720"/>
      <w:contextualSpacing/>
    </w:pPr>
    <w:rPr>
      <w:rFonts w:ascii="Times New Roman" w:eastAsia="Times New Roman" w:hAnsi="Times New Roman" w:cs="Times New Roman"/>
      <w:color w:val="0000FF"/>
      <w:szCs w:val="20"/>
    </w:rPr>
  </w:style>
</w:styles>
</file>

<file path=word/webSettings.xml><?xml version="1.0" encoding="utf-8"?>
<w:webSettings xmlns:r="http://schemas.openxmlformats.org/officeDocument/2006/relationships" xmlns:w="http://schemas.openxmlformats.org/wordprocessingml/2006/main">
  <w:divs>
    <w:div w:id="3696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5</Pages>
  <Words>3178</Words>
  <Characters>18118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17</cp:revision>
  <cp:lastPrinted>2021-06-15T06:12:00Z</cp:lastPrinted>
  <dcterms:created xsi:type="dcterms:W3CDTF">2021-02-23T10:24:00Z</dcterms:created>
  <dcterms:modified xsi:type="dcterms:W3CDTF">2021-06-25T11:33:00Z</dcterms:modified>
</cp:coreProperties>
</file>