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B3B" w:rsidRPr="00F84C5D" w:rsidRDefault="00CC1B3B" w:rsidP="002230E1">
      <w:pPr>
        <w:widowControl w:val="0"/>
        <w:spacing w:after="0" w:line="240" w:lineRule="auto"/>
        <w:outlineLvl w:val="0"/>
        <w:rPr>
          <w:rFonts w:ascii="Bookman Old Style" w:hAnsi="Bookman Old Style"/>
          <w:sz w:val="8"/>
          <w:szCs w:val="8"/>
          <w:lang w:val="uk-UA"/>
        </w:rPr>
      </w:pPr>
    </w:p>
    <w:tbl>
      <w:tblPr>
        <w:tblW w:w="0" w:type="auto"/>
        <w:jc w:val="right"/>
        <w:tblInd w:w="-1448" w:type="dxa"/>
        <w:tblLook w:val="01E0"/>
      </w:tblPr>
      <w:tblGrid>
        <w:gridCol w:w="4925"/>
      </w:tblGrid>
      <w:tr w:rsidR="00CC1B3B" w:rsidRPr="00CC1B3B" w:rsidTr="00E03236">
        <w:trPr>
          <w:trHeight w:hRule="exact" w:val="284"/>
          <w:jc w:val="right"/>
        </w:trPr>
        <w:tc>
          <w:tcPr>
            <w:tcW w:w="4925" w:type="dxa"/>
          </w:tcPr>
          <w:p w:rsidR="00CC1B3B" w:rsidRPr="00CC1B3B" w:rsidRDefault="00CC1B3B" w:rsidP="00E03236">
            <w:pPr>
              <w:widowControl w:val="0"/>
              <w:rPr>
                <w:rFonts w:ascii="Bookman Old Style" w:hAnsi="Bookman Old Style"/>
                <w:b/>
                <w:sz w:val="20"/>
                <w:szCs w:val="20"/>
                <w:lang w:val="uk-UA"/>
              </w:rPr>
            </w:pPr>
            <w:r w:rsidRPr="00CC1B3B">
              <w:rPr>
                <w:rFonts w:ascii="Bookman Old Style" w:hAnsi="Bookman Old Style"/>
                <w:b/>
                <w:sz w:val="20"/>
                <w:szCs w:val="20"/>
                <w:lang w:val="uk-UA"/>
              </w:rPr>
              <w:t>ЗАТВЕРДЖЕНО</w:t>
            </w:r>
          </w:p>
        </w:tc>
      </w:tr>
      <w:tr w:rsidR="00CC1B3B" w:rsidRPr="00CC1B3B" w:rsidTr="00E03236">
        <w:trPr>
          <w:trHeight w:hRule="exact" w:val="284"/>
          <w:jc w:val="right"/>
        </w:trPr>
        <w:tc>
          <w:tcPr>
            <w:tcW w:w="4925" w:type="dxa"/>
          </w:tcPr>
          <w:p w:rsidR="00CC1B3B" w:rsidRPr="00CC1B3B" w:rsidRDefault="00CC1B3B" w:rsidP="00E03236">
            <w:pPr>
              <w:widowControl w:val="0"/>
              <w:jc w:val="both"/>
              <w:rPr>
                <w:rFonts w:ascii="Bookman Old Style" w:hAnsi="Bookman Old Style"/>
                <w:sz w:val="20"/>
                <w:szCs w:val="20"/>
                <w:lang w:val="uk-UA"/>
              </w:rPr>
            </w:pPr>
            <w:r w:rsidRPr="00CC1B3B">
              <w:rPr>
                <w:rFonts w:ascii="Bookman Old Style" w:hAnsi="Bookman Old Style"/>
                <w:sz w:val="20"/>
                <w:szCs w:val="20"/>
                <w:lang w:val="uk-UA"/>
              </w:rPr>
              <w:t>Рішенням Верхньодніпровської міської  ради</w:t>
            </w:r>
          </w:p>
        </w:tc>
      </w:tr>
      <w:tr w:rsidR="00CC1B3B" w:rsidRPr="00CC1B3B" w:rsidTr="00E03236">
        <w:trPr>
          <w:trHeight w:hRule="exact" w:val="284"/>
          <w:jc w:val="right"/>
        </w:trPr>
        <w:tc>
          <w:tcPr>
            <w:tcW w:w="4925" w:type="dxa"/>
          </w:tcPr>
          <w:p w:rsidR="00CC1B3B" w:rsidRPr="00CC1B3B" w:rsidRDefault="00CC1B3B" w:rsidP="00CE7D56">
            <w:pPr>
              <w:widowControl w:val="0"/>
              <w:tabs>
                <w:tab w:val="left" w:pos="709"/>
              </w:tabs>
              <w:ind w:left="-814" w:firstLine="814"/>
              <w:jc w:val="both"/>
              <w:rPr>
                <w:rFonts w:ascii="Bookman Old Style" w:hAnsi="Bookman Old Style"/>
                <w:sz w:val="20"/>
                <w:szCs w:val="20"/>
                <w:lang w:val="uk-UA"/>
              </w:rPr>
            </w:pPr>
            <w:r w:rsidRPr="00CC1B3B">
              <w:rPr>
                <w:rFonts w:ascii="Bookman Old Style" w:hAnsi="Bookman Old Style"/>
                <w:sz w:val="20"/>
                <w:szCs w:val="20"/>
                <w:lang w:val="uk-UA"/>
              </w:rPr>
              <w:t>від «</w:t>
            </w:r>
            <w:r w:rsidR="00CE7D56">
              <w:rPr>
                <w:rFonts w:ascii="Bookman Old Style" w:hAnsi="Bookman Old Style"/>
                <w:sz w:val="20"/>
                <w:szCs w:val="20"/>
                <w:lang w:val="uk-UA"/>
              </w:rPr>
              <w:t>19</w:t>
            </w:r>
            <w:r w:rsidRPr="00CC1B3B">
              <w:rPr>
                <w:rFonts w:ascii="Bookman Old Style" w:hAnsi="Bookman Old Style"/>
                <w:sz w:val="20"/>
                <w:szCs w:val="20"/>
                <w:lang w:val="uk-UA"/>
              </w:rPr>
              <w:t xml:space="preserve">» </w:t>
            </w:r>
            <w:r w:rsidR="00CE7D56">
              <w:rPr>
                <w:rFonts w:ascii="Bookman Old Style" w:hAnsi="Bookman Old Style"/>
                <w:sz w:val="20"/>
                <w:szCs w:val="20"/>
                <w:lang w:val="uk-UA"/>
              </w:rPr>
              <w:t xml:space="preserve">жовтня </w:t>
            </w:r>
            <w:r w:rsidRPr="00CC1B3B">
              <w:rPr>
                <w:rFonts w:ascii="Bookman Old Style" w:hAnsi="Bookman Old Style"/>
                <w:sz w:val="20"/>
                <w:szCs w:val="20"/>
                <w:lang w:val="uk-UA"/>
              </w:rPr>
              <w:t>202</w:t>
            </w:r>
            <w:r w:rsidR="00F93073">
              <w:rPr>
                <w:rFonts w:ascii="Bookman Old Style" w:hAnsi="Bookman Old Style"/>
                <w:sz w:val="20"/>
                <w:szCs w:val="20"/>
                <w:lang w:val="uk-UA"/>
              </w:rPr>
              <w:t>3</w:t>
            </w:r>
            <w:r w:rsidRPr="00CC1B3B">
              <w:rPr>
                <w:rFonts w:ascii="Bookman Old Style" w:hAnsi="Bookman Old Style"/>
                <w:sz w:val="20"/>
                <w:szCs w:val="20"/>
                <w:lang w:val="uk-UA"/>
              </w:rPr>
              <w:t xml:space="preserve"> року №</w:t>
            </w:r>
            <w:r w:rsidR="00CE7D56">
              <w:rPr>
                <w:rFonts w:ascii="Bookman Old Style" w:hAnsi="Bookman Old Style"/>
                <w:sz w:val="20"/>
                <w:szCs w:val="20"/>
                <w:lang w:val="uk-UA"/>
              </w:rPr>
              <w:t>1379</w:t>
            </w:r>
            <w:r w:rsidRPr="00CC1B3B">
              <w:rPr>
                <w:rFonts w:ascii="Bookman Old Style" w:hAnsi="Bookman Old Style"/>
                <w:sz w:val="20"/>
                <w:szCs w:val="20"/>
                <w:lang w:val="uk-UA"/>
              </w:rPr>
              <w:t>-</w:t>
            </w:r>
            <w:r w:rsidR="00F93073">
              <w:rPr>
                <w:rFonts w:ascii="Bookman Old Style" w:hAnsi="Bookman Old Style"/>
                <w:sz w:val="20"/>
                <w:szCs w:val="20"/>
                <w:lang w:val="uk-UA"/>
              </w:rPr>
              <w:t>28</w:t>
            </w:r>
            <w:r w:rsidRPr="00CC1B3B">
              <w:rPr>
                <w:rFonts w:ascii="Bookman Old Style" w:hAnsi="Bookman Old Style"/>
                <w:sz w:val="20"/>
                <w:szCs w:val="20"/>
                <w:lang w:val="uk-UA"/>
              </w:rPr>
              <w:t xml:space="preserve">/ІХ    </w:t>
            </w:r>
          </w:p>
        </w:tc>
      </w:tr>
      <w:tr w:rsidR="00CC1B3B" w:rsidRPr="00CC1B3B" w:rsidTr="00E03236">
        <w:trPr>
          <w:trHeight w:hRule="exact" w:val="284"/>
          <w:jc w:val="right"/>
        </w:trPr>
        <w:tc>
          <w:tcPr>
            <w:tcW w:w="4925" w:type="dxa"/>
          </w:tcPr>
          <w:p w:rsidR="00CC1B3B" w:rsidRPr="00CC1B3B" w:rsidRDefault="00CC1B3B" w:rsidP="00E03236">
            <w:pPr>
              <w:widowControl w:val="0"/>
              <w:tabs>
                <w:tab w:val="left" w:pos="3780"/>
              </w:tabs>
              <w:rPr>
                <w:rFonts w:ascii="Bookman Old Style" w:hAnsi="Bookman Old Style"/>
                <w:sz w:val="20"/>
                <w:szCs w:val="20"/>
                <w:lang w:val="uk-UA"/>
              </w:rPr>
            </w:pPr>
            <w:r w:rsidRPr="00CC1B3B">
              <w:rPr>
                <w:rFonts w:ascii="Bookman Old Style" w:hAnsi="Bookman Old Style"/>
                <w:sz w:val="20"/>
                <w:szCs w:val="20"/>
                <w:lang w:val="uk-UA"/>
              </w:rPr>
              <w:tab/>
            </w:r>
          </w:p>
        </w:tc>
      </w:tr>
    </w:tbl>
    <w:p w:rsidR="00F84C5D" w:rsidRDefault="00F84C5D" w:rsidP="002230E1">
      <w:pPr>
        <w:widowControl w:val="0"/>
        <w:spacing w:after="0" w:line="240" w:lineRule="auto"/>
        <w:rPr>
          <w:rFonts w:ascii="Times New Roman" w:hAnsi="Times New Roman"/>
          <w:sz w:val="26"/>
          <w:szCs w:val="26"/>
          <w:lang w:val="uk-UA"/>
        </w:rPr>
      </w:pPr>
      <w:bookmarkStart w:id="0" w:name="_GoBack"/>
      <w:bookmarkEnd w:id="0"/>
    </w:p>
    <w:p w:rsidR="00CC1B3B" w:rsidRDefault="00CC1B3B" w:rsidP="002230E1">
      <w:pPr>
        <w:widowControl w:val="0"/>
        <w:spacing w:after="0" w:line="240" w:lineRule="auto"/>
        <w:rPr>
          <w:rFonts w:ascii="Times New Roman" w:hAnsi="Times New Roman"/>
          <w:sz w:val="26"/>
          <w:szCs w:val="26"/>
          <w:lang w:val="uk-UA"/>
        </w:rPr>
      </w:pPr>
    </w:p>
    <w:p w:rsidR="00CC1B3B" w:rsidRDefault="00CC1B3B" w:rsidP="002230E1">
      <w:pPr>
        <w:widowControl w:val="0"/>
        <w:spacing w:after="0" w:line="240" w:lineRule="auto"/>
        <w:rPr>
          <w:rFonts w:ascii="Times New Roman" w:hAnsi="Times New Roman"/>
          <w:sz w:val="26"/>
          <w:szCs w:val="26"/>
          <w:lang w:val="uk-UA"/>
        </w:rPr>
      </w:pPr>
    </w:p>
    <w:p w:rsidR="00CC1B3B" w:rsidRDefault="00CC1B3B" w:rsidP="002230E1">
      <w:pPr>
        <w:widowControl w:val="0"/>
        <w:spacing w:after="0" w:line="240" w:lineRule="auto"/>
        <w:rPr>
          <w:rFonts w:ascii="Times New Roman" w:hAnsi="Times New Roman"/>
          <w:sz w:val="26"/>
          <w:szCs w:val="26"/>
          <w:lang w:val="uk-UA"/>
        </w:rPr>
      </w:pPr>
    </w:p>
    <w:p w:rsidR="00CC1B3B" w:rsidRDefault="00CC1B3B" w:rsidP="002230E1">
      <w:pPr>
        <w:widowControl w:val="0"/>
        <w:spacing w:after="0" w:line="240" w:lineRule="auto"/>
        <w:rPr>
          <w:rFonts w:ascii="Times New Roman" w:hAnsi="Times New Roman"/>
          <w:sz w:val="26"/>
          <w:szCs w:val="26"/>
          <w:lang w:val="uk-UA"/>
        </w:rPr>
      </w:pPr>
    </w:p>
    <w:p w:rsidR="00CC1B3B" w:rsidRDefault="00CC1B3B" w:rsidP="002230E1">
      <w:pPr>
        <w:widowControl w:val="0"/>
        <w:spacing w:after="0" w:line="240" w:lineRule="auto"/>
        <w:rPr>
          <w:rFonts w:ascii="Times New Roman" w:hAnsi="Times New Roman"/>
          <w:sz w:val="26"/>
          <w:szCs w:val="26"/>
          <w:lang w:val="uk-UA"/>
        </w:rPr>
      </w:pPr>
    </w:p>
    <w:p w:rsidR="00CC1B3B" w:rsidRDefault="00CC1B3B" w:rsidP="002230E1">
      <w:pPr>
        <w:widowControl w:val="0"/>
        <w:spacing w:after="0" w:line="240" w:lineRule="auto"/>
        <w:rPr>
          <w:rFonts w:ascii="Times New Roman" w:hAnsi="Times New Roman"/>
          <w:sz w:val="26"/>
          <w:szCs w:val="26"/>
          <w:lang w:val="uk-UA"/>
        </w:rPr>
      </w:pPr>
    </w:p>
    <w:p w:rsidR="00CC1B3B" w:rsidRDefault="00CC1B3B" w:rsidP="002230E1">
      <w:pPr>
        <w:widowControl w:val="0"/>
        <w:spacing w:after="0" w:line="240" w:lineRule="auto"/>
        <w:rPr>
          <w:rFonts w:ascii="Times New Roman" w:hAnsi="Times New Roman"/>
          <w:sz w:val="26"/>
          <w:szCs w:val="26"/>
          <w:lang w:val="uk-UA"/>
        </w:rPr>
      </w:pPr>
    </w:p>
    <w:p w:rsidR="00CC1B3B" w:rsidRDefault="00CC1B3B" w:rsidP="002230E1">
      <w:pPr>
        <w:widowControl w:val="0"/>
        <w:spacing w:after="0" w:line="240" w:lineRule="auto"/>
        <w:rPr>
          <w:rFonts w:ascii="Times New Roman" w:hAnsi="Times New Roman"/>
          <w:sz w:val="26"/>
          <w:szCs w:val="26"/>
          <w:lang w:val="uk-UA"/>
        </w:rPr>
      </w:pPr>
    </w:p>
    <w:p w:rsidR="00F84C5D" w:rsidRPr="00F84C5D" w:rsidRDefault="00F84C5D" w:rsidP="002230E1">
      <w:pPr>
        <w:widowControl w:val="0"/>
        <w:spacing w:after="0" w:line="240" w:lineRule="auto"/>
        <w:jc w:val="center"/>
        <w:rPr>
          <w:rFonts w:ascii="Times New Roman" w:hAnsi="Times New Roman"/>
          <w:sz w:val="26"/>
          <w:szCs w:val="26"/>
          <w:lang w:val="uk-UA"/>
        </w:rPr>
      </w:pPr>
    </w:p>
    <w:p w:rsidR="00F84C5D" w:rsidRPr="00F84C5D" w:rsidRDefault="00F84C5D" w:rsidP="002230E1">
      <w:pPr>
        <w:widowControl w:val="0"/>
        <w:tabs>
          <w:tab w:val="left" w:pos="540"/>
          <w:tab w:val="left" w:leader="dot" w:pos="9340"/>
        </w:tabs>
        <w:spacing w:after="0" w:line="240" w:lineRule="auto"/>
        <w:jc w:val="center"/>
        <w:rPr>
          <w:rFonts w:ascii="Bookman Old Style" w:hAnsi="Bookman Old Style"/>
          <w:b/>
          <w:sz w:val="36"/>
          <w:szCs w:val="36"/>
          <w:lang w:val="uk-UA"/>
        </w:rPr>
      </w:pPr>
      <w:r w:rsidRPr="00F84C5D">
        <w:rPr>
          <w:rFonts w:ascii="Bookman Old Style" w:hAnsi="Bookman Old Style"/>
          <w:b/>
          <w:sz w:val="36"/>
          <w:szCs w:val="36"/>
          <w:lang w:val="uk-UA"/>
        </w:rPr>
        <w:t xml:space="preserve">ПОЛОЖЕННЯ </w:t>
      </w:r>
      <w:r w:rsidRPr="00F84C5D">
        <w:rPr>
          <w:rFonts w:ascii="Bookman Old Style" w:hAnsi="Bookman Old Style"/>
          <w:b/>
          <w:sz w:val="36"/>
          <w:szCs w:val="36"/>
          <w:lang w:val="uk-UA"/>
        </w:rPr>
        <w:br/>
        <w:t xml:space="preserve">про </w:t>
      </w:r>
      <w:r>
        <w:rPr>
          <w:rFonts w:ascii="Bookman Old Style" w:hAnsi="Bookman Old Style"/>
          <w:b/>
          <w:sz w:val="36"/>
          <w:szCs w:val="36"/>
          <w:lang w:val="uk-UA"/>
        </w:rPr>
        <w:t>В</w:t>
      </w:r>
      <w:r w:rsidRPr="00F84C5D">
        <w:rPr>
          <w:rFonts w:ascii="Bookman Old Style" w:hAnsi="Bookman Old Style"/>
          <w:b/>
          <w:sz w:val="36"/>
          <w:szCs w:val="36"/>
          <w:lang w:val="uk-UA"/>
        </w:rPr>
        <w:t>ідділ</w:t>
      </w:r>
      <w:r>
        <w:rPr>
          <w:rFonts w:ascii="Bookman Old Style" w:hAnsi="Bookman Old Style"/>
          <w:b/>
          <w:sz w:val="36"/>
          <w:szCs w:val="36"/>
          <w:lang w:val="uk-UA"/>
        </w:rPr>
        <w:t xml:space="preserve"> комунальної власності</w:t>
      </w:r>
      <w:r w:rsidRPr="00F84C5D">
        <w:rPr>
          <w:rFonts w:ascii="Bookman Old Style" w:hAnsi="Bookman Old Style"/>
          <w:b/>
          <w:sz w:val="36"/>
          <w:szCs w:val="36"/>
          <w:lang w:val="uk-UA"/>
        </w:rPr>
        <w:t xml:space="preserve"> </w:t>
      </w:r>
    </w:p>
    <w:p w:rsidR="00F84C5D" w:rsidRPr="00F84C5D" w:rsidRDefault="00F84C5D" w:rsidP="002230E1">
      <w:pPr>
        <w:widowControl w:val="0"/>
        <w:tabs>
          <w:tab w:val="left" w:pos="540"/>
          <w:tab w:val="left" w:leader="dot" w:pos="9340"/>
        </w:tabs>
        <w:spacing w:after="0" w:line="240" w:lineRule="auto"/>
        <w:jc w:val="center"/>
        <w:rPr>
          <w:rFonts w:ascii="Bookman Old Style" w:eastAsia="Arial" w:hAnsi="Bookman Old Style"/>
          <w:b/>
          <w:sz w:val="36"/>
          <w:szCs w:val="36"/>
          <w:lang w:val="uk-UA"/>
        </w:rPr>
      </w:pPr>
      <w:r w:rsidRPr="00F84C5D">
        <w:rPr>
          <w:rFonts w:ascii="Bookman Old Style" w:hAnsi="Bookman Old Style"/>
          <w:b/>
          <w:sz w:val="36"/>
          <w:szCs w:val="36"/>
          <w:lang w:val="uk-UA"/>
        </w:rPr>
        <w:t>Верхньодніпровської міської ради</w:t>
      </w:r>
    </w:p>
    <w:p w:rsidR="00F84C5D" w:rsidRPr="00F84C5D" w:rsidRDefault="00F84C5D" w:rsidP="002230E1">
      <w:pPr>
        <w:widowControl w:val="0"/>
        <w:autoSpaceDE w:val="0"/>
        <w:autoSpaceDN w:val="0"/>
        <w:adjustRightInd w:val="0"/>
        <w:spacing w:after="0" w:line="240" w:lineRule="auto"/>
        <w:jc w:val="center"/>
        <w:outlineLvl w:val="0"/>
        <w:rPr>
          <w:rFonts w:ascii="Bookman Old Style" w:hAnsi="Bookman Old Style"/>
          <w:bCs/>
          <w:sz w:val="36"/>
          <w:szCs w:val="36"/>
          <w:lang w:val="uk-UA"/>
        </w:rPr>
      </w:pPr>
    </w:p>
    <w:p w:rsidR="00F84C5D" w:rsidRPr="00386894" w:rsidRDefault="00CC1B3B" w:rsidP="002230E1">
      <w:pPr>
        <w:widowControl w:val="0"/>
        <w:tabs>
          <w:tab w:val="left" w:pos="2055"/>
        </w:tabs>
        <w:spacing w:after="0" w:line="240" w:lineRule="auto"/>
        <w:jc w:val="center"/>
        <w:rPr>
          <w:rFonts w:ascii="Bookman Old Style" w:hAnsi="Bookman Old Style"/>
          <w:sz w:val="36"/>
          <w:szCs w:val="36"/>
          <w:lang w:val="uk-UA"/>
        </w:rPr>
      </w:pPr>
      <w:r w:rsidRPr="00386894">
        <w:rPr>
          <w:rFonts w:ascii="Bookman Old Style" w:hAnsi="Bookman Old Style"/>
          <w:sz w:val="36"/>
          <w:szCs w:val="36"/>
          <w:lang w:val="uk-UA"/>
        </w:rPr>
        <w:t>(нова редакція)</w:t>
      </w:r>
    </w:p>
    <w:p w:rsidR="00F84C5D" w:rsidRPr="00F84C5D" w:rsidRDefault="00F84C5D" w:rsidP="00CC1B3B">
      <w:pPr>
        <w:widowControl w:val="0"/>
        <w:tabs>
          <w:tab w:val="left" w:pos="2055"/>
        </w:tabs>
        <w:spacing w:after="0" w:line="240" w:lineRule="auto"/>
        <w:rPr>
          <w:lang w:val="uk-UA"/>
        </w:rPr>
      </w:pPr>
    </w:p>
    <w:p w:rsidR="00F84C5D" w:rsidRPr="00F84C5D" w:rsidRDefault="00F84C5D" w:rsidP="002230E1">
      <w:pPr>
        <w:widowControl w:val="0"/>
        <w:tabs>
          <w:tab w:val="left" w:pos="2055"/>
        </w:tabs>
        <w:spacing w:after="0" w:line="240" w:lineRule="auto"/>
        <w:jc w:val="center"/>
        <w:rPr>
          <w:lang w:val="uk-UA"/>
        </w:rPr>
      </w:pPr>
    </w:p>
    <w:p w:rsidR="00F84C5D" w:rsidRPr="00F84C5D" w:rsidRDefault="00F84C5D" w:rsidP="002230E1">
      <w:pPr>
        <w:widowControl w:val="0"/>
        <w:tabs>
          <w:tab w:val="left" w:pos="2055"/>
        </w:tabs>
        <w:spacing w:after="0" w:line="240" w:lineRule="auto"/>
        <w:jc w:val="center"/>
        <w:rPr>
          <w:lang w:val="uk-UA"/>
        </w:rPr>
      </w:pPr>
    </w:p>
    <w:p w:rsidR="00F84C5D" w:rsidRPr="00F93073" w:rsidRDefault="00F93073" w:rsidP="002230E1">
      <w:pPr>
        <w:widowControl w:val="0"/>
        <w:tabs>
          <w:tab w:val="left" w:pos="2055"/>
        </w:tabs>
        <w:spacing w:after="0" w:line="240" w:lineRule="auto"/>
        <w:jc w:val="center"/>
        <w:rPr>
          <w:rFonts w:ascii="Bookman Old Style" w:hAnsi="Bookman Old Style"/>
          <w:sz w:val="36"/>
          <w:szCs w:val="36"/>
          <w:lang w:val="uk-UA"/>
        </w:rPr>
      </w:pPr>
      <w:r w:rsidRPr="00F93073">
        <w:rPr>
          <w:rFonts w:ascii="Bookman Old Style" w:hAnsi="Bookman Old Style" w:cs="Times New Roman"/>
          <w:sz w:val="36"/>
          <w:szCs w:val="36"/>
          <w:bdr w:val="none" w:sz="0" w:space="0" w:color="auto" w:frame="1"/>
          <w:lang w:val="uk-UA"/>
        </w:rPr>
        <w:t>код ЄДРПОУ 43994219</w:t>
      </w:r>
    </w:p>
    <w:p w:rsidR="00F84C5D" w:rsidRPr="00F84C5D" w:rsidRDefault="00F84C5D" w:rsidP="002230E1">
      <w:pPr>
        <w:widowControl w:val="0"/>
        <w:tabs>
          <w:tab w:val="left" w:pos="2055"/>
        </w:tabs>
        <w:spacing w:after="0" w:line="240" w:lineRule="auto"/>
        <w:jc w:val="center"/>
        <w:rPr>
          <w:lang w:val="uk-UA"/>
        </w:rPr>
      </w:pPr>
    </w:p>
    <w:p w:rsidR="00F84C5D" w:rsidRPr="00F84C5D" w:rsidRDefault="00F84C5D" w:rsidP="002230E1">
      <w:pPr>
        <w:widowControl w:val="0"/>
        <w:tabs>
          <w:tab w:val="left" w:pos="2055"/>
        </w:tabs>
        <w:spacing w:after="0" w:line="240" w:lineRule="auto"/>
        <w:jc w:val="center"/>
        <w:rPr>
          <w:lang w:val="uk-UA"/>
        </w:rPr>
      </w:pPr>
    </w:p>
    <w:p w:rsidR="00F84C5D" w:rsidRPr="00F84C5D" w:rsidRDefault="00F84C5D" w:rsidP="002230E1">
      <w:pPr>
        <w:widowControl w:val="0"/>
        <w:tabs>
          <w:tab w:val="left" w:pos="2055"/>
        </w:tabs>
        <w:spacing w:after="0" w:line="240" w:lineRule="auto"/>
        <w:jc w:val="center"/>
        <w:rPr>
          <w:lang w:val="uk-UA"/>
        </w:rPr>
      </w:pPr>
    </w:p>
    <w:p w:rsidR="00F84C5D" w:rsidRPr="00F84C5D" w:rsidRDefault="00F84C5D" w:rsidP="002230E1">
      <w:pPr>
        <w:widowControl w:val="0"/>
        <w:tabs>
          <w:tab w:val="left" w:pos="2055"/>
        </w:tabs>
        <w:spacing w:after="0" w:line="240" w:lineRule="auto"/>
        <w:jc w:val="center"/>
        <w:rPr>
          <w:lang w:val="uk-UA"/>
        </w:rPr>
      </w:pPr>
    </w:p>
    <w:p w:rsidR="00F84C5D" w:rsidRPr="00F84C5D" w:rsidRDefault="00F84C5D" w:rsidP="002230E1">
      <w:pPr>
        <w:widowControl w:val="0"/>
        <w:tabs>
          <w:tab w:val="left" w:pos="2055"/>
        </w:tabs>
        <w:spacing w:after="0" w:line="240" w:lineRule="auto"/>
        <w:jc w:val="center"/>
        <w:rPr>
          <w:lang w:val="uk-UA"/>
        </w:rPr>
      </w:pPr>
    </w:p>
    <w:p w:rsidR="00F84C5D" w:rsidRPr="00F84C5D" w:rsidRDefault="00F84C5D" w:rsidP="002230E1">
      <w:pPr>
        <w:widowControl w:val="0"/>
        <w:tabs>
          <w:tab w:val="left" w:pos="2055"/>
        </w:tabs>
        <w:spacing w:after="0" w:line="240" w:lineRule="auto"/>
        <w:jc w:val="center"/>
        <w:rPr>
          <w:lang w:val="uk-UA"/>
        </w:rPr>
      </w:pPr>
    </w:p>
    <w:p w:rsidR="00F84C5D" w:rsidRPr="00F84C5D" w:rsidRDefault="00F84C5D" w:rsidP="002230E1">
      <w:pPr>
        <w:widowControl w:val="0"/>
        <w:tabs>
          <w:tab w:val="left" w:pos="2055"/>
        </w:tabs>
        <w:spacing w:after="0" w:line="240" w:lineRule="auto"/>
        <w:jc w:val="center"/>
        <w:rPr>
          <w:lang w:val="uk-UA"/>
        </w:rPr>
      </w:pPr>
    </w:p>
    <w:p w:rsidR="00F84C5D" w:rsidRPr="00F84C5D" w:rsidRDefault="00F84C5D" w:rsidP="002230E1">
      <w:pPr>
        <w:widowControl w:val="0"/>
        <w:tabs>
          <w:tab w:val="left" w:pos="2055"/>
        </w:tabs>
        <w:spacing w:after="0" w:line="240" w:lineRule="auto"/>
        <w:jc w:val="center"/>
        <w:rPr>
          <w:lang w:val="uk-UA"/>
        </w:rPr>
      </w:pPr>
    </w:p>
    <w:p w:rsidR="00F84C5D" w:rsidRPr="00F84C5D" w:rsidRDefault="00F84C5D" w:rsidP="002230E1">
      <w:pPr>
        <w:widowControl w:val="0"/>
        <w:tabs>
          <w:tab w:val="left" w:pos="2055"/>
        </w:tabs>
        <w:spacing w:after="0" w:line="240" w:lineRule="auto"/>
        <w:jc w:val="center"/>
        <w:rPr>
          <w:lang w:val="uk-UA"/>
        </w:rPr>
      </w:pPr>
    </w:p>
    <w:p w:rsidR="00F84C5D" w:rsidRPr="00F84C5D" w:rsidRDefault="00F84C5D" w:rsidP="002230E1">
      <w:pPr>
        <w:widowControl w:val="0"/>
        <w:tabs>
          <w:tab w:val="left" w:pos="2055"/>
        </w:tabs>
        <w:spacing w:after="0" w:line="240" w:lineRule="auto"/>
        <w:jc w:val="center"/>
        <w:rPr>
          <w:lang w:val="uk-UA"/>
        </w:rPr>
      </w:pPr>
    </w:p>
    <w:p w:rsidR="00F84C5D" w:rsidRPr="00F84C5D" w:rsidRDefault="00F84C5D" w:rsidP="002230E1">
      <w:pPr>
        <w:widowControl w:val="0"/>
        <w:tabs>
          <w:tab w:val="left" w:pos="2055"/>
        </w:tabs>
        <w:spacing w:after="0" w:line="240" w:lineRule="auto"/>
        <w:jc w:val="center"/>
        <w:rPr>
          <w:lang w:val="uk-UA"/>
        </w:rPr>
      </w:pPr>
    </w:p>
    <w:p w:rsidR="00F84C5D" w:rsidRPr="00F84C5D" w:rsidRDefault="00F84C5D" w:rsidP="002230E1">
      <w:pPr>
        <w:widowControl w:val="0"/>
        <w:tabs>
          <w:tab w:val="left" w:pos="2055"/>
        </w:tabs>
        <w:spacing w:after="0" w:line="240" w:lineRule="auto"/>
        <w:jc w:val="center"/>
        <w:rPr>
          <w:lang w:val="uk-UA"/>
        </w:rPr>
      </w:pPr>
    </w:p>
    <w:p w:rsidR="00F84C5D" w:rsidRPr="00F84C5D" w:rsidRDefault="00F84C5D" w:rsidP="002230E1">
      <w:pPr>
        <w:widowControl w:val="0"/>
        <w:tabs>
          <w:tab w:val="left" w:pos="2055"/>
        </w:tabs>
        <w:spacing w:after="0" w:line="240" w:lineRule="auto"/>
        <w:jc w:val="center"/>
        <w:rPr>
          <w:lang w:val="uk-UA"/>
        </w:rPr>
      </w:pPr>
    </w:p>
    <w:p w:rsidR="00F84C5D" w:rsidRPr="00F84C5D" w:rsidRDefault="00F84C5D" w:rsidP="002230E1">
      <w:pPr>
        <w:widowControl w:val="0"/>
        <w:tabs>
          <w:tab w:val="left" w:pos="2055"/>
        </w:tabs>
        <w:spacing w:after="0" w:line="240" w:lineRule="auto"/>
        <w:jc w:val="center"/>
        <w:rPr>
          <w:lang w:val="uk-UA"/>
        </w:rPr>
      </w:pPr>
    </w:p>
    <w:p w:rsidR="00F84C5D" w:rsidRPr="00F84C5D" w:rsidRDefault="00F84C5D" w:rsidP="002230E1">
      <w:pPr>
        <w:widowControl w:val="0"/>
        <w:tabs>
          <w:tab w:val="left" w:pos="2055"/>
        </w:tabs>
        <w:spacing w:after="0" w:line="240" w:lineRule="auto"/>
        <w:jc w:val="center"/>
        <w:rPr>
          <w:lang w:val="uk-UA"/>
        </w:rPr>
      </w:pPr>
    </w:p>
    <w:p w:rsidR="00F84C5D" w:rsidRPr="00F84C5D" w:rsidRDefault="00F84C5D" w:rsidP="002230E1">
      <w:pPr>
        <w:widowControl w:val="0"/>
        <w:tabs>
          <w:tab w:val="left" w:pos="2055"/>
        </w:tabs>
        <w:spacing w:after="0" w:line="240" w:lineRule="auto"/>
        <w:jc w:val="center"/>
        <w:rPr>
          <w:lang w:val="uk-UA"/>
        </w:rPr>
      </w:pPr>
    </w:p>
    <w:p w:rsidR="00F84C5D" w:rsidRPr="00F84C5D" w:rsidRDefault="00F84C5D" w:rsidP="002230E1">
      <w:pPr>
        <w:widowControl w:val="0"/>
        <w:tabs>
          <w:tab w:val="left" w:pos="2055"/>
        </w:tabs>
        <w:spacing w:after="0" w:line="240" w:lineRule="auto"/>
        <w:jc w:val="center"/>
        <w:rPr>
          <w:lang w:val="uk-UA"/>
        </w:rPr>
      </w:pPr>
    </w:p>
    <w:p w:rsidR="00F84C5D" w:rsidRPr="00F84C5D" w:rsidRDefault="00F84C5D" w:rsidP="002230E1">
      <w:pPr>
        <w:widowControl w:val="0"/>
        <w:tabs>
          <w:tab w:val="left" w:pos="2055"/>
        </w:tabs>
        <w:spacing w:after="0" w:line="240" w:lineRule="auto"/>
        <w:jc w:val="center"/>
        <w:rPr>
          <w:lang w:val="uk-UA"/>
        </w:rPr>
      </w:pPr>
    </w:p>
    <w:p w:rsidR="00F84C5D" w:rsidRPr="00F84C5D" w:rsidRDefault="00F84C5D" w:rsidP="002230E1">
      <w:pPr>
        <w:widowControl w:val="0"/>
        <w:tabs>
          <w:tab w:val="left" w:pos="2055"/>
        </w:tabs>
        <w:spacing w:after="0" w:line="240" w:lineRule="auto"/>
        <w:jc w:val="center"/>
        <w:rPr>
          <w:lang w:val="uk-UA"/>
        </w:rPr>
      </w:pPr>
    </w:p>
    <w:p w:rsidR="00F84C5D" w:rsidRPr="00F84C5D" w:rsidRDefault="00F84C5D" w:rsidP="002230E1">
      <w:pPr>
        <w:widowControl w:val="0"/>
        <w:tabs>
          <w:tab w:val="left" w:pos="2055"/>
        </w:tabs>
        <w:spacing w:after="0" w:line="240" w:lineRule="auto"/>
        <w:jc w:val="center"/>
        <w:rPr>
          <w:lang w:val="uk-UA"/>
        </w:rPr>
      </w:pPr>
    </w:p>
    <w:p w:rsidR="00F84C5D" w:rsidRPr="00F84C5D" w:rsidRDefault="00F84C5D" w:rsidP="002230E1">
      <w:pPr>
        <w:widowControl w:val="0"/>
        <w:tabs>
          <w:tab w:val="left" w:pos="2055"/>
        </w:tabs>
        <w:spacing w:after="0" w:line="240" w:lineRule="auto"/>
        <w:jc w:val="center"/>
        <w:rPr>
          <w:lang w:val="uk-UA"/>
        </w:rPr>
      </w:pPr>
    </w:p>
    <w:p w:rsidR="00F84C5D" w:rsidRPr="00F84C5D" w:rsidRDefault="00F84C5D" w:rsidP="002230E1">
      <w:pPr>
        <w:widowControl w:val="0"/>
        <w:tabs>
          <w:tab w:val="left" w:pos="2055"/>
        </w:tabs>
        <w:spacing w:after="0" w:line="240" w:lineRule="auto"/>
        <w:jc w:val="center"/>
        <w:rPr>
          <w:lang w:val="uk-UA"/>
        </w:rPr>
      </w:pPr>
    </w:p>
    <w:p w:rsidR="00F84C5D" w:rsidRPr="00F84C5D" w:rsidRDefault="00F84C5D" w:rsidP="002230E1">
      <w:pPr>
        <w:widowControl w:val="0"/>
        <w:tabs>
          <w:tab w:val="left" w:pos="2055"/>
        </w:tabs>
        <w:spacing w:after="0" w:line="240" w:lineRule="auto"/>
        <w:jc w:val="center"/>
        <w:rPr>
          <w:lang w:val="uk-UA"/>
        </w:rPr>
      </w:pPr>
    </w:p>
    <w:p w:rsidR="00F84C5D" w:rsidRPr="00F84C5D" w:rsidRDefault="00F84C5D" w:rsidP="002230E1">
      <w:pPr>
        <w:widowControl w:val="0"/>
        <w:tabs>
          <w:tab w:val="left" w:pos="2055"/>
        </w:tabs>
        <w:spacing w:after="0" w:line="240" w:lineRule="auto"/>
        <w:jc w:val="center"/>
        <w:rPr>
          <w:lang w:val="uk-UA"/>
        </w:rPr>
      </w:pPr>
    </w:p>
    <w:p w:rsidR="00F93073" w:rsidRDefault="00F93073" w:rsidP="002230E1">
      <w:pPr>
        <w:widowControl w:val="0"/>
        <w:tabs>
          <w:tab w:val="left" w:pos="2055"/>
        </w:tabs>
        <w:spacing w:after="0" w:line="240" w:lineRule="auto"/>
        <w:jc w:val="center"/>
        <w:rPr>
          <w:lang w:val="uk-UA"/>
        </w:rPr>
      </w:pPr>
    </w:p>
    <w:p w:rsidR="00164321" w:rsidRDefault="00164321" w:rsidP="002230E1">
      <w:pPr>
        <w:widowControl w:val="0"/>
        <w:tabs>
          <w:tab w:val="left" w:pos="2055"/>
        </w:tabs>
        <w:spacing w:after="0" w:line="240" w:lineRule="auto"/>
        <w:jc w:val="center"/>
        <w:rPr>
          <w:lang w:val="uk-UA"/>
        </w:rPr>
      </w:pPr>
    </w:p>
    <w:p w:rsidR="00F93073" w:rsidRDefault="00F93073" w:rsidP="002230E1">
      <w:pPr>
        <w:widowControl w:val="0"/>
        <w:tabs>
          <w:tab w:val="left" w:pos="2055"/>
        </w:tabs>
        <w:spacing w:after="0" w:line="240" w:lineRule="auto"/>
        <w:jc w:val="center"/>
        <w:rPr>
          <w:lang w:val="uk-UA"/>
        </w:rPr>
      </w:pPr>
    </w:p>
    <w:p w:rsidR="00F84C5D" w:rsidRPr="00F84C5D" w:rsidRDefault="00F84C5D" w:rsidP="00F93073">
      <w:pPr>
        <w:widowControl w:val="0"/>
        <w:tabs>
          <w:tab w:val="left" w:pos="2055"/>
        </w:tabs>
        <w:spacing w:after="0" w:line="240" w:lineRule="auto"/>
        <w:jc w:val="center"/>
        <w:rPr>
          <w:rFonts w:ascii="Bookman Old Style" w:hAnsi="Bookman Old Style"/>
          <w:sz w:val="28"/>
          <w:szCs w:val="28"/>
          <w:lang w:val="uk-UA"/>
        </w:rPr>
      </w:pPr>
      <w:r w:rsidRPr="00F84C5D">
        <w:rPr>
          <w:rFonts w:ascii="Bookman Old Style" w:hAnsi="Bookman Old Style"/>
          <w:sz w:val="28"/>
          <w:szCs w:val="28"/>
          <w:lang w:val="uk-UA"/>
        </w:rPr>
        <w:t>м. Верхньодніпровськ</w:t>
      </w:r>
    </w:p>
    <w:p w:rsidR="00F93073" w:rsidRDefault="00F84C5D" w:rsidP="00F93073">
      <w:pPr>
        <w:widowControl w:val="0"/>
        <w:tabs>
          <w:tab w:val="left" w:pos="2055"/>
        </w:tabs>
        <w:spacing w:after="0" w:line="240" w:lineRule="auto"/>
        <w:jc w:val="center"/>
        <w:rPr>
          <w:rFonts w:ascii="Bookman Old Style" w:hAnsi="Bookman Old Style"/>
          <w:sz w:val="28"/>
          <w:szCs w:val="28"/>
          <w:lang w:val="uk-UA"/>
        </w:rPr>
      </w:pPr>
      <w:r w:rsidRPr="00F84C5D">
        <w:rPr>
          <w:rFonts w:ascii="Bookman Old Style" w:hAnsi="Bookman Old Style"/>
          <w:sz w:val="28"/>
          <w:szCs w:val="28"/>
          <w:lang w:val="uk-UA"/>
        </w:rPr>
        <w:t>202</w:t>
      </w:r>
      <w:r w:rsidR="00F93073">
        <w:rPr>
          <w:rFonts w:ascii="Bookman Old Style" w:hAnsi="Bookman Old Style"/>
          <w:sz w:val="28"/>
          <w:szCs w:val="28"/>
          <w:lang w:val="uk-UA"/>
        </w:rPr>
        <w:t>3</w:t>
      </w:r>
    </w:p>
    <w:p w:rsidR="00F93073" w:rsidRDefault="00F93073" w:rsidP="00F93073">
      <w:pPr>
        <w:widowControl w:val="0"/>
        <w:tabs>
          <w:tab w:val="left" w:pos="2055"/>
        </w:tabs>
        <w:spacing w:after="0" w:line="240" w:lineRule="auto"/>
        <w:jc w:val="center"/>
        <w:rPr>
          <w:rFonts w:ascii="Bookman Old Style" w:hAnsi="Bookman Old Style"/>
          <w:sz w:val="28"/>
          <w:szCs w:val="28"/>
          <w:lang w:val="uk-UA"/>
        </w:rPr>
      </w:pPr>
    </w:p>
    <w:p w:rsidR="00F84C5D" w:rsidRPr="00E809A3" w:rsidRDefault="00F84C5D" w:rsidP="00F93073">
      <w:pPr>
        <w:pStyle w:val="a5"/>
        <w:widowControl w:val="0"/>
        <w:numPr>
          <w:ilvl w:val="0"/>
          <w:numId w:val="2"/>
        </w:numPr>
        <w:tabs>
          <w:tab w:val="left" w:pos="851"/>
        </w:tabs>
        <w:ind w:left="0" w:firstLine="567"/>
        <w:contextualSpacing w:val="0"/>
        <w:rPr>
          <w:rFonts w:ascii="Bookman Old Style" w:hAnsi="Bookman Old Style"/>
          <w:b/>
          <w:sz w:val="19"/>
          <w:szCs w:val="19"/>
        </w:rPr>
      </w:pPr>
      <w:r w:rsidRPr="00E809A3">
        <w:rPr>
          <w:rFonts w:ascii="Bookman Old Style" w:hAnsi="Bookman Old Style"/>
          <w:b/>
          <w:sz w:val="19"/>
          <w:szCs w:val="19"/>
        </w:rPr>
        <w:t xml:space="preserve">Загальні положення </w:t>
      </w:r>
    </w:p>
    <w:p w:rsidR="00F84C5D" w:rsidRPr="00E809A3" w:rsidRDefault="00F84C5D" w:rsidP="00A13F07">
      <w:pPr>
        <w:pStyle w:val="a5"/>
        <w:widowControl w:val="0"/>
        <w:numPr>
          <w:ilvl w:val="1"/>
          <w:numId w:val="2"/>
        </w:numPr>
        <w:tabs>
          <w:tab w:val="left" w:pos="851"/>
          <w:tab w:val="left" w:pos="993"/>
          <w:tab w:val="left" w:pos="1134"/>
        </w:tabs>
        <w:ind w:left="0" w:firstLine="567"/>
        <w:rPr>
          <w:rFonts w:ascii="Bookman Old Style" w:hAnsi="Bookman Old Style"/>
          <w:sz w:val="19"/>
          <w:szCs w:val="19"/>
        </w:rPr>
      </w:pPr>
      <w:r w:rsidRPr="00E809A3">
        <w:rPr>
          <w:rFonts w:ascii="Bookman Old Style" w:hAnsi="Bookman Old Style"/>
          <w:sz w:val="19"/>
          <w:szCs w:val="19"/>
        </w:rPr>
        <w:t>Відділ комунальної власності Верхньодніпровської міської ради (далі – Відділ) є виконавчим органом Верхньодніпровської міської ради (далі – Міська рада), її структурним підрозділом та утворюється рішенням Міської ради.</w:t>
      </w:r>
    </w:p>
    <w:p w:rsidR="00F84C5D" w:rsidRPr="00E809A3" w:rsidRDefault="00F84C5D" w:rsidP="00A13F07">
      <w:pPr>
        <w:pStyle w:val="a5"/>
        <w:widowControl w:val="0"/>
        <w:numPr>
          <w:ilvl w:val="1"/>
          <w:numId w:val="2"/>
        </w:numPr>
        <w:tabs>
          <w:tab w:val="left" w:pos="851"/>
          <w:tab w:val="left" w:pos="993"/>
          <w:tab w:val="left" w:pos="1134"/>
        </w:tabs>
        <w:ind w:left="0" w:firstLine="567"/>
        <w:rPr>
          <w:rFonts w:ascii="Bookman Old Style" w:hAnsi="Bookman Old Style"/>
          <w:sz w:val="19"/>
          <w:szCs w:val="19"/>
        </w:rPr>
      </w:pPr>
      <w:r w:rsidRPr="00E809A3">
        <w:rPr>
          <w:rFonts w:ascii="Bookman Old Style" w:eastAsia="Times New Roman" w:hAnsi="Bookman Old Style" w:cs="Times New Roman"/>
          <w:sz w:val="19"/>
          <w:szCs w:val="19"/>
        </w:rPr>
        <w:t xml:space="preserve">Відділ є підзвітним та підконтрольним Міській раді, підпорядкованим виконавчому комітету Верхньодніпровської міської ради (далі – Виконавчий комітет) та Верхньодніпровському міському голові (далі – Міський голова). </w:t>
      </w:r>
    </w:p>
    <w:p w:rsidR="00F84C5D" w:rsidRPr="00E809A3" w:rsidRDefault="00F84C5D" w:rsidP="00A13F07">
      <w:pPr>
        <w:pStyle w:val="a5"/>
        <w:widowControl w:val="0"/>
        <w:tabs>
          <w:tab w:val="left" w:pos="851"/>
          <w:tab w:val="left" w:pos="993"/>
          <w:tab w:val="left" w:pos="1134"/>
        </w:tabs>
        <w:ind w:left="0" w:firstLine="567"/>
        <w:rPr>
          <w:rFonts w:ascii="Bookman Old Style" w:hAnsi="Bookman Old Style"/>
          <w:sz w:val="19"/>
          <w:szCs w:val="19"/>
        </w:rPr>
      </w:pPr>
      <w:r w:rsidRPr="00E809A3">
        <w:rPr>
          <w:rFonts w:ascii="Bookman Old Style" w:hAnsi="Bookman Old Style"/>
          <w:sz w:val="19"/>
          <w:szCs w:val="19"/>
        </w:rPr>
        <w:t xml:space="preserve">У поточній діяльності Відділ підпорядковується </w:t>
      </w:r>
      <w:r w:rsidR="0021397F" w:rsidRPr="00E809A3">
        <w:rPr>
          <w:rFonts w:ascii="Bookman Old Style" w:hAnsi="Bookman Old Style"/>
          <w:sz w:val="19"/>
          <w:szCs w:val="19"/>
        </w:rPr>
        <w:t xml:space="preserve">Заступнику міського голови з питань </w:t>
      </w:r>
      <w:r w:rsidR="009C1569" w:rsidRPr="00E809A3">
        <w:rPr>
          <w:rFonts w:ascii="Bookman Old Style" w:hAnsi="Bookman Old Style"/>
          <w:sz w:val="19"/>
          <w:szCs w:val="19"/>
        </w:rPr>
        <w:t>діяльності виконавчих органів</w:t>
      </w:r>
      <w:r w:rsidRPr="00E809A3">
        <w:rPr>
          <w:rFonts w:ascii="Bookman Old Style" w:hAnsi="Bookman Old Style"/>
          <w:sz w:val="19"/>
          <w:szCs w:val="19"/>
        </w:rPr>
        <w:t>.</w:t>
      </w:r>
    </w:p>
    <w:p w:rsidR="00F84C5D" w:rsidRPr="00E809A3" w:rsidRDefault="0021397F" w:rsidP="00A13F07">
      <w:pPr>
        <w:pStyle w:val="a5"/>
        <w:widowControl w:val="0"/>
        <w:numPr>
          <w:ilvl w:val="1"/>
          <w:numId w:val="2"/>
        </w:numPr>
        <w:tabs>
          <w:tab w:val="left" w:pos="851"/>
          <w:tab w:val="left" w:pos="993"/>
          <w:tab w:val="left" w:pos="1134"/>
        </w:tabs>
        <w:ind w:left="0" w:firstLine="567"/>
        <w:rPr>
          <w:rFonts w:ascii="Bookman Old Style" w:hAnsi="Bookman Old Style"/>
          <w:sz w:val="19"/>
          <w:szCs w:val="19"/>
        </w:rPr>
      </w:pPr>
      <w:r w:rsidRPr="00E809A3">
        <w:rPr>
          <w:rFonts w:ascii="Bookman Old Style" w:hAnsi="Bookman Old Style"/>
          <w:sz w:val="19"/>
          <w:szCs w:val="19"/>
          <w:shd w:val="clear" w:color="auto" w:fill="FFFFFF"/>
        </w:rPr>
        <w:t>Відділ у своїй діяльності керується Конституцією і законами України, постановами Верховної Ради України, актами Президента України і Кабінету Міністрів України, нормативними актами профільних міністерств,  рішеннями Міської ради та її Виконавчого комітету, розпорядженнями Міського голови, цим Положенням</w:t>
      </w:r>
      <w:r w:rsidRPr="00E809A3">
        <w:rPr>
          <w:rFonts w:ascii="Bookman Old Style" w:hAnsi="Bookman Old Style"/>
          <w:sz w:val="19"/>
          <w:szCs w:val="19"/>
        </w:rPr>
        <w:t xml:space="preserve"> та іншими нормативно-правовими актами</w:t>
      </w:r>
      <w:r w:rsidRPr="00E809A3">
        <w:rPr>
          <w:rFonts w:ascii="Bookman Old Style" w:hAnsi="Bookman Old Style"/>
          <w:sz w:val="19"/>
          <w:szCs w:val="19"/>
          <w:shd w:val="clear" w:color="auto" w:fill="FFFFFF"/>
        </w:rPr>
        <w:t>.</w:t>
      </w:r>
      <w:r w:rsidR="00F84C5D" w:rsidRPr="00E809A3">
        <w:rPr>
          <w:rFonts w:ascii="Bookman Old Style" w:hAnsi="Bookman Old Style"/>
          <w:sz w:val="19"/>
          <w:szCs w:val="19"/>
        </w:rPr>
        <w:t xml:space="preserve"> </w:t>
      </w:r>
    </w:p>
    <w:p w:rsidR="00F84C5D" w:rsidRPr="00E809A3" w:rsidRDefault="00F84C5D" w:rsidP="00A13F07">
      <w:pPr>
        <w:pStyle w:val="a5"/>
        <w:widowControl w:val="0"/>
        <w:numPr>
          <w:ilvl w:val="1"/>
          <w:numId w:val="2"/>
        </w:numPr>
        <w:tabs>
          <w:tab w:val="left" w:pos="851"/>
          <w:tab w:val="left" w:pos="993"/>
          <w:tab w:val="left" w:pos="1134"/>
        </w:tabs>
        <w:ind w:left="0" w:firstLine="567"/>
        <w:rPr>
          <w:rFonts w:ascii="Bookman Old Style" w:hAnsi="Bookman Old Style"/>
          <w:sz w:val="19"/>
          <w:szCs w:val="19"/>
        </w:rPr>
      </w:pPr>
      <w:r w:rsidRPr="00E809A3">
        <w:rPr>
          <w:rFonts w:ascii="Bookman Old Style" w:hAnsi="Bookman Old Style"/>
          <w:sz w:val="19"/>
          <w:szCs w:val="19"/>
        </w:rPr>
        <w:t>Відділ є юридичною особою публічного права, неприбутковою організацією, має самостійний баланс, рахунки в органах Державної казначейської служби України, печатку із зображенням Державного Герба України та своїм найменуванням, власні бланки та штампи.</w:t>
      </w:r>
    </w:p>
    <w:p w:rsidR="00F84C5D" w:rsidRPr="00E809A3" w:rsidRDefault="00F84C5D" w:rsidP="00A13F07">
      <w:pPr>
        <w:pStyle w:val="a5"/>
        <w:widowControl w:val="0"/>
        <w:numPr>
          <w:ilvl w:val="1"/>
          <w:numId w:val="2"/>
        </w:numPr>
        <w:tabs>
          <w:tab w:val="left" w:pos="851"/>
          <w:tab w:val="left" w:pos="993"/>
          <w:tab w:val="left" w:pos="1134"/>
        </w:tabs>
        <w:ind w:left="0" w:firstLine="567"/>
        <w:rPr>
          <w:rFonts w:ascii="Bookman Old Style" w:hAnsi="Bookman Old Style"/>
          <w:sz w:val="19"/>
          <w:szCs w:val="19"/>
        </w:rPr>
      </w:pPr>
      <w:r w:rsidRPr="00E809A3">
        <w:rPr>
          <w:rFonts w:ascii="Bookman Old Style" w:hAnsi="Bookman Old Style"/>
          <w:sz w:val="19"/>
          <w:szCs w:val="19"/>
        </w:rPr>
        <w:t xml:space="preserve">Відділ має право, у межах своїх повноважень, укладати від свого імені угоди з юридичними особами та фізичними особами, мати майнові і немайнові права, нести зобов’язання, бути позивачем і відповідачем у судах. </w:t>
      </w:r>
    </w:p>
    <w:p w:rsidR="00F84C5D" w:rsidRPr="004952C0" w:rsidRDefault="009B21CB" w:rsidP="00A13F07">
      <w:pPr>
        <w:pStyle w:val="a5"/>
        <w:widowControl w:val="0"/>
        <w:numPr>
          <w:ilvl w:val="1"/>
          <w:numId w:val="2"/>
        </w:numPr>
        <w:tabs>
          <w:tab w:val="left" w:pos="851"/>
          <w:tab w:val="left" w:pos="993"/>
          <w:tab w:val="left" w:pos="1134"/>
        </w:tabs>
        <w:ind w:left="0" w:firstLine="567"/>
        <w:rPr>
          <w:rFonts w:ascii="Bookman Old Style" w:hAnsi="Bookman Old Style"/>
          <w:sz w:val="19"/>
          <w:szCs w:val="19"/>
        </w:rPr>
      </w:pPr>
      <w:r w:rsidRPr="00663785">
        <w:rPr>
          <w:rFonts w:ascii="Bookman Old Style" w:hAnsi="Bookman Old Style"/>
          <w:sz w:val="19"/>
          <w:szCs w:val="19"/>
        </w:rPr>
        <w:t>Органом управління</w:t>
      </w:r>
      <w:r w:rsidR="00F84C5D" w:rsidRPr="004952C0">
        <w:rPr>
          <w:rFonts w:ascii="Bookman Old Style" w:hAnsi="Bookman Old Style"/>
          <w:sz w:val="19"/>
          <w:szCs w:val="19"/>
        </w:rPr>
        <w:t xml:space="preserve"> Відділу, а також розпорядником майна, переданого Відділу в користування на праві оперативного управління, є Верхньодніпровська міська рада.</w:t>
      </w:r>
    </w:p>
    <w:p w:rsidR="00F84C5D" w:rsidRPr="004952C0" w:rsidRDefault="00F84C5D" w:rsidP="00A13F07">
      <w:pPr>
        <w:pStyle w:val="a5"/>
        <w:widowControl w:val="0"/>
        <w:numPr>
          <w:ilvl w:val="1"/>
          <w:numId w:val="2"/>
        </w:numPr>
        <w:tabs>
          <w:tab w:val="left" w:pos="851"/>
          <w:tab w:val="left" w:pos="993"/>
          <w:tab w:val="left" w:pos="1134"/>
        </w:tabs>
        <w:ind w:left="0" w:firstLine="567"/>
        <w:rPr>
          <w:rFonts w:ascii="Bookman Old Style" w:hAnsi="Bookman Old Style"/>
          <w:sz w:val="19"/>
          <w:szCs w:val="19"/>
        </w:rPr>
      </w:pPr>
      <w:r w:rsidRPr="004952C0">
        <w:rPr>
          <w:rFonts w:ascii="Bookman Old Style" w:hAnsi="Bookman Old Style"/>
          <w:sz w:val="19"/>
          <w:szCs w:val="19"/>
        </w:rPr>
        <w:t xml:space="preserve">Повна назва відділу: </w:t>
      </w:r>
      <w:r w:rsidR="0021397F" w:rsidRPr="004952C0">
        <w:rPr>
          <w:rFonts w:ascii="Bookman Old Style" w:hAnsi="Bookman Old Style"/>
          <w:sz w:val="19"/>
          <w:szCs w:val="19"/>
        </w:rPr>
        <w:t>В</w:t>
      </w:r>
      <w:r w:rsidRPr="004952C0">
        <w:rPr>
          <w:rFonts w:ascii="Bookman Old Style" w:hAnsi="Bookman Old Style"/>
          <w:sz w:val="19"/>
          <w:szCs w:val="19"/>
        </w:rPr>
        <w:t>ідділ</w:t>
      </w:r>
      <w:r w:rsidR="0021397F" w:rsidRPr="004952C0">
        <w:rPr>
          <w:rFonts w:ascii="Bookman Old Style" w:hAnsi="Bookman Old Style"/>
          <w:sz w:val="19"/>
          <w:szCs w:val="19"/>
        </w:rPr>
        <w:t xml:space="preserve"> комунальної власності</w:t>
      </w:r>
      <w:r w:rsidRPr="004952C0">
        <w:rPr>
          <w:rFonts w:ascii="Bookman Old Style" w:hAnsi="Bookman Old Style"/>
          <w:sz w:val="19"/>
          <w:szCs w:val="19"/>
        </w:rPr>
        <w:t xml:space="preserve"> Верхньодніпровської міської ради.</w:t>
      </w:r>
    </w:p>
    <w:p w:rsidR="00F84C5D" w:rsidRPr="004952C0" w:rsidRDefault="00F84C5D" w:rsidP="00A13F07">
      <w:pPr>
        <w:pStyle w:val="a5"/>
        <w:widowControl w:val="0"/>
        <w:tabs>
          <w:tab w:val="left" w:pos="851"/>
          <w:tab w:val="left" w:pos="993"/>
          <w:tab w:val="left" w:pos="1134"/>
        </w:tabs>
        <w:ind w:left="0" w:firstLine="567"/>
        <w:rPr>
          <w:rFonts w:ascii="Bookman Old Style" w:hAnsi="Bookman Old Style"/>
          <w:sz w:val="19"/>
          <w:szCs w:val="19"/>
        </w:rPr>
      </w:pPr>
      <w:r w:rsidRPr="004952C0">
        <w:rPr>
          <w:rFonts w:ascii="Bookman Old Style" w:hAnsi="Bookman Old Style"/>
          <w:sz w:val="19"/>
          <w:szCs w:val="19"/>
        </w:rPr>
        <w:t xml:space="preserve">Скорочена назва: </w:t>
      </w:r>
      <w:r w:rsidR="0021397F" w:rsidRPr="004952C0">
        <w:rPr>
          <w:rFonts w:ascii="Bookman Old Style" w:hAnsi="Bookman Old Style"/>
          <w:sz w:val="19"/>
          <w:szCs w:val="19"/>
        </w:rPr>
        <w:t xml:space="preserve">Відділ </w:t>
      </w:r>
      <w:proofErr w:type="spellStart"/>
      <w:r w:rsidR="0021397F" w:rsidRPr="004952C0">
        <w:rPr>
          <w:rFonts w:ascii="Bookman Old Style" w:hAnsi="Bookman Old Style"/>
          <w:sz w:val="19"/>
          <w:szCs w:val="19"/>
        </w:rPr>
        <w:t>комунвласності</w:t>
      </w:r>
      <w:proofErr w:type="spellEnd"/>
      <w:r w:rsidR="0021397F" w:rsidRPr="004952C0">
        <w:rPr>
          <w:rFonts w:ascii="Bookman Old Style" w:hAnsi="Bookman Old Style"/>
          <w:sz w:val="19"/>
          <w:szCs w:val="19"/>
        </w:rPr>
        <w:t xml:space="preserve"> </w:t>
      </w:r>
      <w:proofErr w:type="spellStart"/>
      <w:r w:rsidR="0021397F" w:rsidRPr="004952C0">
        <w:rPr>
          <w:rFonts w:ascii="Bookman Old Style" w:hAnsi="Bookman Old Style"/>
          <w:sz w:val="19"/>
          <w:szCs w:val="19"/>
        </w:rPr>
        <w:t>ВМР</w:t>
      </w:r>
      <w:proofErr w:type="spellEnd"/>
      <w:r w:rsidRPr="004952C0">
        <w:rPr>
          <w:rFonts w:ascii="Bookman Old Style" w:hAnsi="Bookman Old Style"/>
          <w:sz w:val="19"/>
          <w:szCs w:val="19"/>
        </w:rPr>
        <w:t>.</w:t>
      </w:r>
    </w:p>
    <w:p w:rsidR="00F84C5D" w:rsidRPr="009B21CB" w:rsidRDefault="00F84C5D" w:rsidP="00A13F07">
      <w:pPr>
        <w:pStyle w:val="a5"/>
        <w:widowControl w:val="0"/>
        <w:numPr>
          <w:ilvl w:val="1"/>
          <w:numId w:val="2"/>
        </w:numPr>
        <w:tabs>
          <w:tab w:val="left" w:pos="851"/>
          <w:tab w:val="left" w:pos="993"/>
          <w:tab w:val="left" w:pos="1134"/>
        </w:tabs>
        <w:ind w:left="0" w:firstLine="567"/>
        <w:rPr>
          <w:rFonts w:ascii="Bookman Old Style" w:hAnsi="Bookman Old Style"/>
          <w:sz w:val="19"/>
          <w:szCs w:val="19"/>
        </w:rPr>
      </w:pPr>
      <w:r w:rsidRPr="009B21CB">
        <w:rPr>
          <w:rFonts w:ascii="Bookman Old Style" w:hAnsi="Bookman Old Style"/>
          <w:sz w:val="19"/>
          <w:szCs w:val="19"/>
        </w:rPr>
        <w:t xml:space="preserve"> </w:t>
      </w:r>
      <w:r w:rsidRPr="009B21CB">
        <w:rPr>
          <w:rFonts w:ascii="Bookman Old Style" w:eastAsia="Times New Roman" w:hAnsi="Bookman Old Style" w:cs="Times New Roman"/>
          <w:sz w:val="19"/>
          <w:szCs w:val="19"/>
        </w:rPr>
        <w:t xml:space="preserve">Юридична адреса Відділу: </w:t>
      </w:r>
      <w:r w:rsidR="009B21CB" w:rsidRPr="009B21CB">
        <w:rPr>
          <w:rFonts w:ascii="Bookman Old Style" w:hAnsi="Bookman Old Style" w:cs="Times New Roman"/>
          <w:sz w:val="19"/>
          <w:szCs w:val="19"/>
          <w:bdr w:val="none" w:sz="0" w:space="0" w:color="auto" w:frame="1"/>
        </w:rPr>
        <w:t xml:space="preserve">51600, Дніпропетровська область, </w:t>
      </w:r>
      <w:proofErr w:type="spellStart"/>
      <w:r w:rsidR="009B21CB" w:rsidRPr="009B21CB">
        <w:rPr>
          <w:rFonts w:ascii="Bookman Old Style" w:hAnsi="Bookman Old Style" w:cs="Times New Roman"/>
          <w:sz w:val="19"/>
          <w:szCs w:val="19"/>
          <w:bdr w:val="none" w:sz="0" w:space="0" w:color="auto" w:frame="1"/>
        </w:rPr>
        <w:t>Кам’янський</w:t>
      </w:r>
      <w:proofErr w:type="spellEnd"/>
      <w:r w:rsidR="009B21CB" w:rsidRPr="009B21CB">
        <w:rPr>
          <w:rFonts w:ascii="Bookman Old Style" w:hAnsi="Bookman Old Style" w:cs="Times New Roman"/>
          <w:sz w:val="19"/>
          <w:szCs w:val="19"/>
          <w:bdr w:val="none" w:sz="0" w:space="0" w:color="auto" w:frame="1"/>
        </w:rPr>
        <w:t xml:space="preserve"> район, місто Верхньодніпровськ, проспект Шевченка,21</w:t>
      </w:r>
      <w:r w:rsidR="004952C0" w:rsidRPr="009B21CB">
        <w:rPr>
          <w:rFonts w:ascii="Bookman Old Style" w:hAnsi="Bookman Old Style" w:cs="Arial"/>
          <w:sz w:val="19"/>
          <w:szCs w:val="19"/>
          <w:bdr w:val="none" w:sz="0" w:space="0" w:color="auto" w:frame="1"/>
        </w:rPr>
        <w:t>.</w:t>
      </w:r>
    </w:p>
    <w:p w:rsidR="00F84C5D" w:rsidRPr="009B21CB" w:rsidRDefault="004952C0" w:rsidP="00A13F07">
      <w:pPr>
        <w:pStyle w:val="a5"/>
        <w:widowControl w:val="0"/>
        <w:numPr>
          <w:ilvl w:val="1"/>
          <w:numId w:val="2"/>
        </w:numPr>
        <w:tabs>
          <w:tab w:val="left" w:pos="851"/>
          <w:tab w:val="left" w:pos="993"/>
          <w:tab w:val="left" w:pos="1134"/>
        </w:tabs>
        <w:ind w:left="0" w:firstLine="567"/>
        <w:rPr>
          <w:rFonts w:ascii="Bookman Old Style" w:hAnsi="Bookman Old Style"/>
          <w:sz w:val="19"/>
          <w:szCs w:val="19"/>
        </w:rPr>
      </w:pPr>
      <w:r w:rsidRPr="009B21CB">
        <w:rPr>
          <w:rFonts w:ascii="Bookman Old Style" w:hAnsi="Bookman Old Style" w:cs="Arial"/>
          <w:sz w:val="19"/>
          <w:szCs w:val="19"/>
          <w:bdr w:val="none" w:sz="0" w:space="0" w:color="auto" w:frame="1"/>
        </w:rPr>
        <w:t xml:space="preserve">Фактичне місцезнаходження Відділу: </w:t>
      </w:r>
      <w:r w:rsidR="009B21CB" w:rsidRPr="009B21CB">
        <w:rPr>
          <w:rFonts w:ascii="Bookman Old Style" w:hAnsi="Bookman Old Style" w:cs="Times New Roman"/>
          <w:sz w:val="19"/>
          <w:szCs w:val="19"/>
          <w:bdr w:val="none" w:sz="0" w:space="0" w:color="auto" w:frame="1"/>
        </w:rPr>
        <w:t xml:space="preserve">51600, Дніпропетровська область, </w:t>
      </w:r>
      <w:proofErr w:type="spellStart"/>
      <w:r w:rsidR="009B21CB" w:rsidRPr="009B21CB">
        <w:rPr>
          <w:rFonts w:ascii="Bookman Old Style" w:hAnsi="Bookman Old Style" w:cs="Times New Roman"/>
          <w:sz w:val="19"/>
          <w:szCs w:val="19"/>
          <w:bdr w:val="none" w:sz="0" w:space="0" w:color="auto" w:frame="1"/>
        </w:rPr>
        <w:t>Кам’янський</w:t>
      </w:r>
      <w:proofErr w:type="spellEnd"/>
      <w:r w:rsidR="009B21CB" w:rsidRPr="009B21CB">
        <w:rPr>
          <w:rFonts w:ascii="Bookman Old Style" w:hAnsi="Bookman Old Style" w:cs="Times New Roman"/>
          <w:sz w:val="19"/>
          <w:szCs w:val="19"/>
          <w:bdr w:val="none" w:sz="0" w:space="0" w:color="auto" w:frame="1"/>
        </w:rPr>
        <w:t xml:space="preserve"> район, місто Верхньодніпровськ, проспект Шевченка,21</w:t>
      </w:r>
      <w:r w:rsidRPr="009B21CB">
        <w:rPr>
          <w:rFonts w:ascii="Bookman Old Style" w:hAnsi="Bookman Old Style" w:cs="Arial"/>
          <w:sz w:val="19"/>
          <w:szCs w:val="19"/>
          <w:bdr w:val="none" w:sz="0" w:space="0" w:color="auto" w:frame="1"/>
        </w:rPr>
        <w:t>.</w:t>
      </w:r>
    </w:p>
    <w:p w:rsidR="00F84C5D" w:rsidRPr="004952C0" w:rsidRDefault="00F84C5D" w:rsidP="00A13F07">
      <w:pPr>
        <w:pStyle w:val="a5"/>
        <w:widowControl w:val="0"/>
        <w:numPr>
          <w:ilvl w:val="1"/>
          <w:numId w:val="2"/>
        </w:numPr>
        <w:tabs>
          <w:tab w:val="left" w:pos="851"/>
          <w:tab w:val="left" w:pos="993"/>
          <w:tab w:val="left" w:pos="1134"/>
        </w:tabs>
        <w:ind w:left="0" w:firstLine="567"/>
        <w:rPr>
          <w:rFonts w:ascii="Bookman Old Style" w:hAnsi="Bookman Old Style"/>
          <w:sz w:val="19"/>
          <w:szCs w:val="19"/>
        </w:rPr>
      </w:pPr>
      <w:r w:rsidRPr="004952C0">
        <w:rPr>
          <w:rFonts w:ascii="Bookman Old Style" w:hAnsi="Bookman Old Style"/>
          <w:sz w:val="19"/>
          <w:szCs w:val="19"/>
        </w:rPr>
        <w:t>Положення про Відділ, структура, штатна чисельність, фонд оплати праці працівників Відділу та видатки на його утримання в межах виділених асигнувань, визначає Міська рада.</w:t>
      </w:r>
    </w:p>
    <w:p w:rsidR="00F84C5D" w:rsidRPr="004952C0" w:rsidRDefault="00F84C5D" w:rsidP="00A13F07">
      <w:pPr>
        <w:pStyle w:val="a5"/>
        <w:widowControl w:val="0"/>
        <w:numPr>
          <w:ilvl w:val="1"/>
          <w:numId w:val="2"/>
        </w:numPr>
        <w:tabs>
          <w:tab w:val="left" w:pos="851"/>
          <w:tab w:val="left" w:pos="993"/>
          <w:tab w:val="left" w:pos="1134"/>
        </w:tabs>
        <w:ind w:left="0" w:firstLine="567"/>
        <w:rPr>
          <w:rFonts w:ascii="Bookman Old Style" w:hAnsi="Bookman Old Style"/>
          <w:sz w:val="19"/>
          <w:szCs w:val="19"/>
        </w:rPr>
      </w:pPr>
      <w:r w:rsidRPr="004952C0">
        <w:rPr>
          <w:rFonts w:ascii="Bookman Old Style" w:hAnsi="Bookman Old Style"/>
          <w:sz w:val="19"/>
          <w:szCs w:val="19"/>
        </w:rPr>
        <w:t>Відділ ліквідується або реорганізується на підставі рішення Міської ради.</w:t>
      </w:r>
    </w:p>
    <w:p w:rsidR="00F84C5D" w:rsidRPr="004952C0" w:rsidRDefault="00F84C5D" w:rsidP="00A13F07">
      <w:pPr>
        <w:pStyle w:val="a5"/>
        <w:widowControl w:val="0"/>
        <w:numPr>
          <w:ilvl w:val="1"/>
          <w:numId w:val="2"/>
        </w:numPr>
        <w:tabs>
          <w:tab w:val="left" w:pos="851"/>
          <w:tab w:val="left" w:pos="993"/>
          <w:tab w:val="left" w:pos="1134"/>
        </w:tabs>
        <w:ind w:left="0" w:firstLine="567"/>
        <w:rPr>
          <w:rFonts w:ascii="Bookman Old Style" w:hAnsi="Bookman Old Style"/>
          <w:sz w:val="19"/>
          <w:szCs w:val="19"/>
        </w:rPr>
      </w:pPr>
      <w:r w:rsidRPr="004952C0">
        <w:rPr>
          <w:rFonts w:ascii="Bookman Old Style" w:eastAsia="Times New Roman" w:hAnsi="Bookman Old Style" w:cs="Times New Roman"/>
          <w:sz w:val="19"/>
          <w:szCs w:val="19"/>
        </w:rPr>
        <w:t>Порядок взаємодії Відділу з іншими виконавчими органами Міської ради визначається Міським головою.</w:t>
      </w:r>
    </w:p>
    <w:p w:rsidR="00F84C5D" w:rsidRPr="00E809A3" w:rsidRDefault="00F84C5D" w:rsidP="00A13F07">
      <w:pPr>
        <w:pStyle w:val="a3"/>
        <w:widowControl w:val="0"/>
        <w:shd w:val="clear" w:color="auto" w:fill="FFFFFF"/>
        <w:spacing w:before="0" w:beforeAutospacing="0" w:after="0" w:afterAutospacing="0"/>
        <w:ind w:firstLine="567"/>
        <w:textAlignment w:val="baseline"/>
        <w:rPr>
          <w:rStyle w:val="a4"/>
          <w:rFonts w:ascii="Bookman Old Style" w:hAnsi="Bookman Old Style" w:cs="Arial"/>
          <w:color w:val="000000"/>
          <w:sz w:val="19"/>
          <w:szCs w:val="19"/>
          <w:bdr w:val="none" w:sz="0" w:space="0" w:color="auto" w:frame="1"/>
          <w:lang w:val="uk-UA"/>
        </w:rPr>
      </w:pPr>
    </w:p>
    <w:p w:rsidR="00F84C5D" w:rsidRPr="00E809A3" w:rsidRDefault="00A13F07" w:rsidP="00A13F07">
      <w:pPr>
        <w:pStyle w:val="a3"/>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Style w:val="a4"/>
          <w:rFonts w:ascii="Bookman Old Style" w:hAnsi="Bookman Old Style" w:cs="Arial"/>
          <w:color w:val="000000"/>
          <w:sz w:val="19"/>
          <w:szCs w:val="19"/>
          <w:bdr w:val="none" w:sz="0" w:space="0" w:color="auto" w:frame="1"/>
          <w:lang w:val="uk-UA"/>
        </w:rPr>
        <w:t>2</w:t>
      </w:r>
      <w:r w:rsidR="00F84C5D" w:rsidRPr="00E809A3">
        <w:rPr>
          <w:rStyle w:val="a4"/>
          <w:rFonts w:ascii="Bookman Old Style" w:hAnsi="Bookman Old Style" w:cs="Arial"/>
          <w:color w:val="000000"/>
          <w:sz w:val="19"/>
          <w:szCs w:val="19"/>
          <w:bdr w:val="none" w:sz="0" w:space="0" w:color="auto" w:frame="1"/>
          <w:lang w:val="uk-UA"/>
        </w:rPr>
        <w:t>. Основні завдання</w:t>
      </w:r>
    </w:p>
    <w:p w:rsidR="00F84C5D" w:rsidRPr="00E809A3"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 xml:space="preserve">Основними завданнями </w:t>
      </w:r>
      <w:r w:rsidR="0021397F" w:rsidRPr="00E809A3">
        <w:rPr>
          <w:rFonts w:ascii="Bookman Old Style" w:hAnsi="Bookman Old Style" w:cs="Arial"/>
          <w:color w:val="000000"/>
          <w:sz w:val="19"/>
          <w:szCs w:val="19"/>
          <w:lang w:val="uk-UA"/>
        </w:rPr>
        <w:t>Відділу</w:t>
      </w:r>
      <w:r w:rsidRPr="00E809A3">
        <w:rPr>
          <w:rFonts w:ascii="Bookman Old Style" w:hAnsi="Bookman Old Style" w:cs="Arial"/>
          <w:color w:val="000000"/>
          <w:sz w:val="19"/>
          <w:szCs w:val="19"/>
          <w:lang w:val="uk-UA"/>
        </w:rPr>
        <w:t xml:space="preserve"> є:</w:t>
      </w:r>
    </w:p>
    <w:p w:rsidR="00F84C5D" w:rsidRPr="00E809A3" w:rsidRDefault="009C1569"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 xml:space="preserve">2.1. </w:t>
      </w:r>
      <w:r w:rsidR="00F84C5D" w:rsidRPr="00E809A3">
        <w:rPr>
          <w:rFonts w:ascii="Bookman Old Style" w:hAnsi="Bookman Old Style" w:cs="Arial"/>
          <w:color w:val="000000"/>
          <w:sz w:val="19"/>
          <w:szCs w:val="19"/>
          <w:lang w:val="uk-UA"/>
        </w:rPr>
        <w:t>Виконання за дорученням міської ради повноважень власника комунального майна.</w:t>
      </w:r>
    </w:p>
    <w:p w:rsidR="00F84C5D" w:rsidRPr="00E809A3" w:rsidRDefault="009C1569"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2.2. </w:t>
      </w:r>
      <w:r w:rsidR="00F84C5D" w:rsidRPr="00E809A3">
        <w:rPr>
          <w:rFonts w:ascii="Bookman Old Style" w:hAnsi="Bookman Old Style" w:cs="Arial"/>
          <w:color w:val="000000"/>
          <w:sz w:val="19"/>
          <w:szCs w:val="19"/>
          <w:lang w:val="uk-UA"/>
        </w:rPr>
        <w:t xml:space="preserve">Виконання функцій органу управління майном комунальної власності </w:t>
      </w:r>
      <w:r w:rsidR="0021397F" w:rsidRPr="00E809A3">
        <w:rPr>
          <w:rFonts w:ascii="Bookman Old Style" w:hAnsi="Bookman Old Style" w:cs="Arial"/>
          <w:color w:val="000000"/>
          <w:sz w:val="19"/>
          <w:szCs w:val="19"/>
          <w:lang w:val="uk-UA"/>
        </w:rPr>
        <w:t xml:space="preserve">Верхньодніпровської міської </w:t>
      </w:r>
      <w:r w:rsidR="00F84C5D" w:rsidRPr="00E809A3">
        <w:rPr>
          <w:rFonts w:ascii="Bookman Old Style" w:hAnsi="Bookman Old Style" w:cs="Arial"/>
          <w:color w:val="000000"/>
          <w:sz w:val="19"/>
          <w:szCs w:val="19"/>
          <w:lang w:val="uk-UA"/>
        </w:rPr>
        <w:t xml:space="preserve">територіальної громади </w:t>
      </w:r>
      <w:r w:rsidR="0021397F" w:rsidRPr="00E809A3">
        <w:rPr>
          <w:rFonts w:ascii="Bookman Old Style" w:hAnsi="Bookman Old Style" w:cs="Arial"/>
          <w:color w:val="000000"/>
          <w:sz w:val="19"/>
          <w:szCs w:val="19"/>
          <w:lang w:val="uk-UA"/>
        </w:rPr>
        <w:t>(далі-територіальна громада)</w:t>
      </w:r>
      <w:r w:rsidR="00F84C5D" w:rsidRPr="00E809A3">
        <w:rPr>
          <w:rFonts w:ascii="Bookman Old Style" w:hAnsi="Bookman Old Style" w:cs="Arial"/>
          <w:color w:val="000000"/>
          <w:sz w:val="19"/>
          <w:szCs w:val="19"/>
          <w:lang w:val="uk-UA"/>
        </w:rPr>
        <w:t>.</w:t>
      </w:r>
    </w:p>
    <w:p w:rsidR="00F84C5D" w:rsidRDefault="009C1569"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2.3. </w:t>
      </w:r>
      <w:r w:rsidR="00F84C5D" w:rsidRPr="00E809A3">
        <w:rPr>
          <w:rFonts w:ascii="Bookman Old Style" w:hAnsi="Bookman Old Style" w:cs="Arial"/>
          <w:color w:val="000000"/>
          <w:sz w:val="19"/>
          <w:szCs w:val="19"/>
          <w:lang w:val="uk-UA"/>
        </w:rPr>
        <w:t>Забезпечення реалізації політики у сфері приватизації, оренди, використання, відчуження майна комунальної власності територіальної громади.</w:t>
      </w:r>
    </w:p>
    <w:p w:rsidR="001612FF" w:rsidRPr="00E809A3" w:rsidRDefault="001612FF"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Pr>
          <w:rFonts w:ascii="Bookman Old Style" w:hAnsi="Bookman Old Style" w:cs="Arial"/>
          <w:color w:val="000000"/>
          <w:sz w:val="19"/>
          <w:szCs w:val="19"/>
          <w:lang w:val="uk-UA"/>
        </w:rPr>
        <w:t xml:space="preserve">2.4. Організація системи ефективного управління </w:t>
      </w:r>
      <w:r w:rsidRPr="00E809A3">
        <w:rPr>
          <w:rFonts w:ascii="Bookman Old Style" w:hAnsi="Bookman Old Style" w:cs="Arial"/>
          <w:color w:val="000000"/>
          <w:sz w:val="19"/>
          <w:szCs w:val="19"/>
          <w:lang w:val="uk-UA"/>
        </w:rPr>
        <w:t>майн</w:t>
      </w:r>
      <w:r>
        <w:rPr>
          <w:rFonts w:ascii="Bookman Old Style" w:hAnsi="Bookman Old Style" w:cs="Arial"/>
          <w:color w:val="000000"/>
          <w:sz w:val="19"/>
          <w:szCs w:val="19"/>
          <w:lang w:val="uk-UA"/>
        </w:rPr>
        <w:t>ом</w:t>
      </w:r>
      <w:r w:rsidRPr="00E809A3">
        <w:rPr>
          <w:rFonts w:ascii="Bookman Old Style" w:hAnsi="Bookman Old Style" w:cs="Arial"/>
          <w:color w:val="000000"/>
          <w:sz w:val="19"/>
          <w:szCs w:val="19"/>
          <w:lang w:val="uk-UA"/>
        </w:rPr>
        <w:t xml:space="preserve"> комунальної власності територіальної громади</w:t>
      </w:r>
      <w:r>
        <w:rPr>
          <w:rFonts w:ascii="Bookman Old Style" w:hAnsi="Bookman Old Style" w:cs="Arial"/>
          <w:color w:val="000000"/>
          <w:sz w:val="19"/>
          <w:szCs w:val="19"/>
          <w:lang w:val="uk-UA"/>
        </w:rPr>
        <w:t xml:space="preserve">, з використанням сучасних цифрових технологій обліку та управління майном, з метою отримання доходів на користь територіальної громади. </w:t>
      </w:r>
    </w:p>
    <w:p w:rsidR="0021397F" w:rsidRPr="00E809A3" w:rsidRDefault="0021397F" w:rsidP="00A13F07">
      <w:pPr>
        <w:pStyle w:val="a3"/>
        <w:widowControl w:val="0"/>
        <w:shd w:val="clear" w:color="auto" w:fill="FFFFFF"/>
        <w:spacing w:before="0" w:beforeAutospacing="0" w:after="0" w:afterAutospacing="0"/>
        <w:ind w:firstLine="567"/>
        <w:textAlignment w:val="baseline"/>
        <w:rPr>
          <w:rStyle w:val="a4"/>
          <w:rFonts w:ascii="Bookman Old Style" w:hAnsi="Bookman Old Style" w:cs="Arial"/>
          <w:color w:val="000000"/>
          <w:sz w:val="19"/>
          <w:szCs w:val="19"/>
          <w:bdr w:val="none" w:sz="0" w:space="0" w:color="auto" w:frame="1"/>
          <w:lang w:val="uk-UA"/>
        </w:rPr>
      </w:pPr>
    </w:p>
    <w:p w:rsidR="00F84C5D" w:rsidRPr="00E809A3" w:rsidRDefault="00A13F07" w:rsidP="00A13F07">
      <w:pPr>
        <w:pStyle w:val="a3"/>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Style w:val="a4"/>
          <w:rFonts w:ascii="Bookman Old Style" w:hAnsi="Bookman Old Style" w:cs="Arial"/>
          <w:color w:val="000000"/>
          <w:sz w:val="19"/>
          <w:szCs w:val="19"/>
          <w:bdr w:val="none" w:sz="0" w:space="0" w:color="auto" w:frame="1"/>
          <w:lang w:val="uk-UA"/>
        </w:rPr>
        <w:t>3</w:t>
      </w:r>
      <w:r w:rsidR="00F84C5D" w:rsidRPr="00E809A3">
        <w:rPr>
          <w:rStyle w:val="a4"/>
          <w:rFonts w:ascii="Bookman Old Style" w:hAnsi="Bookman Old Style" w:cs="Arial"/>
          <w:color w:val="000000"/>
          <w:sz w:val="19"/>
          <w:szCs w:val="19"/>
          <w:bdr w:val="none" w:sz="0" w:space="0" w:color="auto" w:frame="1"/>
          <w:lang w:val="uk-UA"/>
        </w:rPr>
        <w:t>. Функції</w:t>
      </w:r>
    </w:p>
    <w:p w:rsidR="00F84C5D" w:rsidRPr="00E809A3" w:rsidRDefault="0021397F" w:rsidP="00A13F07">
      <w:pPr>
        <w:pStyle w:val="a3"/>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 xml:space="preserve">Відділ </w:t>
      </w:r>
      <w:r w:rsidR="00F84C5D" w:rsidRPr="00E809A3">
        <w:rPr>
          <w:rFonts w:ascii="Bookman Old Style" w:hAnsi="Bookman Old Style" w:cs="Arial"/>
          <w:color w:val="000000"/>
          <w:sz w:val="19"/>
          <w:szCs w:val="19"/>
          <w:lang w:val="uk-UA"/>
        </w:rPr>
        <w:t>відповідно до покладених на нього завдань:</w:t>
      </w:r>
    </w:p>
    <w:p w:rsidR="00F84C5D" w:rsidRPr="00E809A3" w:rsidRDefault="009C1569"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 xml:space="preserve">3.1. </w:t>
      </w:r>
      <w:r w:rsidR="00F84C5D" w:rsidRPr="00E809A3">
        <w:rPr>
          <w:rFonts w:ascii="Bookman Old Style" w:hAnsi="Bookman Old Style" w:cs="Arial"/>
          <w:color w:val="000000"/>
          <w:sz w:val="19"/>
          <w:szCs w:val="19"/>
          <w:lang w:val="uk-UA"/>
        </w:rPr>
        <w:t>Організує у межах компетенції виконання законодавчих актів України, рішень міської ради та її виконавчого комітету, розпоряджень міського голови і здійснює систематичний контроль за їх реалізацією.</w:t>
      </w:r>
    </w:p>
    <w:p w:rsidR="00F84C5D" w:rsidRPr="00E809A3" w:rsidRDefault="009C1569"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3.2. </w:t>
      </w:r>
      <w:r w:rsidR="00F84C5D" w:rsidRPr="00E809A3">
        <w:rPr>
          <w:rFonts w:ascii="Bookman Old Style" w:hAnsi="Bookman Old Style" w:cs="Arial"/>
          <w:color w:val="000000"/>
          <w:sz w:val="19"/>
          <w:szCs w:val="19"/>
          <w:lang w:val="uk-UA"/>
        </w:rPr>
        <w:t>Здійснює від імені міської ради правомочності щодо володіння, користування та розпорядження об’єктами права комунальної власності, у тому числі виконує всі майнові операції (передача об’єктів права комунальної власності у користування, оренду юридичним та фізичним особам, лізинг, концесію, продаж і купівля, міна, передача під заставу, відчуження, підпис договорів тощо).</w:t>
      </w:r>
    </w:p>
    <w:p w:rsidR="00F84C5D" w:rsidRPr="00E809A3" w:rsidRDefault="009C1569"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3.3. </w:t>
      </w:r>
      <w:r w:rsidR="00F84C5D" w:rsidRPr="00E809A3">
        <w:rPr>
          <w:rFonts w:ascii="Bookman Old Style" w:hAnsi="Bookman Old Style" w:cs="Arial"/>
          <w:color w:val="000000"/>
          <w:sz w:val="19"/>
          <w:szCs w:val="19"/>
          <w:lang w:val="uk-UA"/>
        </w:rPr>
        <w:t>Разом з відповідними виконавчими органами міської ради готує, узгоджує та вносить на розгляд міської ради та її виконавчого комітету</w:t>
      </w:r>
      <w:r w:rsidR="001612FF">
        <w:rPr>
          <w:rFonts w:ascii="Bookman Old Style" w:hAnsi="Bookman Old Style" w:cs="Arial"/>
          <w:color w:val="000000"/>
          <w:sz w:val="19"/>
          <w:szCs w:val="19"/>
          <w:lang w:val="uk-UA"/>
        </w:rPr>
        <w:t>, депутатських комісій</w:t>
      </w:r>
      <w:r w:rsidR="00F84C5D" w:rsidRPr="00E809A3">
        <w:rPr>
          <w:rFonts w:ascii="Bookman Old Style" w:hAnsi="Bookman Old Style" w:cs="Arial"/>
          <w:color w:val="000000"/>
          <w:sz w:val="19"/>
          <w:szCs w:val="19"/>
          <w:lang w:val="uk-UA"/>
        </w:rPr>
        <w:t xml:space="preserve"> проекти рішень з питань:</w:t>
      </w:r>
    </w:p>
    <w:p w:rsidR="00F84C5D" w:rsidRPr="00E809A3"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 xml:space="preserve">- створення, ліквідації, реорганізації, банкрутства підприємств, установ та закладів комунальної </w:t>
      </w:r>
      <w:r w:rsidR="002230E1" w:rsidRPr="00E809A3">
        <w:rPr>
          <w:rFonts w:ascii="Bookman Old Style" w:hAnsi="Bookman Old Style" w:cs="Arial"/>
          <w:color w:val="000000"/>
          <w:sz w:val="19"/>
          <w:szCs w:val="19"/>
          <w:lang w:val="uk-UA"/>
        </w:rPr>
        <w:t>власності територіальної громади</w:t>
      </w:r>
      <w:r w:rsidRPr="00E809A3">
        <w:rPr>
          <w:rFonts w:ascii="Bookman Old Style" w:hAnsi="Bookman Old Style" w:cs="Arial"/>
          <w:color w:val="000000"/>
          <w:sz w:val="19"/>
          <w:szCs w:val="19"/>
          <w:lang w:val="uk-UA"/>
        </w:rPr>
        <w:t>;</w:t>
      </w:r>
    </w:p>
    <w:p w:rsidR="00F84C5D" w:rsidRPr="00E809A3"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 xml:space="preserve">- передачі об’єктів з державної та інших форм власності у комунальну власність </w:t>
      </w:r>
      <w:r w:rsidR="0021397F" w:rsidRPr="00E809A3">
        <w:rPr>
          <w:rFonts w:ascii="Bookman Old Style" w:hAnsi="Bookman Old Style" w:cs="Arial"/>
          <w:color w:val="000000"/>
          <w:sz w:val="19"/>
          <w:szCs w:val="19"/>
          <w:lang w:val="uk-UA"/>
        </w:rPr>
        <w:t>територіальної громади</w:t>
      </w:r>
      <w:r w:rsidRPr="00E809A3">
        <w:rPr>
          <w:rFonts w:ascii="Bookman Old Style" w:hAnsi="Bookman Old Style" w:cs="Arial"/>
          <w:color w:val="000000"/>
          <w:sz w:val="19"/>
          <w:szCs w:val="19"/>
          <w:lang w:val="uk-UA"/>
        </w:rPr>
        <w:t xml:space="preserve"> та навпаки, передачі відомчого житлового фонду, іншої передачі, передбаченої чинним законодавством;</w:t>
      </w:r>
    </w:p>
    <w:p w:rsidR="00F84C5D" w:rsidRPr="00E809A3"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  надання згоди на списання комунального майна;</w:t>
      </w:r>
    </w:p>
    <w:p w:rsidR="00F84C5D" w:rsidRPr="00E809A3"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 відчуження, приватизації;</w:t>
      </w:r>
    </w:p>
    <w:p w:rsidR="00F84C5D" w:rsidRPr="00E809A3"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w:t>
      </w:r>
      <w:r w:rsidR="0021397F" w:rsidRPr="00E809A3">
        <w:rPr>
          <w:rFonts w:ascii="Bookman Old Style" w:hAnsi="Bookman Old Style" w:cs="Arial"/>
          <w:color w:val="000000"/>
          <w:sz w:val="19"/>
          <w:szCs w:val="19"/>
          <w:lang w:val="uk-UA"/>
        </w:rPr>
        <w:t xml:space="preserve"> забезпечення </w:t>
      </w:r>
      <w:r w:rsidRPr="00E809A3">
        <w:rPr>
          <w:rFonts w:ascii="Bookman Old Style" w:hAnsi="Bookman Old Style" w:cs="Arial"/>
          <w:color w:val="000000"/>
          <w:sz w:val="19"/>
          <w:szCs w:val="19"/>
          <w:lang w:val="uk-UA"/>
        </w:rPr>
        <w:t>внесення змін до відомостей підприємств,</w:t>
      </w:r>
      <w:r w:rsidR="0021397F" w:rsidRPr="00E809A3">
        <w:rPr>
          <w:rFonts w:ascii="Bookman Old Style" w:hAnsi="Bookman Old Style" w:cs="Arial"/>
          <w:color w:val="000000"/>
          <w:sz w:val="19"/>
          <w:szCs w:val="19"/>
          <w:lang w:val="uk-UA"/>
        </w:rPr>
        <w:t xml:space="preserve"> </w:t>
      </w:r>
      <w:r w:rsidRPr="00E809A3">
        <w:rPr>
          <w:rFonts w:ascii="Bookman Old Style" w:hAnsi="Bookman Old Style" w:cs="Arial"/>
          <w:color w:val="000000"/>
          <w:sz w:val="19"/>
          <w:szCs w:val="19"/>
          <w:lang w:val="uk-UA"/>
        </w:rPr>
        <w:t>установ та закл</w:t>
      </w:r>
      <w:r w:rsidR="0021397F" w:rsidRPr="00E809A3">
        <w:rPr>
          <w:rFonts w:ascii="Bookman Old Style" w:hAnsi="Bookman Old Style" w:cs="Arial"/>
          <w:color w:val="000000"/>
          <w:sz w:val="19"/>
          <w:szCs w:val="19"/>
          <w:lang w:val="uk-UA"/>
        </w:rPr>
        <w:t>адів комунальної власності</w:t>
      </w:r>
      <w:r w:rsidRPr="00E809A3">
        <w:rPr>
          <w:rFonts w:ascii="Bookman Old Style" w:hAnsi="Bookman Old Style" w:cs="Arial"/>
          <w:color w:val="000000"/>
          <w:sz w:val="19"/>
          <w:szCs w:val="19"/>
          <w:lang w:val="uk-UA"/>
        </w:rPr>
        <w:t>;                            </w:t>
      </w:r>
    </w:p>
    <w:p w:rsidR="00F84C5D" w:rsidRPr="00E809A3"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 xml:space="preserve">- </w:t>
      </w:r>
      <w:r w:rsidR="0021397F" w:rsidRPr="00E809A3">
        <w:rPr>
          <w:rFonts w:ascii="Bookman Old Style" w:hAnsi="Bookman Old Style" w:cs="Arial"/>
          <w:color w:val="000000"/>
          <w:sz w:val="19"/>
          <w:szCs w:val="19"/>
          <w:lang w:val="uk-UA"/>
        </w:rPr>
        <w:t xml:space="preserve">забезпечення </w:t>
      </w:r>
      <w:r w:rsidRPr="00E809A3">
        <w:rPr>
          <w:rFonts w:ascii="Bookman Old Style" w:hAnsi="Bookman Old Style" w:cs="Arial"/>
          <w:color w:val="000000"/>
          <w:sz w:val="19"/>
          <w:szCs w:val="19"/>
          <w:lang w:val="uk-UA"/>
        </w:rPr>
        <w:t xml:space="preserve">оформлення права </w:t>
      </w:r>
      <w:r w:rsidR="0021397F" w:rsidRPr="00E809A3">
        <w:rPr>
          <w:rFonts w:ascii="Bookman Old Style" w:hAnsi="Bookman Old Style" w:cs="Arial"/>
          <w:color w:val="000000"/>
          <w:sz w:val="19"/>
          <w:szCs w:val="19"/>
          <w:lang w:val="uk-UA"/>
        </w:rPr>
        <w:t xml:space="preserve">комунальної </w:t>
      </w:r>
      <w:r w:rsidRPr="00E809A3">
        <w:rPr>
          <w:rFonts w:ascii="Bookman Old Style" w:hAnsi="Bookman Old Style" w:cs="Arial"/>
          <w:color w:val="000000"/>
          <w:sz w:val="19"/>
          <w:szCs w:val="19"/>
          <w:lang w:val="uk-UA"/>
        </w:rPr>
        <w:t>власності на об’єкти нерухомого майна за територіальною громадою;</w:t>
      </w:r>
    </w:p>
    <w:p w:rsidR="00F84C5D" w:rsidRPr="00E809A3"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 затвердження актів приймання-передавання майна у комунальну власність;</w:t>
      </w:r>
    </w:p>
    <w:p w:rsidR="00F84C5D" w:rsidRPr="00E809A3" w:rsidRDefault="00F84C5D" w:rsidP="00A13F07">
      <w:pPr>
        <w:pStyle w:val="normal1"/>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lastRenderedPageBreak/>
        <w:t>- про затвердження Методики розрахунку плати за оренду майна, що належить до комунальної власності територіальної громади та порядку її</w:t>
      </w:r>
      <w:r w:rsidR="002230E1" w:rsidRPr="00E809A3">
        <w:rPr>
          <w:rFonts w:ascii="Bookman Old Style" w:hAnsi="Bookman Old Style" w:cs="Arial"/>
          <w:color w:val="000000"/>
          <w:sz w:val="19"/>
          <w:szCs w:val="19"/>
          <w:lang w:val="uk-UA"/>
        </w:rPr>
        <w:t xml:space="preserve"> </w:t>
      </w:r>
      <w:r w:rsidRPr="00E809A3">
        <w:rPr>
          <w:rFonts w:ascii="Bookman Old Style" w:hAnsi="Bookman Old Style" w:cs="Arial"/>
          <w:color w:val="000000"/>
          <w:sz w:val="19"/>
          <w:szCs w:val="19"/>
          <w:lang w:val="uk-UA"/>
        </w:rPr>
        <w:t>використання;</w:t>
      </w:r>
    </w:p>
    <w:p w:rsidR="00F84C5D" w:rsidRPr="00E809A3" w:rsidRDefault="00F84C5D" w:rsidP="00A13F07">
      <w:pPr>
        <w:pStyle w:val="normal1"/>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 про затвердження типових договорів оренди комунального майна;</w:t>
      </w:r>
    </w:p>
    <w:p w:rsidR="00F84C5D" w:rsidRPr="00E809A3" w:rsidRDefault="00B80763" w:rsidP="00A13F07">
      <w:pPr>
        <w:pStyle w:val="normal1"/>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 </w:t>
      </w:r>
      <w:r w:rsidR="00F84C5D" w:rsidRPr="00E809A3">
        <w:rPr>
          <w:rFonts w:ascii="Bookman Old Style" w:hAnsi="Bookman Old Style" w:cs="Arial"/>
          <w:color w:val="000000"/>
          <w:sz w:val="19"/>
          <w:szCs w:val="19"/>
          <w:lang w:val="uk-UA"/>
        </w:rPr>
        <w:t>про порядок проведення конкурсів на право оренди комунального майна;</w:t>
      </w:r>
    </w:p>
    <w:p w:rsidR="00F84C5D" w:rsidRPr="00E809A3" w:rsidRDefault="00B80763"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 </w:t>
      </w:r>
      <w:r w:rsidR="00F84C5D" w:rsidRPr="00E809A3">
        <w:rPr>
          <w:rFonts w:ascii="Bookman Old Style" w:hAnsi="Bookman Old Style" w:cs="Arial"/>
          <w:color w:val="000000"/>
          <w:sz w:val="19"/>
          <w:szCs w:val="19"/>
          <w:lang w:val="uk-UA"/>
        </w:rPr>
        <w:t xml:space="preserve">з інших питань, що віднесені до компетенції </w:t>
      </w:r>
      <w:r w:rsidRPr="00E809A3">
        <w:rPr>
          <w:rFonts w:ascii="Bookman Old Style" w:hAnsi="Bookman Old Style" w:cs="Arial"/>
          <w:color w:val="000000"/>
          <w:sz w:val="19"/>
          <w:szCs w:val="19"/>
          <w:lang w:val="uk-UA"/>
        </w:rPr>
        <w:t>відділу</w:t>
      </w:r>
      <w:r w:rsidR="00F84C5D" w:rsidRPr="00E809A3">
        <w:rPr>
          <w:rFonts w:ascii="Bookman Old Style" w:hAnsi="Bookman Old Style" w:cs="Arial"/>
          <w:color w:val="000000"/>
          <w:sz w:val="19"/>
          <w:szCs w:val="19"/>
          <w:lang w:val="uk-UA"/>
        </w:rPr>
        <w:t>.</w:t>
      </w:r>
    </w:p>
    <w:p w:rsidR="00F84C5D" w:rsidRDefault="00B80763"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3.4. </w:t>
      </w:r>
      <w:r w:rsidR="00F84C5D" w:rsidRPr="00E809A3">
        <w:rPr>
          <w:rFonts w:ascii="Bookman Old Style" w:hAnsi="Bookman Old Style" w:cs="Arial"/>
          <w:color w:val="000000"/>
          <w:sz w:val="19"/>
          <w:szCs w:val="19"/>
          <w:lang w:val="uk-UA"/>
        </w:rPr>
        <w:t>Організує облік, складання реєстрів з питань комунальної власності.</w:t>
      </w:r>
    </w:p>
    <w:p w:rsidR="00DD2400" w:rsidRPr="00E809A3" w:rsidRDefault="00DD2400"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Pr>
          <w:rFonts w:ascii="Bookman Old Style" w:hAnsi="Bookman Old Style" w:cs="Arial"/>
          <w:color w:val="000000"/>
          <w:sz w:val="19"/>
          <w:szCs w:val="19"/>
          <w:lang w:val="uk-UA"/>
        </w:rPr>
        <w:t>3.</w:t>
      </w:r>
      <w:r w:rsidR="00DF6343">
        <w:rPr>
          <w:rFonts w:ascii="Bookman Old Style" w:hAnsi="Bookman Old Style" w:cs="Arial"/>
          <w:color w:val="000000"/>
          <w:sz w:val="19"/>
          <w:szCs w:val="19"/>
          <w:lang w:val="uk-UA"/>
        </w:rPr>
        <w:t>5</w:t>
      </w:r>
      <w:r>
        <w:rPr>
          <w:rFonts w:ascii="Bookman Old Style" w:hAnsi="Bookman Old Style" w:cs="Arial"/>
          <w:color w:val="000000"/>
          <w:sz w:val="19"/>
          <w:szCs w:val="19"/>
          <w:lang w:val="uk-UA"/>
        </w:rPr>
        <w:t>. У межах повноважень узгоджує контракти з керівниками комунальних підприємств, установ та закладів, забезпечує їх укладання та виконання умов таких контрактів.</w:t>
      </w:r>
    </w:p>
    <w:p w:rsidR="00F84C5D" w:rsidRPr="00E809A3"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3.</w:t>
      </w:r>
      <w:r w:rsidR="00DF6343">
        <w:rPr>
          <w:rFonts w:ascii="Bookman Old Style" w:hAnsi="Bookman Old Style" w:cs="Arial"/>
          <w:color w:val="000000"/>
          <w:sz w:val="19"/>
          <w:szCs w:val="19"/>
          <w:lang w:val="uk-UA"/>
        </w:rPr>
        <w:t>6</w:t>
      </w:r>
      <w:r w:rsidRPr="00E809A3">
        <w:rPr>
          <w:rFonts w:ascii="Bookman Old Style" w:hAnsi="Bookman Old Style" w:cs="Arial"/>
          <w:color w:val="000000"/>
          <w:sz w:val="19"/>
          <w:szCs w:val="19"/>
          <w:lang w:val="uk-UA"/>
        </w:rPr>
        <w:t>.</w:t>
      </w:r>
      <w:r w:rsidR="00B80763" w:rsidRPr="00E809A3">
        <w:rPr>
          <w:rFonts w:ascii="Bookman Old Style" w:hAnsi="Bookman Old Style" w:cs="Arial"/>
          <w:color w:val="000000"/>
          <w:sz w:val="19"/>
          <w:szCs w:val="19"/>
          <w:lang w:val="uk-UA"/>
        </w:rPr>
        <w:t xml:space="preserve"> </w:t>
      </w:r>
      <w:r w:rsidRPr="00E809A3">
        <w:rPr>
          <w:rFonts w:ascii="Bookman Old Style" w:hAnsi="Bookman Old Style" w:cs="Arial"/>
          <w:color w:val="000000"/>
          <w:sz w:val="19"/>
          <w:szCs w:val="19"/>
          <w:lang w:val="uk-UA"/>
        </w:rPr>
        <w:t>Здійснює контроль за збереженням та ефективним використанням комунального майна комунальними підприємствами, установами, закладами.</w:t>
      </w:r>
    </w:p>
    <w:p w:rsidR="00F84C5D" w:rsidRPr="00E809A3" w:rsidRDefault="00B80763"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3.</w:t>
      </w:r>
      <w:r w:rsidR="00DF6343">
        <w:rPr>
          <w:rFonts w:ascii="Bookman Old Style" w:hAnsi="Bookman Old Style" w:cs="Arial"/>
          <w:color w:val="000000"/>
          <w:sz w:val="19"/>
          <w:szCs w:val="19"/>
          <w:lang w:val="uk-UA"/>
        </w:rPr>
        <w:t>7</w:t>
      </w:r>
      <w:r w:rsidRPr="00E809A3">
        <w:rPr>
          <w:rFonts w:ascii="Bookman Old Style" w:hAnsi="Bookman Old Style" w:cs="Arial"/>
          <w:color w:val="000000"/>
          <w:sz w:val="19"/>
          <w:szCs w:val="19"/>
          <w:lang w:val="uk-UA"/>
        </w:rPr>
        <w:t>.  </w:t>
      </w:r>
      <w:r w:rsidR="00F84C5D" w:rsidRPr="00E809A3">
        <w:rPr>
          <w:rFonts w:ascii="Bookman Old Style" w:hAnsi="Bookman Old Style" w:cs="Arial"/>
          <w:color w:val="000000"/>
          <w:sz w:val="19"/>
          <w:szCs w:val="19"/>
          <w:lang w:val="uk-UA"/>
        </w:rPr>
        <w:t xml:space="preserve">Здійснює повноваження щодо підготовки документів про оформлення права </w:t>
      </w:r>
      <w:r w:rsidRPr="00E809A3">
        <w:rPr>
          <w:rFonts w:ascii="Bookman Old Style" w:hAnsi="Bookman Old Style" w:cs="Arial"/>
          <w:color w:val="000000"/>
          <w:sz w:val="19"/>
          <w:szCs w:val="19"/>
          <w:lang w:val="uk-UA"/>
        </w:rPr>
        <w:t xml:space="preserve">комунальної </w:t>
      </w:r>
      <w:r w:rsidR="00F84C5D" w:rsidRPr="00E809A3">
        <w:rPr>
          <w:rFonts w:ascii="Bookman Old Style" w:hAnsi="Bookman Old Style" w:cs="Arial"/>
          <w:color w:val="000000"/>
          <w:sz w:val="19"/>
          <w:szCs w:val="19"/>
          <w:lang w:val="uk-UA"/>
        </w:rPr>
        <w:t>власності на об’єкти нерухомого майна за територіальною громадою</w:t>
      </w:r>
      <w:r w:rsidR="002230E1" w:rsidRPr="00E809A3">
        <w:rPr>
          <w:rFonts w:ascii="Bookman Old Style" w:hAnsi="Bookman Old Style" w:cs="Arial"/>
          <w:color w:val="000000"/>
          <w:sz w:val="19"/>
          <w:szCs w:val="19"/>
          <w:lang w:val="uk-UA"/>
        </w:rPr>
        <w:t>, забезпечує проведення технічної інвентаризації нерухомого майна комунальної власності, в порядку передбаченому діючим законодавством</w:t>
      </w:r>
      <w:r w:rsidR="00F84C5D" w:rsidRPr="00E809A3">
        <w:rPr>
          <w:rFonts w:ascii="Bookman Old Style" w:hAnsi="Bookman Old Style" w:cs="Arial"/>
          <w:color w:val="000000"/>
          <w:sz w:val="19"/>
          <w:szCs w:val="19"/>
          <w:lang w:val="uk-UA"/>
        </w:rPr>
        <w:t>.</w:t>
      </w:r>
    </w:p>
    <w:p w:rsidR="00F84C5D" w:rsidRPr="00E809A3"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3.</w:t>
      </w:r>
      <w:r w:rsidR="00DF6343">
        <w:rPr>
          <w:rFonts w:ascii="Bookman Old Style" w:hAnsi="Bookman Old Style" w:cs="Arial"/>
          <w:color w:val="000000"/>
          <w:sz w:val="19"/>
          <w:szCs w:val="19"/>
          <w:lang w:val="uk-UA"/>
        </w:rPr>
        <w:t>8</w:t>
      </w:r>
      <w:r w:rsidR="009C1569" w:rsidRPr="00E809A3">
        <w:rPr>
          <w:rFonts w:ascii="Bookman Old Style" w:hAnsi="Bookman Old Style" w:cs="Arial"/>
          <w:color w:val="000000"/>
          <w:sz w:val="19"/>
          <w:szCs w:val="19"/>
          <w:lang w:val="uk-UA"/>
        </w:rPr>
        <w:t>.  </w:t>
      </w:r>
      <w:r w:rsidRPr="00E809A3">
        <w:rPr>
          <w:rFonts w:ascii="Bookman Old Style" w:hAnsi="Bookman Old Style" w:cs="Arial"/>
          <w:color w:val="000000"/>
          <w:sz w:val="19"/>
          <w:szCs w:val="19"/>
          <w:lang w:val="uk-UA"/>
        </w:rPr>
        <w:t>Здійснює функції управління частками комунального майна в майні суб’єктів зі змішаною формою власності.</w:t>
      </w:r>
    </w:p>
    <w:p w:rsidR="00F84C5D" w:rsidRPr="00E809A3"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3.</w:t>
      </w:r>
      <w:r w:rsidR="00DF6343">
        <w:rPr>
          <w:rFonts w:ascii="Bookman Old Style" w:hAnsi="Bookman Old Style" w:cs="Arial"/>
          <w:color w:val="000000"/>
          <w:sz w:val="19"/>
          <w:szCs w:val="19"/>
          <w:lang w:val="uk-UA"/>
        </w:rPr>
        <w:t>9</w:t>
      </w:r>
      <w:r w:rsidR="009C1569" w:rsidRPr="00E809A3">
        <w:rPr>
          <w:rFonts w:ascii="Bookman Old Style" w:hAnsi="Bookman Old Style" w:cs="Arial"/>
          <w:color w:val="000000"/>
          <w:sz w:val="19"/>
          <w:szCs w:val="19"/>
          <w:lang w:val="uk-UA"/>
        </w:rPr>
        <w:t>.  </w:t>
      </w:r>
      <w:r w:rsidR="00DF6343">
        <w:rPr>
          <w:rFonts w:ascii="Bookman Old Style" w:hAnsi="Bookman Old Style" w:cs="Arial"/>
          <w:color w:val="000000"/>
          <w:sz w:val="19"/>
          <w:szCs w:val="19"/>
          <w:lang w:val="uk-UA"/>
        </w:rPr>
        <w:t>Забезпечує видачу</w:t>
      </w:r>
      <w:r w:rsidRPr="00E809A3">
        <w:rPr>
          <w:rFonts w:ascii="Bookman Old Style" w:hAnsi="Bookman Old Style" w:cs="Arial"/>
          <w:color w:val="000000"/>
          <w:sz w:val="19"/>
          <w:szCs w:val="19"/>
          <w:lang w:val="uk-UA"/>
        </w:rPr>
        <w:t xml:space="preserve"> дублікати свідоцтв про право власності фізичним та юридичним особам на об’єкти нерухомого майна.</w:t>
      </w:r>
    </w:p>
    <w:p w:rsidR="00F84C5D" w:rsidRPr="00E809A3"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3.</w:t>
      </w:r>
      <w:r w:rsidR="00DD2400">
        <w:rPr>
          <w:rFonts w:ascii="Bookman Old Style" w:hAnsi="Bookman Old Style" w:cs="Arial"/>
          <w:color w:val="000000"/>
          <w:sz w:val="19"/>
          <w:szCs w:val="19"/>
          <w:lang w:val="uk-UA"/>
        </w:rPr>
        <w:t>1</w:t>
      </w:r>
      <w:r w:rsidR="00DF6343">
        <w:rPr>
          <w:rFonts w:ascii="Bookman Old Style" w:hAnsi="Bookman Old Style" w:cs="Arial"/>
          <w:color w:val="000000"/>
          <w:sz w:val="19"/>
          <w:szCs w:val="19"/>
          <w:lang w:val="uk-UA"/>
        </w:rPr>
        <w:t>0</w:t>
      </w:r>
      <w:r w:rsidR="009C1569" w:rsidRPr="00E809A3">
        <w:rPr>
          <w:rFonts w:ascii="Bookman Old Style" w:hAnsi="Bookman Old Style" w:cs="Arial"/>
          <w:color w:val="000000"/>
          <w:sz w:val="19"/>
          <w:szCs w:val="19"/>
          <w:lang w:val="uk-UA"/>
        </w:rPr>
        <w:t>.  </w:t>
      </w:r>
      <w:r w:rsidRPr="00E809A3">
        <w:rPr>
          <w:rFonts w:ascii="Bookman Old Style" w:hAnsi="Bookman Old Style" w:cs="Arial"/>
          <w:color w:val="000000"/>
          <w:sz w:val="19"/>
          <w:szCs w:val="19"/>
          <w:lang w:val="uk-UA"/>
        </w:rPr>
        <w:t>Організовує проведення аукціонів та конкурсів, укладає договори купівлі-продажу, оформлює акти приймання-передавання приватизованих об’єктів.</w:t>
      </w:r>
    </w:p>
    <w:p w:rsidR="00F84C5D" w:rsidRPr="00E809A3"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3.1</w:t>
      </w:r>
      <w:r w:rsidR="00DF6343">
        <w:rPr>
          <w:rFonts w:ascii="Bookman Old Style" w:hAnsi="Bookman Old Style" w:cs="Arial"/>
          <w:color w:val="000000"/>
          <w:sz w:val="19"/>
          <w:szCs w:val="19"/>
          <w:lang w:val="uk-UA"/>
        </w:rPr>
        <w:t>1</w:t>
      </w:r>
      <w:r w:rsidR="009C1569" w:rsidRPr="00E809A3">
        <w:rPr>
          <w:rFonts w:ascii="Bookman Old Style" w:hAnsi="Bookman Old Style" w:cs="Arial"/>
          <w:color w:val="000000"/>
          <w:sz w:val="19"/>
          <w:szCs w:val="19"/>
          <w:lang w:val="uk-UA"/>
        </w:rPr>
        <w:t>. </w:t>
      </w:r>
      <w:r w:rsidRPr="00E809A3">
        <w:rPr>
          <w:rFonts w:ascii="Bookman Old Style" w:hAnsi="Bookman Old Style" w:cs="Arial"/>
          <w:color w:val="000000"/>
          <w:sz w:val="19"/>
          <w:szCs w:val="19"/>
          <w:lang w:val="uk-UA"/>
        </w:rPr>
        <w:t xml:space="preserve">Забезпечує надходження коштів, одержаних від приватизації комунального майна, до </w:t>
      </w:r>
      <w:r w:rsidR="00CC3F54" w:rsidRPr="008E67B2">
        <w:rPr>
          <w:rFonts w:ascii="Bookman Old Style" w:hAnsi="Bookman Old Style" w:cs="Arial"/>
          <w:sz w:val="19"/>
          <w:szCs w:val="19"/>
          <w:lang w:val="uk-UA"/>
        </w:rPr>
        <w:t>місцевого бюджету</w:t>
      </w:r>
      <w:r w:rsidRPr="008E67B2">
        <w:rPr>
          <w:rFonts w:ascii="Bookman Old Style" w:hAnsi="Bookman Old Style" w:cs="Arial"/>
          <w:sz w:val="19"/>
          <w:szCs w:val="19"/>
          <w:lang w:val="uk-UA"/>
        </w:rPr>
        <w:t>.</w:t>
      </w:r>
    </w:p>
    <w:p w:rsidR="00F84C5D" w:rsidRPr="00E809A3" w:rsidRDefault="00F84C5D" w:rsidP="00A13F07">
      <w:pPr>
        <w:pStyle w:val="normal1"/>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3.1</w:t>
      </w:r>
      <w:r w:rsidR="00DF6343">
        <w:rPr>
          <w:rFonts w:ascii="Bookman Old Style" w:hAnsi="Bookman Old Style" w:cs="Arial"/>
          <w:color w:val="000000"/>
          <w:sz w:val="19"/>
          <w:szCs w:val="19"/>
          <w:lang w:val="uk-UA"/>
        </w:rPr>
        <w:t>2</w:t>
      </w:r>
      <w:r w:rsidR="009C1569" w:rsidRPr="00E809A3">
        <w:rPr>
          <w:rFonts w:ascii="Bookman Old Style" w:hAnsi="Bookman Old Style" w:cs="Arial"/>
          <w:color w:val="000000"/>
          <w:sz w:val="19"/>
          <w:szCs w:val="19"/>
          <w:lang w:val="uk-UA"/>
        </w:rPr>
        <w:t>. </w:t>
      </w:r>
      <w:r w:rsidRPr="00E809A3">
        <w:rPr>
          <w:rFonts w:ascii="Bookman Old Style" w:hAnsi="Bookman Old Style" w:cs="Arial"/>
          <w:color w:val="000000"/>
          <w:sz w:val="19"/>
          <w:szCs w:val="19"/>
          <w:lang w:val="uk-UA"/>
        </w:rPr>
        <w:t>Організує вивчення попиту на об’єкти оренди.</w:t>
      </w:r>
    </w:p>
    <w:p w:rsidR="00F84C5D" w:rsidRPr="00E809A3"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3.1</w:t>
      </w:r>
      <w:r w:rsidR="00DF6343">
        <w:rPr>
          <w:rFonts w:ascii="Bookman Old Style" w:hAnsi="Bookman Old Style" w:cs="Arial"/>
          <w:color w:val="000000"/>
          <w:sz w:val="19"/>
          <w:szCs w:val="19"/>
          <w:lang w:val="uk-UA"/>
        </w:rPr>
        <w:t>3</w:t>
      </w:r>
      <w:r w:rsidR="009C1569" w:rsidRPr="00E809A3">
        <w:rPr>
          <w:rFonts w:ascii="Bookman Old Style" w:hAnsi="Bookman Old Style" w:cs="Arial"/>
          <w:color w:val="000000"/>
          <w:sz w:val="19"/>
          <w:szCs w:val="19"/>
          <w:lang w:val="uk-UA"/>
        </w:rPr>
        <w:t>. </w:t>
      </w:r>
      <w:r w:rsidRPr="00E809A3">
        <w:rPr>
          <w:rFonts w:ascii="Bookman Old Style" w:hAnsi="Bookman Old Style" w:cs="Arial"/>
          <w:color w:val="000000"/>
          <w:sz w:val="19"/>
          <w:szCs w:val="19"/>
          <w:lang w:val="uk-UA"/>
        </w:rPr>
        <w:t>Укладає договори оренди нерухомого майна, що перебуває на балансах комунальних підприємств, організа</w:t>
      </w:r>
      <w:r w:rsidR="00B80763" w:rsidRPr="00E809A3">
        <w:rPr>
          <w:rFonts w:ascii="Bookman Old Style" w:hAnsi="Bookman Old Style" w:cs="Arial"/>
          <w:color w:val="000000"/>
          <w:sz w:val="19"/>
          <w:szCs w:val="19"/>
          <w:lang w:val="uk-UA"/>
        </w:rPr>
        <w:t xml:space="preserve">цій, </w:t>
      </w:r>
      <w:r w:rsidRPr="00E809A3">
        <w:rPr>
          <w:rFonts w:ascii="Bookman Old Style" w:hAnsi="Bookman Old Style" w:cs="Arial"/>
          <w:color w:val="000000"/>
          <w:sz w:val="19"/>
          <w:szCs w:val="19"/>
          <w:lang w:val="uk-UA"/>
        </w:rPr>
        <w:t>установ</w:t>
      </w:r>
      <w:r w:rsidR="00B80763" w:rsidRPr="00E809A3">
        <w:rPr>
          <w:rFonts w:ascii="Bookman Old Style" w:hAnsi="Bookman Old Style" w:cs="Arial"/>
          <w:color w:val="000000"/>
          <w:sz w:val="19"/>
          <w:szCs w:val="19"/>
          <w:lang w:val="uk-UA"/>
        </w:rPr>
        <w:t xml:space="preserve"> та відділу</w:t>
      </w:r>
      <w:r w:rsidRPr="00E809A3">
        <w:rPr>
          <w:rFonts w:ascii="Bookman Old Style" w:hAnsi="Bookman Old Style" w:cs="Arial"/>
          <w:color w:val="000000"/>
          <w:sz w:val="19"/>
          <w:szCs w:val="19"/>
          <w:lang w:val="uk-UA"/>
        </w:rPr>
        <w:t>.</w:t>
      </w:r>
    </w:p>
    <w:p w:rsidR="00F84C5D" w:rsidRPr="00E809A3"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3.1</w:t>
      </w:r>
      <w:r w:rsidR="00DF6343">
        <w:rPr>
          <w:rFonts w:ascii="Bookman Old Style" w:hAnsi="Bookman Old Style" w:cs="Arial"/>
          <w:color w:val="000000"/>
          <w:sz w:val="19"/>
          <w:szCs w:val="19"/>
          <w:lang w:val="uk-UA"/>
        </w:rPr>
        <w:t>4</w:t>
      </w:r>
      <w:r w:rsidR="009C1569" w:rsidRPr="00E809A3">
        <w:rPr>
          <w:rFonts w:ascii="Bookman Old Style" w:hAnsi="Bookman Old Style" w:cs="Arial"/>
          <w:color w:val="000000"/>
          <w:sz w:val="19"/>
          <w:szCs w:val="19"/>
          <w:lang w:val="uk-UA"/>
        </w:rPr>
        <w:t>. </w:t>
      </w:r>
      <w:r w:rsidRPr="00E809A3">
        <w:rPr>
          <w:rFonts w:ascii="Bookman Old Style" w:hAnsi="Bookman Old Style" w:cs="Arial"/>
          <w:color w:val="000000"/>
          <w:sz w:val="19"/>
          <w:szCs w:val="19"/>
          <w:lang w:val="uk-UA"/>
        </w:rPr>
        <w:t>Здійснює нарахування та контролює надходження коштів від плати за оренду нерухомого майна, що належить до комунальної власності до міс</w:t>
      </w:r>
      <w:r w:rsidR="00B80763" w:rsidRPr="00E809A3">
        <w:rPr>
          <w:rFonts w:ascii="Bookman Old Style" w:hAnsi="Bookman Old Style" w:cs="Arial"/>
          <w:color w:val="000000"/>
          <w:sz w:val="19"/>
          <w:szCs w:val="19"/>
          <w:lang w:val="uk-UA"/>
        </w:rPr>
        <w:t>цевого</w:t>
      </w:r>
      <w:r w:rsidRPr="00E809A3">
        <w:rPr>
          <w:rFonts w:ascii="Bookman Old Style" w:hAnsi="Bookman Old Style" w:cs="Arial"/>
          <w:color w:val="000000"/>
          <w:sz w:val="19"/>
          <w:szCs w:val="19"/>
          <w:lang w:val="uk-UA"/>
        </w:rPr>
        <w:t xml:space="preserve"> бюджету</w:t>
      </w:r>
      <w:r w:rsidR="00B80763" w:rsidRPr="00E809A3">
        <w:rPr>
          <w:rFonts w:ascii="Bookman Old Style" w:hAnsi="Bookman Old Style" w:cs="Arial"/>
          <w:color w:val="000000"/>
          <w:sz w:val="19"/>
          <w:szCs w:val="19"/>
          <w:lang w:val="uk-UA"/>
        </w:rPr>
        <w:t>.</w:t>
      </w:r>
      <w:r w:rsidRPr="00E809A3">
        <w:rPr>
          <w:rFonts w:ascii="Bookman Old Style" w:hAnsi="Bookman Old Style" w:cs="Arial"/>
          <w:color w:val="000000"/>
          <w:sz w:val="19"/>
          <w:szCs w:val="19"/>
          <w:lang w:val="uk-UA"/>
        </w:rPr>
        <w:t xml:space="preserve"> </w:t>
      </w:r>
    </w:p>
    <w:p w:rsidR="00F84C5D" w:rsidRPr="00E809A3" w:rsidRDefault="00F84C5D" w:rsidP="00A13F07">
      <w:pPr>
        <w:pStyle w:val="normal1"/>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3.1</w:t>
      </w:r>
      <w:r w:rsidR="00DF6343">
        <w:rPr>
          <w:rFonts w:ascii="Bookman Old Style" w:hAnsi="Bookman Old Style" w:cs="Arial"/>
          <w:color w:val="000000"/>
          <w:sz w:val="19"/>
          <w:szCs w:val="19"/>
          <w:lang w:val="uk-UA"/>
        </w:rPr>
        <w:t>5</w:t>
      </w:r>
      <w:r w:rsidR="009C1569" w:rsidRPr="00E809A3">
        <w:rPr>
          <w:rFonts w:ascii="Bookman Old Style" w:hAnsi="Bookman Old Style" w:cs="Arial"/>
          <w:color w:val="000000"/>
          <w:sz w:val="19"/>
          <w:szCs w:val="19"/>
          <w:lang w:val="uk-UA"/>
        </w:rPr>
        <w:t>. </w:t>
      </w:r>
      <w:r w:rsidRPr="00E809A3">
        <w:rPr>
          <w:rFonts w:ascii="Bookman Old Style" w:hAnsi="Bookman Old Style" w:cs="Arial"/>
          <w:color w:val="000000"/>
          <w:sz w:val="19"/>
          <w:szCs w:val="19"/>
          <w:lang w:val="uk-UA"/>
        </w:rPr>
        <w:t>Веде облік вільних приміщень, що пропонуються для передачі в орендне користування.</w:t>
      </w:r>
    </w:p>
    <w:p w:rsidR="00F84C5D" w:rsidRPr="00E809A3" w:rsidRDefault="00F84C5D" w:rsidP="00A13F07">
      <w:pPr>
        <w:pStyle w:val="normal1"/>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3.1</w:t>
      </w:r>
      <w:r w:rsidR="00DF6343">
        <w:rPr>
          <w:rFonts w:ascii="Bookman Old Style" w:hAnsi="Bookman Old Style" w:cs="Arial"/>
          <w:color w:val="000000"/>
          <w:sz w:val="19"/>
          <w:szCs w:val="19"/>
          <w:lang w:val="uk-UA"/>
        </w:rPr>
        <w:t>6</w:t>
      </w:r>
      <w:r w:rsidR="009C1569" w:rsidRPr="00E809A3">
        <w:rPr>
          <w:rFonts w:ascii="Bookman Old Style" w:hAnsi="Bookman Old Style" w:cs="Arial"/>
          <w:color w:val="000000"/>
          <w:sz w:val="19"/>
          <w:szCs w:val="19"/>
          <w:lang w:val="uk-UA"/>
        </w:rPr>
        <w:t>. </w:t>
      </w:r>
      <w:r w:rsidRPr="00E809A3">
        <w:rPr>
          <w:rFonts w:ascii="Bookman Old Style" w:hAnsi="Bookman Old Style" w:cs="Arial"/>
          <w:color w:val="000000"/>
          <w:sz w:val="19"/>
          <w:szCs w:val="19"/>
          <w:lang w:val="uk-UA"/>
        </w:rPr>
        <w:t>Здійснює підготовку пропозицій щодо вдосконалення орендних відносин.</w:t>
      </w:r>
    </w:p>
    <w:p w:rsidR="00F84C5D" w:rsidRPr="00E809A3"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3.1</w:t>
      </w:r>
      <w:r w:rsidR="00DF6343">
        <w:rPr>
          <w:rFonts w:ascii="Bookman Old Style" w:hAnsi="Bookman Old Style" w:cs="Arial"/>
          <w:color w:val="000000"/>
          <w:sz w:val="19"/>
          <w:szCs w:val="19"/>
          <w:lang w:val="uk-UA"/>
        </w:rPr>
        <w:t>7</w:t>
      </w:r>
      <w:r w:rsidR="009C1569" w:rsidRPr="00E809A3">
        <w:rPr>
          <w:rFonts w:ascii="Bookman Old Style" w:hAnsi="Bookman Old Style" w:cs="Arial"/>
          <w:color w:val="000000"/>
          <w:sz w:val="19"/>
          <w:szCs w:val="19"/>
          <w:lang w:val="uk-UA"/>
        </w:rPr>
        <w:t>. </w:t>
      </w:r>
      <w:r w:rsidR="00CC3F54">
        <w:rPr>
          <w:rFonts w:ascii="Bookman Old Style" w:hAnsi="Bookman Old Style" w:cs="Arial"/>
          <w:color w:val="000000"/>
          <w:sz w:val="19"/>
          <w:szCs w:val="19"/>
          <w:lang w:val="uk-UA"/>
        </w:rPr>
        <w:t>Здійснює повноваження щодо передачі об’єктів нерухомого майна комунальної власності в оренду без аукціону та на аукціоні, відповідно до діючого законодавства України.</w:t>
      </w:r>
    </w:p>
    <w:p w:rsidR="00F84C5D" w:rsidRPr="00E809A3"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3.1</w:t>
      </w:r>
      <w:r w:rsidR="00DF6343">
        <w:rPr>
          <w:rFonts w:ascii="Bookman Old Style" w:hAnsi="Bookman Old Style" w:cs="Arial"/>
          <w:color w:val="000000"/>
          <w:sz w:val="19"/>
          <w:szCs w:val="19"/>
          <w:lang w:val="uk-UA"/>
        </w:rPr>
        <w:t>8</w:t>
      </w:r>
      <w:r w:rsidR="009C1569" w:rsidRPr="00E809A3">
        <w:rPr>
          <w:rFonts w:ascii="Bookman Old Style" w:hAnsi="Bookman Old Style" w:cs="Arial"/>
          <w:color w:val="000000"/>
          <w:sz w:val="19"/>
          <w:szCs w:val="19"/>
          <w:lang w:val="uk-UA"/>
        </w:rPr>
        <w:t>. </w:t>
      </w:r>
      <w:r w:rsidR="00B80763" w:rsidRPr="00E809A3">
        <w:rPr>
          <w:rFonts w:ascii="Bookman Old Style" w:hAnsi="Bookman Old Style" w:cs="Arial"/>
          <w:color w:val="000000"/>
          <w:sz w:val="19"/>
          <w:szCs w:val="19"/>
          <w:lang w:val="uk-UA"/>
        </w:rPr>
        <w:t>Забезпечує надання</w:t>
      </w:r>
      <w:r w:rsidRPr="00E809A3">
        <w:rPr>
          <w:rFonts w:ascii="Bookman Old Style" w:hAnsi="Bookman Old Style" w:cs="Arial"/>
          <w:color w:val="000000"/>
          <w:sz w:val="19"/>
          <w:szCs w:val="19"/>
          <w:lang w:val="uk-UA"/>
        </w:rPr>
        <w:t xml:space="preserve"> </w:t>
      </w:r>
      <w:r w:rsidR="00B80763" w:rsidRPr="00E809A3">
        <w:rPr>
          <w:rFonts w:ascii="Bookman Old Style" w:hAnsi="Bookman Old Style" w:cs="Arial"/>
          <w:color w:val="000000"/>
          <w:sz w:val="19"/>
          <w:szCs w:val="19"/>
          <w:lang w:val="uk-UA"/>
        </w:rPr>
        <w:t xml:space="preserve">міською радою </w:t>
      </w:r>
      <w:r w:rsidRPr="00E809A3">
        <w:rPr>
          <w:rFonts w:ascii="Bookman Old Style" w:hAnsi="Bookman Old Style" w:cs="Arial"/>
          <w:color w:val="000000"/>
          <w:sz w:val="19"/>
          <w:szCs w:val="19"/>
          <w:lang w:val="uk-UA"/>
        </w:rPr>
        <w:t>комунальним підприємствам, установам та закладам дозв</w:t>
      </w:r>
      <w:r w:rsidR="00B80763" w:rsidRPr="00E809A3">
        <w:rPr>
          <w:rFonts w:ascii="Bookman Old Style" w:hAnsi="Bookman Old Style" w:cs="Arial"/>
          <w:color w:val="000000"/>
          <w:sz w:val="19"/>
          <w:szCs w:val="19"/>
          <w:lang w:val="uk-UA"/>
        </w:rPr>
        <w:t>о</w:t>
      </w:r>
      <w:r w:rsidRPr="00E809A3">
        <w:rPr>
          <w:rFonts w:ascii="Bookman Old Style" w:hAnsi="Bookman Old Style" w:cs="Arial"/>
          <w:color w:val="000000"/>
          <w:sz w:val="19"/>
          <w:szCs w:val="19"/>
          <w:lang w:val="uk-UA"/>
        </w:rPr>
        <w:t>л</w:t>
      </w:r>
      <w:r w:rsidR="00B80763" w:rsidRPr="00E809A3">
        <w:rPr>
          <w:rFonts w:ascii="Bookman Old Style" w:hAnsi="Bookman Old Style" w:cs="Arial"/>
          <w:color w:val="000000"/>
          <w:sz w:val="19"/>
          <w:szCs w:val="19"/>
          <w:lang w:val="uk-UA"/>
        </w:rPr>
        <w:t>у</w:t>
      </w:r>
      <w:r w:rsidRPr="00E809A3">
        <w:rPr>
          <w:rFonts w:ascii="Bookman Old Style" w:hAnsi="Bookman Old Style" w:cs="Arial"/>
          <w:color w:val="000000"/>
          <w:sz w:val="19"/>
          <w:szCs w:val="19"/>
          <w:lang w:val="uk-UA"/>
        </w:rPr>
        <w:t xml:space="preserve"> на передачу в оренду та суборенду рухомого і нерухомого майна.</w:t>
      </w:r>
    </w:p>
    <w:p w:rsidR="00F84C5D" w:rsidRPr="00E809A3"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3.</w:t>
      </w:r>
      <w:r w:rsidR="00DF6343">
        <w:rPr>
          <w:rFonts w:ascii="Bookman Old Style" w:hAnsi="Bookman Old Style" w:cs="Arial"/>
          <w:color w:val="000000"/>
          <w:sz w:val="19"/>
          <w:szCs w:val="19"/>
          <w:lang w:val="uk-UA"/>
        </w:rPr>
        <w:t>19</w:t>
      </w:r>
      <w:r w:rsidR="009C1569" w:rsidRPr="00E809A3">
        <w:rPr>
          <w:rFonts w:ascii="Bookman Old Style" w:hAnsi="Bookman Old Style" w:cs="Arial"/>
          <w:color w:val="000000"/>
          <w:sz w:val="19"/>
          <w:szCs w:val="19"/>
          <w:lang w:val="uk-UA"/>
        </w:rPr>
        <w:t>. </w:t>
      </w:r>
      <w:r w:rsidRPr="00E809A3">
        <w:rPr>
          <w:rFonts w:ascii="Bookman Old Style" w:hAnsi="Bookman Old Style" w:cs="Arial"/>
          <w:color w:val="000000"/>
          <w:sz w:val="19"/>
          <w:szCs w:val="19"/>
          <w:lang w:val="uk-UA"/>
        </w:rPr>
        <w:t xml:space="preserve">Контролює укладання та виконання умов договорів оренди, лізингу, концесії через </w:t>
      </w:r>
      <w:proofErr w:type="spellStart"/>
      <w:r w:rsidRPr="00E809A3">
        <w:rPr>
          <w:rFonts w:ascii="Bookman Old Style" w:hAnsi="Bookman Old Style" w:cs="Arial"/>
          <w:color w:val="000000"/>
          <w:sz w:val="19"/>
          <w:szCs w:val="19"/>
          <w:lang w:val="uk-UA"/>
        </w:rPr>
        <w:t>балансоутримувачів</w:t>
      </w:r>
      <w:proofErr w:type="spellEnd"/>
      <w:r w:rsidRPr="00E809A3">
        <w:rPr>
          <w:rFonts w:ascii="Bookman Old Style" w:hAnsi="Bookman Old Style" w:cs="Arial"/>
          <w:color w:val="000000"/>
          <w:sz w:val="19"/>
          <w:szCs w:val="19"/>
          <w:lang w:val="uk-UA"/>
        </w:rPr>
        <w:t>.</w:t>
      </w:r>
    </w:p>
    <w:p w:rsidR="00F84C5D" w:rsidRPr="00E809A3"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3.</w:t>
      </w:r>
      <w:r w:rsidR="00DD2400">
        <w:rPr>
          <w:rFonts w:ascii="Bookman Old Style" w:hAnsi="Bookman Old Style" w:cs="Arial"/>
          <w:color w:val="000000"/>
          <w:sz w:val="19"/>
          <w:szCs w:val="19"/>
          <w:lang w:val="uk-UA"/>
        </w:rPr>
        <w:t>2</w:t>
      </w:r>
      <w:r w:rsidR="00DF6343">
        <w:rPr>
          <w:rFonts w:ascii="Bookman Old Style" w:hAnsi="Bookman Old Style" w:cs="Arial"/>
          <w:color w:val="000000"/>
          <w:sz w:val="19"/>
          <w:szCs w:val="19"/>
          <w:lang w:val="uk-UA"/>
        </w:rPr>
        <w:t>0</w:t>
      </w:r>
      <w:r w:rsidR="009C1569" w:rsidRPr="00E809A3">
        <w:rPr>
          <w:rFonts w:ascii="Bookman Old Style" w:hAnsi="Bookman Old Style" w:cs="Arial"/>
          <w:color w:val="000000"/>
          <w:sz w:val="19"/>
          <w:szCs w:val="19"/>
          <w:lang w:val="uk-UA"/>
        </w:rPr>
        <w:t>. </w:t>
      </w:r>
      <w:r w:rsidRPr="00E809A3">
        <w:rPr>
          <w:rFonts w:ascii="Bookman Old Style" w:hAnsi="Bookman Old Style" w:cs="Arial"/>
          <w:color w:val="000000"/>
          <w:sz w:val="19"/>
          <w:szCs w:val="19"/>
          <w:lang w:val="uk-UA"/>
        </w:rPr>
        <w:t>Здійснює від імені міської ради правочини щодо прийняття дарованих об’єктів житла, які перебувають у власності фізичних та юридичних осіб.</w:t>
      </w:r>
    </w:p>
    <w:p w:rsidR="00F84C5D" w:rsidRPr="00E809A3" w:rsidRDefault="009C1569"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3.2</w:t>
      </w:r>
      <w:r w:rsidR="00DF6343">
        <w:rPr>
          <w:rFonts w:ascii="Bookman Old Style" w:hAnsi="Bookman Old Style" w:cs="Arial"/>
          <w:color w:val="000000"/>
          <w:sz w:val="19"/>
          <w:szCs w:val="19"/>
          <w:lang w:val="uk-UA"/>
        </w:rPr>
        <w:t>1</w:t>
      </w:r>
      <w:r w:rsidRPr="00E809A3">
        <w:rPr>
          <w:rFonts w:ascii="Bookman Old Style" w:hAnsi="Bookman Old Style" w:cs="Arial"/>
          <w:color w:val="000000"/>
          <w:sz w:val="19"/>
          <w:szCs w:val="19"/>
          <w:lang w:val="uk-UA"/>
        </w:rPr>
        <w:t>. </w:t>
      </w:r>
      <w:r w:rsidR="00F84C5D" w:rsidRPr="00E809A3">
        <w:rPr>
          <w:rFonts w:ascii="Bookman Old Style" w:hAnsi="Bookman Old Style" w:cs="Arial"/>
          <w:color w:val="000000"/>
          <w:sz w:val="19"/>
          <w:szCs w:val="19"/>
          <w:lang w:val="uk-UA"/>
        </w:rPr>
        <w:t>Здійснює в межах наданих повноважень виявлення, ведення обліку, оцінку, а також прийняття в комунальну власність безхазяйного майна.  </w:t>
      </w:r>
    </w:p>
    <w:p w:rsidR="00F84C5D" w:rsidRPr="00E809A3"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3.</w:t>
      </w:r>
      <w:r w:rsidR="002230E1" w:rsidRPr="00E809A3">
        <w:rPr>
          <w:rFonts w:ascii="Bookman Old Style" w:hAnsi="Bookman Old Style" w:cs="Arial"/>
          <w:color w:val="000000"/>
          <w:sz w:val="19"/>
          <w:szCs w:val="19"/>
          <w:lang w:val="uk-UA"/>
        </w:rPr>
        <w:t>2</w:t>
      </w:r>
      <w:r w:rsidR="00DF6343">
        <w:rPr>
          <w:rFonts w:ascii="Bookman Old Style" w:hAnsi="Bookman Old Style" w:cs="Arial"/>
          <w:color w:val="000000"/>
          <w:sz w:val="19"/>
          <w:szCs w:val="19"/>
          <w:lang w:val="uk-UA"/>
        </w:rPr>
        <w:t>2</w:t>
      </w:r>
      <w:r w:rsidR="00E809A3">
        <w:rPr>
          <w:rFonts w:ascii="Bookman Old Style" w:hAnsi="Bookman Old Style" w:cs="Arial"/>
          <w:color w:val="000000"/>
          <w:sz w:val="19"/>
          <w:szCs w:val="19"/>
          <w:lang w:val="uk-UA"/>
        </w:rPr>
        <w:t>. </w:t>
      </w:r>
      <w:r w:rsidRPr="00E809A3">
        <w:rPr>
          <w:rFonts w:ascii="Bookman Old Style" w:hAnsi="Bookman Old Style" w:cs="Arial"/>
          <w:color w:val="000000"/>
          <w:sz w:val="19"/>
          <w:szCs w:val="19"/>
          <w:lang w:val="uk-UA"/>
        </w:rPr>
        <w:t xml:space="preserve">Здійснює ведення претензійно-позовної роботи із орендарями об’єктів комунальної власності </w:t>
      </w:r>
      <w:r w:rsidR="009C1569" w:rsidRPr="00E809A3">
        <w:rPr>
          <w:rFonts w:ascii="Bookman Old Style" w:hAnsi="Bookman Old Style" w:cs="Arial"/>
          <w:color w:val="000000"/>
          <w:sz w:val="19"/>
          <w:szCs w:val="19"/>
          <w:lang w:val="uk-UA"/>
        </w:rPr>
        <w:t>територіальної громади</w:t>
      </w:r>
      <w:r w:rsidRPr="00E809A3">
        <w:rPr>
          <w:rFonts w:ascii="Bookman Old Style" w:hAnsi="Bookman Old Style" w:cs="Arial"/>
          <w:color w:val="000000"/>
          <w:sz w:val="19"/>
          <w:szCs w:val="19"/>
          <w:lang w:val="uk-UA"/>
        </w:rPr>
        <w:t>.</w:t>
      </w:r>
    </w:p>
    <w:p w:rsidR="002230E1" w:rsidRPr="00E809A3"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3.</w:t>
      </w:r>
      <w:r w:rsidR="002230E1" w:rsidRPr="00E809A3">
        <w:rPr>
          <w:rFonts w:ascii="Bookman Old Style" w:hAnsi="Bookman Old Style" w:cs="Arial"/>
          <w:color w:val="000000"/>
          <w:sz w:val="19"/>
          <w:szCs w:val="19"/>
          <w:lang w:val="uk-UA"/>
        </w:rPr>
        <w:t>2</w:t>
      </w:r>
      <w:r w:rsidR="00DF6343">
        <w:rPr>
          <w:rFonts w:ascii="Bookman Old Style" w:hAnsi="Bookman Old Style" w:cs="Arial"/>
          <w:color w:val="000000"/>
          <w:sz w:val="19"/>
          <w:szCs w:val="19"/>
          <w:lang w:val="uk-UA"/>
        </w:rPr>
        <w:t>3</w:t>
      </w:r>
      <w:r w:rsidR="00E809A3">
        <w:rPr>
          <w:rFonts w:ascii="Bookman Old Style" w:hAnsi="Bookman Old Style" w:cs="Arial"/>
          <w:color w:val="000000"/>
          <w:sz w:val="19"/>
          <w:szCs w:val="19"/>
          <w:lang w:val="uk-UA"/>
        </w:rPr>
        <w:t>. </w:t>
      </w:r>
      <w:r w:rsidRPr="00E809A3">
        <w:rPr>
          <w:rFonts w:ascii="Bookman Old Style" w:hAnsi="Bookman Old Style" w:cs="Arial"/>
          <w:color w:val="000000"/>
          <w:sz w:val="19"/>
          <w:szCs w:val="19"/>
          <w:lang w:val="uk-UA"/>
        </w:rPr>
        <w:t>Звертається до суду з таких питань: визнання незаконним володіння або користування комунальним майном, з вимогою про виселення осіб, які незаконно користуються комунальною власністю,</w:t>
      </w:r>
      <w:r w:rsidR="009C1569" w:rsidRPr="00E809A3">
        <w:rPr>
          <w:rFonts w:ascii="Bookman Old Style" w:hAnsi="Bookman Old Style" w:cs="Arial"/>
          <w:color w:val="000000"/>
          <w:sz w:val="19"/>
          <w:szCs w:val="19"/>
          <w:lang w:val="uk-UA"/>
        </w:rPr>
        <w:t xml:space="preserve"> </w:t>
      </w:r>
      <w:r w:rsidRPr="00E809A3">
        <w:rPr>
          <w:rFonts w:ascii="Bookman Old Style" w:hAnsi="Bookman Old Style" w:cs="Arial"/>
          <w:color w:val="000000"/>
          <w:sz w:val="19"/>
          <w:szCs w:val="19"/>
          <w:lang w:val="uk-UA"/>
        </w:rPr>
        <w:t xml:space="preserve">визнання спадщини </w:t>
      </w:r>
      <w:proofErr w:type="spellStart"/>
      <w:r w:rsidRPr="00E809A3">
        <w:rPr>
          <w:rFonts w:ascii="Bookman Old Style" w:hAnsi="Bookman Old Style" w:cs="Arial"/>
          <w:color w:val="000000"/>
          <w:sz w:val="19"/>
          <w:szCs w:val="19"/>
          <w:lang w:val="uk-UA"/>
        </w:rPr>
        <w:t>відумерлою</w:t>
      </w:r>
      <w:proofErr w:type="spellEnd"/>
      <w:r w:rsidRPr="00E809A3">
        <w:rPr>
          <w:rFonts w:ascii="Bookman Old Style" w:hAnsi="Bookman Old Style" w:cs="Arial"/>
          <w:color w:val="000000"/>
          <w:sz w:val="19"/>
          <w:szCs w:val="19"/>
          <w:lang w:val="uk-UA"/>
        </w:rPr>
        <w:t>, визнання речі безхазяйною тощо.</w:t>
      </w:r>
    </w:p>
    <w:p w:rsidR="002230E1" w:rsidRPr="00E809A3"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3.</w:t>
      </w:r>
      <w:r w:rsidR="002230E1" w:rsidRPr="00E809A3">
        <w:rPr>
          <w:rFonts w:ascii="Bookman Old Style" w:hAnsi="Bookman Old Style" w:cs="Arial"/>
          <w:color w:val="000000"/>
          <w:sz w:val="19"/>
          <w:szCs w:val="19"/>
          <w:lang w:val="uk-UA"/>
        </w:rPr>
        <w:t>2</w:t>
      </w:r>
      <w:r w:rsidR="00DF6343">
        <w:rPr>
          <w:rFonts w:ascii="Bookman Old Style" w:hAnsi="Bookman Old Style" w:cs="Arial"/>
          <w:color w:val="000000"/>
          <w:sz w:val="19"/>
          <w:szCs w:val="19"/>
          <w:lang w:val="uk-UA"/>
        </w:rPr>
        <w:t>4</w:t>
      </w:r>
      <w:r w:rsidRPr="00E809A3">
        <w:rPr>
          <w:rFonts w:ascii="Bookman Old Style" w:hAnsi="Bookman Old Style" w:cs="Arial"/>
          <w:color w:val="000000"/>
          <w:sz w:val="19"/>
          <w:szCs w:val="19"/>
          <w:lang w:val="uk-UA"/>
        </w:rPr>
        <w:t>. Взаємодіє з</w:t>
      </w:r>
      <w:r w:rsidR="009C1569" w:rsidRPr="00E809A3">
        <w:rPr>
          <w:rFonts w:ascii="Bookman Old Style" w:hAnsi="Bookman Old Style" w:cs="Arial"/>
          <w:color w:val="000000"/>
          <w:sz w:val="19"/>
          <w:szCs w:val="19"/>
          <w:lang w:val="uk-UA"/>
        </w:rPr>
        <w:t>і структурним підрозділом</w:t>
      </w:r>
      <w:r w:rsidRPr="00E809A3">
        <w:rPr>
          <w:rFonts w:ascii="Bookman Old Style" w:hAnsi="Bookman Old Style" w:cs="Arial"/>
          <w:color w:val="000000"/>
          <w:sz w:val="19"/>
          <w:szCs w:val="19"/>
          <w:lang w:val="uk-UA"/>
        </w:rPr>
        <w:t xml:space="preserve"> міської ради</w:t>
      </w:r>
      <w:r w:rsidR="009C1569" w:rsidRPr="00E809A3">
        <w:rPr>
          <w:rFonts w:ascii="Bookman Old Style" w:hAnsi="Bookman Old Style" w:cs="Arial"/>
          <w:color w:val="000000"/>
          <w:sz w:val="19"/>
          <w:szCs w:val="19"/>
          <w:lang w:val="uk-UA"/>
        </w:rPr>
        <w:t xml:space="preserve"> в сфері реклами</w:t>
      </w:r>
      <w:r w:rsidRPr="00E809A3">
        <w:rPr>
          <w:rFonts w:ascii="Bookman Old Style" w:hAnsi="Bookman Old Style" w:cs="Arial"/>
          <w:color w:val="000000"/>
          <w:sz w:val="19"/>
          <w:szCs w:val="19"/>
          <w:lang w:val="uk-UA"/>
        </w:rPr>
        <w:t>. В межах здійснення повноважень погоджує дозволи на розміщення зовнішньої реклами</w:t>
      </w:r>
      <w:r w:rsidR="00CC3F54">
        <w:rPr>
          <w:rFonts w:ascii="Bookman Old Style" w:hAnsi="Bookman Old Style" w:cs="Arial"/>
          <w:color w:val="000000"/>
          <w:sz w:val="19"/>
          <w:szCs w:val="19"/>
          <w:lang w:val="uk-UA"/>
        </w:rPr>
        <w:t xml:space="preserve"> на об’єктах комунальної власності, що перебувають на балансі відділу</w:t>
      </w:r>
      <w:r w:rsidRPr="00E809A3">
        <w:rPr>
          <w:rFonts w:ascii="Bookman Old Style" w:hAnsi="Bookman Old Style" w:cs="Arial"/>
          <w:color w:val="000000"/>
          <w:sz w:val="19"/>
          <w:szCs w:val="19"/>
          <w:lang w:val="uk-UA"/>
        </w:rPr>
        <w:t>.</w:t>
      </w:r>
    </w:p>
    <w:p w:rsidR="002230E1" w:rsidRPr="00E809A3"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3.</w:t>
      </w:r>
      <w:r w:rsidR="002230E1" w:rsidRPr="00E809A3">
        <w:rPr>
          <w:rFonts w:ascii="Bookman Old Style" w:hAnsi="Bookman Old Style" w:cs="Arial"/>
          <w:color w:val="000000"/>
          <w:sz w:val="19"/>
          <w:szCs w:val="19"/>
          <w:lang w:val="uk-UA"/>
        </w:rPr>
        <w:t>2</w:t>
      </w:r>
      <w:r w:rsidR="00DF6343">
        <w:rPr>
          <w:rFonts w:ascii="Bookman Old Style" w:hAnsi="Bookman Old Style" w:cs="Arial"/>
          <w:color w:val="000000"/>
          <w:sz w:val="19"/>
          <w:szCs w:val="19"/>
          <w:lang w:val="uk-UA"/>
        </w:rPr>
        <w:t>5</w:t>
      </w:r>
      <w:r w:rsidRPr="00E809A3">
        <w:rPr>
          <w:rFonts w:ascii="Bookman Old Style" w:hAnsi="Bookman Old Style" w:cs="Arial"/>
          <w:color w:val="000000"/>
          <w:sz w:val="19"/>
          <w:szCs w:val="19"/>
          <w:lang w:val="uk-UA"/>
        </w:rPr>
        <w:t xml:space="preserve">. Здійснює заходи щодо протидії корупції та контроль за додержанням посадовими особами </w:t>
      </w:r>
      <w:r w:rsidR="009C1569" w:rsidRPr="00E809A3">
        <w:rPr>
          <w:rFonts w:ascii="Bookman Old Style" w:hAnsi="Bookman Old Style" w:cs="Arial"/>
          <w:color w:val="000000"/>
          <w:sz w:val="19"/>
          <w:szCs w:val="19"/>
          <w:lang w:val="uk-UA"/>
        </w:rPr>
        <w:t>відділу</w:t>
      </w:r>
      <w:r w:rsidRPr="00E809A3">
        <w:rPr>
          <w:rFonts w:ascii="Bookman Old Style" w:hAnsi="Bookman Old Style" w:cs="Arial"/>
          <w:color w:val="000000"/>
          <w:sz w:val="19"/>
          <w:szCs w:val="19"/>
          <w:lang w:val="uk-UA"/>
        </w:rPr>
        <w:t xml:space="preserve"> вимог антикорупційного законодавства, дотриманням правил запобігання та врегулювання конфлікту інтересів</w:t>
      </w:r>
      <w:r w:rsidR="009C1569" w:rsidRPr="00E809A3">
        <w:rPr>
          <w:rFonts w:ascii="Bookman Old Style" w:hAnsi="Bookman Old Style" w:cs="Arial"/>
          <w:color w:val="000000"/>
          <w:sz w:val="19"/>
          <w:szCs w:val="19"/>
          <w:lang w:val="uk-UA"/>
        </w:rPr>
        <w:t>.</w:t>
      </w:r>
    </w:p>
    <w:p w:rsidR="00F84C5D" w:rsidRPr="00E809A3"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3.</w:t>
      </w:r>
      <w:r w:rsidR="002230E1" w:rsidRPr="00E809A3">
        <w:rPr>
          <w:rFonts w:ascii="Bookman Old Style" w:hAnsi="Bookman Old Style" w:cs="Arial"/>
          <w:color w:val="000000"/>
          <w:sz w:val="19"/>
          <w:szCs w:val="19"/>
          <w:lang w:val="uk-UA"/>
        </w:rPr>
        <w:t>2</w:t>
      </w:r>
      <w:r w:rsidR="00DF6343">
        <w:rPr>
          <w:rFonts w:ascii="Bookman Old Style" w:hAnsi="Bookman Old Style" w:cs="Arial"/>
          <w:color w:val="000000"/>
          <w:sz w:val="19"/>
          <w:szCs w:val="19"/>
          <w:lang w:val="uk-UA"/>
        </w:rPr>
        <w:t>6</w:t>
      </w:r>
      <w:r w:rsidRPr="00E809A3">
        <w:rPr>
          <w:rFonts w:ascii="Bookman Old Style" w:hAnsi="Bookman Old Style" w:cs="Arial"/>
          <w:color w:val="000000"/>
          <w:sz w:val="19"/>
          <w:szCs w:val="19"/>
          <w:lang w:val="uk-UA"/>
        </w:rPr>
        <w:t xml:space="preserve">. Розглядає та опрацьовує звернення громадян, запити і звернення народних депутатів, депутатів місцевих рад, інших суб’єктів з питань, що належать до компетенції </w:t>
      </w:r>
      <w:r w:rsidR="009C1569" w:rsidRPr="00E809A3">
        <w:rPr>
          <w:rFonts w:ascii="Bookman Old Style" w:hAnsi="Bookman Old Style" w:cs="Arial"/>
          <w:color w:val="000000"/>
          <w:sz w:val="19"/>
          <w:szCs w:val="19"/>
          <w:lang w:val="uk-UA"/>
        </w:rPr>
        <w:t>відділу</w:t>
      </w:r>
      <w:r w:rsidRPr="00E809A3">
        <w:rPr>
          <w:rFonts w:ascii="Bookman Old Style" w:hAnsi="Bookman Old Style" w:cs="Arial"/>
          <w:color w:val="000000"/>
          <w:sz w:val="19"/>
          <w:szCs w:val="19"/>
          <w:lang w:val="uk-UA"/>
        </w:rPr>
        <w:t>.</w:t>
      </w:r>
    </w:p>
    <w:p w:rsidR="00F84C5D" w:rsidRPr="00E809A3"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3.</w:t>
      </w:r>
      <w:r w:rsidR="002230E1" w:rsidRPr="00E809A3">
        <w:rPr>
          <w:rFonts w:ascii="Bookman Old Style" w:hAnsi="Bookman Old Style" w:cs="Arial"/>
          <w:color w:val="000000"/>
          <w:sz w:val="19"/>
          <w:szCs w:val="19"/>
          <w:lang w:val="uk-UA"/>
        </w:rPr>
        <w:t>2</w:t>
      </w:r>
      <w:r w:rsidR="00DF6343">
        <w:rPr>
          <w:rFonts w:ascii="Bookman Old Style" w:hAnsi="Bookman Old Style" w:cs="Arial"/>
          <w:color w:val="000000"/>
          <w:sz w:val="19"/>
          <w:szCs w:val="19"/>
          <w:lang w:val="uk-UA"/>
        </w:rPr>
        <w:t>7</w:t>
      </w:r>
      <w:r w:rsidRPr="00E809A3">
        <w:rPr>
          <w:rFonts w:ascii="Bookman Old Style" w:hAnsi="Bookman Old Style" w:cs="Arial"/>
          <w:color w:val="000000"/>
          <w:sz w:val="19"/>
          <w:szCs w:val="19"/>
          <w:lang w:val="uk-UA"/>
        </w:rPr>
        <w:t xml:space="preserve">. Забезпечує в межах своїх повноважень доступ до публічної інформації, розпорядником якої </w:t>
      </w:r>
      <w:r w:rsidR="009C1569" w:rsidRPr="00E809A3">
        <w:rPr>
          <w:rFonts w:ascii="Bookman Old Style" w:hAnsi="Bookman Old Style" w:cs="Arial"/>
          <w:color w:val="000000"/>
          <w:sz w:val="19"/>
          <w:szCs w:val="19"/>
          <w:lang w:val="uk-UA"/>
        </w:rPr>
        <w:t>є відділ</w:t>
      </w:r>
      <w:r w:rsidRPr="00E809A3">
        <w:rPr>
          <w:rFonts w:ascii="Bookman Old Style" w:hAnsi="Bookman Old Style" w:cs="Arial"/>
          <w:color w:val="000000"/>
          <w:sz w:val="19"/>
          <w:szCs w:val="19"/>
          <w:lang w:val="uk-UA"/>
        </w:rPr>
        <w:t>.</w:t>
      </w:r>
    </w:p>
    <w:p w:rsidR="00F84C5D" w:rsidRPr="00E809A3"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3.</w:t>
      </w:r>
      <w:r w:rsidR="002230E1" w:rsidRPr="00E809A3">
        <w:rPr>
          <w:rFonts w:ascii="Bookman Old Style" w:hAnsi="Bookman Old Style" w:cs="Arial"/>
          <w:color w:val="000000"/>
          <w:sz w:val="19"/>
          <w:szCs w:val="19"/>
          <w:lang w:val="uk-UA"/>
        </w:rPr>
        <w:t>2</w:t>
      </w:r>
      <w:r w:rsidR="00DF6343">
        <w:rPr>
          <w:rFonts w:ascii="Bookman Old Style" w:hAnsi="Bookman Old Style" w:cs="Arial"/>
          <w:color w:val="000000"/>
          <w:sz w:val="19"/>
          <w:szCs w:val="19"/>
          <w:lang w:val="uk-UA"/>
        </w:rPr>
        <w:t>8</w:t>
      </w:r>
      <w:r w:rsidRPr="00E809A3">
        <w:rPr>
          <w:rFonts w:ascii="Bookman Old Style" w:hAnsi="Bookman Old Style" w:cs="Arial"/>
          <w:color w:val="000000"/>
          <w:sz w:val="19"/>
          <w:szCs w:val="19"/>
          <w:lang w:val="uk-UA"/>
        </w:rPr>
        <w:t>. Вирішує інші функції пов’язані з реалізацією наданих повноважень.</w:t>
      </w:r>
    </w:p>
    <w:p w:rsidR="00F84C5D" w:rsidRPr="00E809A3"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3.</w:t>
      </w:r>
      <w:r w:rsidR="00DF6343">
        <w:rPr>
          <w:rFonts w:ascii="Bookman Old Style" w:hAnsi="Bookman Old Style" w:cs="Arial"/>
          <w:color w:val="000000"/>
          <w:sz w:val="19"/>
          <w:szCs w:val="19"/>
          <w:lang w:val="uk-UA"/>
        </w:rPr>
        <w:t>29</w:t>
      </w:r>
      <w:r w:rsidRPr="00E809A3">
        <w:rPr>
          <w:rFonts w:ascii="Bookman Old Style" w:hAnsi="Bookman Old Style" w:cs="Arial"/>
          <w:color w:val="000000"/>
          <w:sz w:val="19"/>
          <w:szCs w:val="19"/>
          <w:lang w:val="uk-UA"/>
        </w:rPr>
        <w:t>. Здійснює діловодство управлінської діяльності та кадрове діловодство відповідно до чинного законодавство та згідно з інструкціями</w:t>
      </w:r>
      <w:r w:rsidR="002230E1" w:rsidRPr="00E809A3">
        <w:rPr>
          <w:rFonts w:ascii="Bookman Old Style" w:hAnsi="Bookman Old Style" w:cs="Arial"/>
          <w:color w:val="000000"/>
          <w:sz w:val="19"/>
          <w:szCs w:val="19"/>
          <w:lang w:val="uk-UA"/>
        </w:rPr>
        <w:t xml:space="preserve"> </w:t>
      </w:r>
      <w:r w:rsidRPr="00E809A3">
        <w:rPr>
          <w:rFonts w:ascii="Bookman Old Style" w:hAnsi="Bookman Old Style" w:cs="Arial"/>
          <w:color w:val="000000"/>
          <w:sz w:val="19"/>
          <w:szCs w:val="19"/>
          <w:lang w:val="uk-UA"/>
        </w:rPr>
        <w:t>і правилами діловодства.</w:t>
      </w:r>
    </w:p>
    <w:p w:rsidR="002230E1" w:rsidRPr="00E809A3" w:rsidRDefault="002230E1" w:rsidP="00A13F07">
      <w:pPr>
        <w:pStyle w:val="a3"/>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p>
    <w:p w:rsidR="00F84C5D" w:rsidRPr="00E809A3" w:rsidRDefault="00A13F07" w:rsidP="00A13F07">
      <w:pPr>
        <w:pStyle w:val="a3"/>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Style w:val="a4"/>
          <w:rFonts w:ascii="Bookman Old Style" w:hAnsi="Bookman Old Style" w:cs="Arial"/>
          <w:color w:val="000000"/>
          <w:sz w:val="19"/>
          <w:szCs w:val="19"/>
          <w:bdr w:val="none" w:sz="0" w:space="0" w:color="auto" w:frame="1"/>
          <w:lang w:val="uk-UA"/>
        </w:rPr>
        <w:t>4</w:t>
      </w:r>
      <w:r w:rsidR="00F84C5D" w:rsidRPr="00E809A3">
        <w:rPr>
          <w:rStyle w:val="a4"/>
          <w:rFonts w:ascii="Bookman Old Style" w:hAnsi="Bookman Old Style" w:cs="Arial"/>
          <w:color w:val="000000"/>
          <w:sz w:val="19"/>
          <w:szCs w:val="19"/>
          <w:bdr w:val="none" w:sz="0" w:space="0" w:color="auto" w:frame="1"/>
          <w:lang w:val="uk-UA"/>
        </w:rPr>
        <w:t>. Права</w:t>
      </w:r>
      <w:r w:rsidRPr="00E809A3">
        <w:rPr>
          <w:rStyle w:val="a4"/>
          <w:rFonts w:ascii="Bookman Old Style" w:hAnsi="Bookman Old Style" w:cs="Arial"/>
          <w:color w:val="000000"/>
          <w:sz w:val="19"/>
          <w:szCs w:val="19"/>
          <w:bdr w:val="none" w:sz="0" w:space="0" w:color="auto" w:frame="1"/>
          <w:lang w:val="uk-UA"/>
        </w:rPr>
        <w:t xml:space="preserve"> Відділу</w:t>
      </w:r>
    </w:p>
    <w:p w:rsidR="00F84C5D" w:rsidRPr="00E809A3" w:rsidRDefault="002230E1"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Відділ</w:t>
      </w:r>
      <w:r w:rsidR="00F84C5D" w:rsidRPr="00E809A3">
        <w:rPr>
          <w:rFonts w:ascii="Bookman Old Style" w:hAnsi="Bookman Old Style" w:cs="Arial"/>
          <w:color w:val="000000"/>
          <w:sz w:val="19"/>
          <w:szCs w:val="19"/>
          <w:lang w:val="uk-UA"/>
        </w:rPr>
        <w:t xml:space="preserve"> має право:</w:t>
      </w:r>
    </w:p>
    <w:p w:rsidR="00F84C5D" w:rsidRPr="00E809A3"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4.</w:t>
      </w:r>
      <w:r w:rsidR="00E809A3">
        <w:rPr>
          <w:rFonts w:ascii="Bookman Old Style" w:hAnsi="Bookman Old Style" w:cs="Arial"/>
          <w:color w:val="000000"/>
          <w:sz w:val="19"/>
          <w:szCs w:val="19"/>
          <w:lang w:val="uk-UA"/>
        </w:rPr>
        <w:t>1. </w:t>
      </w:r>
      <w:r w:rsidRPr="00E809A3">
        <w:rPr>
          <w:rFonts w:ascii="Bookman Old Style" w:hAnsi="Bookman Old Style" w:cs="Arial"/>
          <w:color w:val="000000"/>
          <w:sz w:val="19"/>
          <w:szCs w:val="19"/>
          <w:lang w:val="uk-UA"/>
        </w:rPr>
        <w:t>Залучати посадових осіб виконавчих органів міської ради, представників підприємств, установ, організацій (за погодженням з їхніми керівниками) до розгляду питань, що належать до його компетенції.</w:t>
      </w:r>
    </w:p>
    <w:p w:rsidR="00F84C5D" w:rsidRPr="00E809A3" w:rsidRDefault="00E809A3"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Pr>
          <w:rFonts w:ascii="Bookman Old Style" w:hAnsi="Bookman Old Style" w:cs="Arial"/>
          <w:color w:val="000000"/>
          <w:sz w:val="19"/>
          <w:szCs w:val="19"/>
          <w:lang w:val="uk-UA"/>
        </w:rPr>
        <w:t>4.2. </w:t>
      </w:r>
      <w:r w:rsidR="00F84C5D" w:rsidRPr="00E809A3">
        <w:rPr>
          <w:rFonts w:ascii="Bookman Old Style" w:hAnsi="Bookman Old Style" w:cs="Arial"/>
          <w:color w:val="000000"/>
          <w:sz w:val="19"/>
          <w:szCs w:val="19"/>
          <w:lang w:val="uk-UA"/>
        </w:rPr>
        <w:t xml:space="preserve">Отримувати у встановленому порядку від юридичних та фізичних осіб інформацію (документи) з питань, що відносяться до компетенції </w:t>
      </w:r>
      <w:r w:rsidR="002230E1" w:rsidRPr="00E809A3">
        <w:rPr>
          <w:rFonts w:ascii="Bookman Old Style" w:hAnsi="Bookman Old Style" w:cs="Arial"/>
          <w:color w:val="000000"/>
          <w:sz w:val="19"/>
          <w:szCs w:val="19"/>
          <w:lang w:val="uk-UA"/>
        </w:rPr>
        <w:t>відділу</w:t>
      </w:r>
      <w:r w:rsidR="00F84C5D" w:rsidRPr="00E809A3">
        <w:rPr>
          <w:rFonts w:ascii="Bookman Old Style" w:hAnsi="Bookman Old Style" w:cs="Arial"/>
          <w:color w:val="000000"/>
          <w:sz w:val="19"/>
          <w:szCs w:val="19"/>
          <w:lang w:val="uk-UA"/>
        </w:rPr>
        <w:t>.</w:t>
      </w:r>
    </w:p>
    <w:p w:rsidR="00F84C5D" w:rsidRPr="00E809A3" w:rsidRDefault="00E809A3"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Pr>
          <w:rFonts w:ascii="Bookman Old Style" w:hAnsi="Bookman Old Style" w:cs="Arial"/>
          <w:color w:val="000000"/>
          <w:sz w:val="19"/>
          <w:szCs w:val="19"/>
          <w:lang w:val="uk-UA"/>
        </w:rPr>
        <w:t>4.3.</w:t>
      </w:r>
      <w:r w:rsidR="00F84C5D" w:rsidRPr="00E809A3">
        <w:rPr>
          <w:rFonts w:ascii="Bookman Old Style" w:hAnsi="Bookman Old Style" w:cs="Arial"/>
          <w:color w:val="000000"/>
          <w:sz w:val="19"/>
          <w:szCs w:val="19"/>
          <w:lang w:val="uk-UA"/>
        </w:rPr>
        <w:t xml:space="preserve"> Організовувати інвентаризацію майна, що перебуває в комунальній власності </w:t>
      </w:r>
      <w:r w:rsidR="002230E1" w:rsidRPr="00E809A3">
        <w:rPr>
          <w:rFonts w:ascii="Bookman Old Style" w:hAnsi="Bookman Old Style" w:cs="Arial"/>
          <w:color w:val="000000"/>
          <w:sz w:val="19"/>
          <w:szCs w:val="19"/>
          <w:lang w:val="uk-UA"/>
        </w:rPr>
        <w:t>територіальної громади</w:t>
      </w:r>
      <w:r w:rsidR="00F84C5D" w:rsidRPr="00E809A3">
        <w:rPr>
          <w:rFonts w:ascii="Bookman Old Style" w:hAnsi="Bookman Old Style" w:cs="Arial"/>
          <w:color w:val="000000"/>
          <w:sz w:val="19"/>
          <w:szCs w:val="19"/>
          <w:lang w:val="uk-UA"/>
        </w:rPr>
        <w:t>, та перевірку щодо його збереження та використання.</w:t>
      </w:r>
    </w:p>
    <w:p w:rsidR="00F84C5D" w:rsidRPr="00E809A3" w:rsidRDefault="00E809A3"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Pr>
          <w:rFonts w:ascii="Bookman Old Style" w:hAnsi="Bookman Old Style" w:cs="Arial"/>
          <w:color w:val="000000"/>
          <w:sz w:val="19"/>
          <w:szCs w:val="19"/>
          <w:lang w:val="uk-UA"/>
        </w:rPr>
        <w:t>4.4. </w:t>
      </w:r>
      <w:r w:rsidR="00F84C5D" w:rsidRPr="00E809A3">
        <w:rPr>
          <w:rFonts w:ascii="Bookman Old Style" w:hAnsi="Bookman Old Style" w:cs="Arial"/>
          <w:color w:val="000000"/>
          <w:sz w:val="19"/>
          <w:szCs w:val="19"/>
          <w:lang w:val="uk-UA"/>
        </w:rPr>
        <w:t xml:space="preserve">Зобов’язувати керівників підприємств, організацій, установ подавати дострокові звіти про їх дії, якщо останні допустили недбалість, невиконання своїх обов’язків щодо управління комунальним майном </w:t>
      </w:r>
      <w:r w:rsidR="002230E1" w:rsidRPr="00E809A3">
        <w:rPr>
          <w:rFonts w:ascii="Bookman Old Style" w:hAnsi="Bookman Old Style" w:cs="Arial"/>
          <w:color w:val="000000"/>
          <w:sz w:val="19"/>
          <w:szCs w:val="19"/>
          <w:lang w:val="uk-UA"/>
        </w:rPr>
        <w:t>територіальної громади</w:t>
      </w:r>
      <w:r w:rsidR="00F84C5D" w:rsidRPr="00E809A3">
        <w:rPr>
          <w:rFonts w:ascii="Bookman Old Style" w:hAnsi="Bookman Old Style" w:cs="Arial"/>
          <w:color w:val="000000"/>
          <w:sz w:val="19"/>
          <w:szCs w:val="19"/>
          <w:lang w:val="uk-UA"/>
        </w:rPr>
        <w:t xml:space="preserve"> та його використання.</w:t>
      </w:r>
    </w:p>
    <w:p w:rsidR="00F84C5D" w:rsidRPr="00E809A3"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lastRenderedPageBreak/>
        <w:t>4.</w:t>
      </w:r>
      <w:r w:rsidR="000360C6" w:rsidRPr="00E809A3">
        <w:rPr>
          <w:rFonts w:ascii="Bookman Old Style" w:hAnsi="Bookman Old Style" w:cs="Arial"/>
          <w:color w:val="000000"/>
          <w:sz w:val="19"/>
          <w:szCs w:val="19"/>
          <w:lang w:val="uk-UA"/>
        </w:rPr>
        <w:t>5</w:t>
      </w:r>
      <w:r w:rsidR="00E809A3">
        <w:rPr>
          <w:rFonts w:ascii="Bookman Old Style" w:hAnsi="Bookman Old Style" w:cs="Arial"/>
          <w:color w:val="000000"/>
          <w:sz w:val="19"/>
          <w:szCs w:val="19"/>
          <w:lang w:val="uk-UA"/>
        </w:rPr>
        <w:t>. </w:t>
      </w:r>
      <w:r w:rsidRPr="00E809A3">
        <w:rPr>
          <w:rFonts w:ascii="Bookman Old Style" w:hAnsi="Bookman Old Style" w:cs="Arial"/>
          <w:color w:val="000000"/>
          <w:sz w:val="19"/>
          <w:szCs w:val="19"/>
          <w:lang w:val="uk-UA"/>
        </w:rPr>
        <w:t>Безпосередньо взаємодіяти з відповідними органами, науково-дослідними та іншими організаціями, укладати з ними договори з питань управління власністю.</w:t>
      </w:r>
    </w:p>
    <w:p w:rsidR="00F84C5D" w:rsidRPr="00E809A3"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4.</w:t>
      </w:r>
      <w:r w:rsidR="000360C6" w:rsidRPr="00E809A3">
        <w:rPr>
          <w:rFonts w:ascii="Bookman Old Style" w:hAnsi="Bookman Old Style" w:cs="Arial"/>
          <w:color w:val="000000"/>
          <w:sz w:val="19"/>
          <w:szCs w:val="19"/>
          <w:lang w:val="uk-UA"/>
        </w:rPr>
        <w:t>6</w:t>
      </w:r>
      <w:r w:rsidR="00E809A3">
        <w:rPr>
          <w:rFonts w:ascii="Bookman Old Style" w:hAnsi="Bookman Old Style" w:cs="Arial"/>
          <w:color w:val="000000"/>
          <w:sz w:val="19"/>
          <w:szCs w:val="19"/>
          <w:lang w:val="uk-UA"/>
        </w:rPr>
        <w:t>.</w:t>
      </w:r>
      <w:r w:rsidRPr="00E809A3">
        <w:rPr>
          <w:rFonts w:ascii="Bookman Old Style" w:hAnsi="Bookman Old Style" w:cs="Arial"/>
          <w:color w:val="000000"/>
          <w:sz w:val="19"/>
          <w:szCs w:val="19"/>
          <w:lang w:val="uk-UA"/>
        </w:rPr>
        <w:t xml:space="preserve"> Розробляти та подавати міській раді на затвердження нормативні документи (положення, порядки тощо) з питань, віднесених до компетенції </w:t>
      </w:r>
      <w:r w:rsidR="002230E1" w:rsidRPr="00E809A3">
        <w:rPr>
          <w:rFonts w:ascii="Bookman Old Style" w:hAnsi="Bookman Old Style" w:cs="Arial"/>
          <w:color w:val="000000"/>
          <w:sz w:val="19"/>
          <w:szCs w:val="19"/>
          <w:lang w:val="uk-UA"/>
        </w:rPr>
        <w:t>відділу</w:t>
      </w:r>
      <w:r w:rsidRPr="00E809A3">
        <w:rPr>
          <w:rFonts w:ascii="Bookman Old Style" w:hAnsi="Bookman Old Style" w:cs="Arial"/>
          <w:color w:val="000000"/>
          <w:sz w:val="19"/>
          <w:szCs w:val="19"/>
          <w:lang w:val="uk-UA"/>
        </w:rPr>
        <w:t>, які є обов’язковими до виконання для виконавчих органів міської ради, а також суб’єктів господарської діяльності комунальної форми власності.</w:t>
      </w:r>
    </w:p>
    <w:p w:rsidR="00F84C5D" w:rsidRPr="00E809A3"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4.</w:t>
      </w:r>
      <w:r w:rsidR="000360C6" w:rsidRPr="00E809A3">
        <w:rPr>
          <w:rFonts w:ascii="Bookman Old Style" w:hAnsi="Bookman Old Style" w:cs="Arial"/>
          <w:color w:val="000000"/>
          <w:sz w:val="19"/>
          <w:szCs w:val="19"/>
          <w:lang w:val="uk-UA"/>
        </w:rPr>
        <w:t>7</w:t>
      </w:r>
      <w:r w:rsidR="00E809A3">
        <w:rPr>
          <w:rFonts w:ascii="Bookman Old Style" w:hAnsi="Bookman Old Style" w:cs="Arial"/>
          <w:color w:val="000000"/>
          <w:sz w:val="19"/>
          <w:szCs w:val="19"/>
          <w:lang w:val="uk-UA"/>
        </w:rPr>
        <w:t>. </w:t>
      </w:r>
      <w:r w:rsidRPr="00E809A3">
        <w:rPr>
          <w:rFonts w:ascii="Bookman Old Style" w:hAnsi="Bookman Old Style" w:cs="Arial"/>
          <w:color w:val="000000"/>
          <w:sz w:val="19"/>
          <w:szCs w:val="19"/>
          <w:lang w:val="uk-UA"/>
        </w:rPr>
        <w:t xml:space="preserve">Брати участь у роботі сесій </w:t>
      </w:r>
      <w:r w:rsidR="000360C6" w:rsidRPr="00E809A3">
        <w:rPr>
          <w:rFonts w:ascii="Bookman Old Style" w:hAnsi="Bookman Old Style" w:cs="Arial"/>
          <w:color w:val="000000"/>
          <w:sz w:val="19"/>
          <w:szCs w:val="19"/>
          <w:lang w:val="uk-UA"/>
        </w:rPr>
        <w:t xml:space="preserve">міської ради </w:t>
      </w:r>
      <w:r w:rsidRPr="00E809A3">
        <w:rPr>
          <w:rFonts w:ascii="Bookman Old Style" w:hAnsi="Bookman Old Style" w:cs="Arial"/>
          <w:color w:val="000000"/>
          <w:sz w:val="19"/>
          <w:szCs w:val="19"/>
          <w:lang w:val="uk-UA"/>
        </w:rPr>
        <w:t>та засідань виконавч</w:t>
      </w:r>
      <w:r w:rsidR="000360C6" w:rsidRPr="00E809A3">
        <w:rPr>
          <w:rFonts w:ascii="Bookman Old Style" w:hAnsi="Bookman Old Style" w:cs="Arial"/>
          <w:color w:val="000000"/>
          <w:sz w:val="19"/>
          <w:szCs w:val="19"/>
          <w:lang w:val="uk-UA"/>
        </w:rPr>
        <w:t>ого</w:t>
      </w:r>
      <w:r w:rsidRPr="00E809A3">
        <w:rPr>
          <w:rFonts w:ascii="Bookman Old Style" w:hAnsi="Bookman Old Style" w:cs="Arial"/>
          <w:color w:val="000000"/>
          <w:sz w:val="19"/>
          <w:szCs w:val="19"/>
          <w:lang w:val="uk-UA"/>
        </w:rPr>
        <w:t xml:space="preserve"> комітет</w:t>
      </w:r>
      <w:r w:rsidR="000360C6" w:rsidRPr="00E809A3">
        <w:rPr>
          <w:rFonts w:ascii="Bookman Old Style" w:hAnsi="Bookman Old Style" w:cs="Arial"/>
          <w:color w:val="000000"/>
          <w:sz w:val="19"/>
          <w:szCs w:val="19"/>
          <w:lang w:val="uk-UA"/>
        </w:rPr>
        <w:t>у</w:t>
      </w:r>
      <w:r w:rsidRPr="00E809A3">
        <w:rPr>
          <w:rFonts w:ascii="Bookman Old Style" w:hAnsi="Bookman Old Style" w:cs="Arial"/>
          <w:color w:val="000000"/>
          <w:sz w:val="19"/>
          <w:szCs w:val="19"/>
          <w:lang w:val="uk-UA"/>
        </w:rPr>
        <w:t xml:space="preserve"> міської ради, уносити пропозиції з питань використання комунального майна </w:t>
      </w:r>
      <w:r w:rsidR="000360C6" w:rsidRPr="00E809A3">
        <w:rPr>
          <w:rFonts w:ascii="Bookman Old Style" w:hAnsi="Bookman Old Style" w:cs="Arial"/>
          <w:color w:val="000000"/>
          <w:sz w:val="19"/>
          <w:szCs w:val="19"/>
          <w:lang w:val="uk-UA"/>
        </w:rPr>
        <w:t xml:space="preserve">в </w:t>
      </w:r>
      <w:r w:rsidRPr="00E809A3">
        <w:rPr>
          <w:rFonts w:ascii="Bookman Old Style" w:hAnsi="Bookman Old Style" w:cs="Arial"/>
          <w:color w:val="000000"/>
          <w:sz w:val="19"/>
          <w:szCs w:val="19"/>
          <w:lang w:val="uk-UA"/>
        </w:rPr>
        <w:t>межах повноважень, наданих міською радою.</w:t>
      </w:r>
    </w:p>
    <w:p w:rsidR="00F84C5D" w:rsidRPr="00E809A3" w:rsidRDefault="00E809A3"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Pr>
          <w:rFonts w:ascii="Bookman Old Style" w:hAnsi="Bookman Old Style" w:cs="Arial"/>
          <w:color w:val="000000"/>
          <w:sz w:val="19"/>
          <w:szCs w:val="19"/>
          <w:lang w:val="uk-UA"/>
        </w:rPr>
        <w:t>4.9. </w:t>
      </w:r>
      <w:r w:rsidR="00F84C5D" w:rsidRPr="00E809A3">
        <w:rPr>
          <w:rFonts w:ascii="Bookman Old Style" w:hAnsi="Bookman Old Style" w:cs="Arial"/>
          <w:color w:val="000000"/>
          <w:sz w:val="19"/>
          <w:szCs w:val="19"/>
          <w:lang w:val="uk-UA"/>
        </w:rPr>
        <w:t>Приймати в межах повноважень рішення щодо управління комунальною власністю, що є обов’язковими для виконання виконавчими органами міської ради, а також суб’єктами господарської діяльності комунальної форми власності.</w:t>
      </w:r>
    </w:p>
    <w:p w:rsidR="00F84C5D" w:rsidRPr="00E809A3"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4.10. Представляти інтереси територіальної громади, міської ради у відносинах з державними органами, установами, підприємствами (у тому числі у загальному, господарському, адміністративному судах, прокуратурі), іншими юридичними та фізичними особами, резидентами та нерезидентами.</w:t>
      </w:r>
    </w:p>
    <w:p w:rsidR="00F84C5D" w:rsidRPr="00E809A3"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 xml:space="preserve">4.11. Звертатись до суду від імені та в інтересах міської ради й територіальної громади для виконання покладених на </w:t>
      </w:r>
      <w:r w:rsidR="000360C6" w:rsidRPr="00E809A3">
        <w:rPr>
          <w:rFonts w:ascii="Bookman Old Style" w:hAnsi="Bookman Old Style" w:cs="Arial"/>
          <w:color w:val="000000"/>
          <w:sz w:val="19"/>
          <w:szCs w:val="19"/>
          <w:lang w:val="uk-UA"/>
        </w:rPr>
        <w:t>відділ</w:t>
      </w:r>
      <w:r w:rsidRPr="00E809A3">
        <w:rPr>
          <w:rFonts w:ascii="Bookman Old Style" w:hAnsi="Bookman Old Style" w:cs="Arial"/>
          <w:color w:val="000000"/>
          <w:sz w:val="19"/>
          <w:szCs w:val="19"/>
          <w:lang w:val="uk-UA"/>
        </w:rPr>
        <w:t xml:space="preserve"> завдань, передбачених цим положенням.</w:t>
      </w:r>
    </w:p>
    <w:p w:rsidR="00F84C5D" w:rsidRPr="00E809A3"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4.12. Взаємодіяти під час виконання покладених на нього завдань з виконавчими органами міської ради, а також з підприємствами, установами,</w:t>
      </w:r>
      <w:r w:rsidR="000360C6" w:rsidRPr="00E809A3">
        <w:rPr>
          <w:rFonts w:ascii="Bookman Old Style" w:hAnsi="Bookman Old Style" w:cs="Arial"/>
          <w:color w:val="000000"/>
          <w:sz w:val="19"/>
          <w:szCs w:val="19"/>
          <w:lang w:val="uk-UA"/>
        </w:rPr>
        <w:t xml:space="preserve"> </w:t>
      </w:r>
      <w:r w:rsidRPr="00E809A3">
        <w:rPr>
          <w:rFonts w:ascii="Bookman Old Style" w:hAnsi="Bookman Old Style" w:cs="Arial"/>
          <w:color w:val="000000"/>
          <w:sz w:val="19"/>
          <w:szCs w:val="19"/>
          <w:lang w:val="uk-UA"/>
        </w:rPr>
        <w:t>організаціями, громадянами та їх об’єднаннями, незалежно від форми власності та підпорядкування.</w:t>
      </w:r>
    </w:p>
    <w:p w:rsidR="00F84C5D" w:rsidRPr="00E809A3" w:rsidRDefault="00F84C5D" w:rsidP="00A13F07">
      <w:pPr>
        <w:pStyle w:val="normal"/>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 xml:space="preserve">4.13. Отримувати від виконавчих органів міської ради в межах повноважень документи та звіти з питань та за напрямами діяльності </w:t>
      </w:r>
      <w:r w:rsidR="000360C6" w:rsidRPr="00E809A3">
        <w:rPr>
          <w:rFonts w:ascii="Bookman Old Style" w:hAnsi="Bookman Old Style" w:cs="Arial"/>
          <w:color w:val="000000"/>
          <w:sz w:val="19"/>
          <w:szCs w:val="19"/>
          <w:lang w:val="uk-UA"/>
        </w:rPr>
        <w:t>відділу</w:t>
      </w:r>
      <w:r w:rsidRPr="00E809A3">
        <w:rPr>
          <w:rFonts w:ascii="Bookman Old Style" w:hAnsi="Bookman Old Style" w:cs="Arial"/>
          <w:color w:val="000000"/>
          <w:sz w:val="19"/>
          <w:szCs w:val="19"/>
          <w:lang w:val="uk-UA"/>
        </w:rPr>
        <w:t>.</w:t>
      </w:r>
    </w:p>
    <w:p w:rsidR="00F84C5D" w:rsidRDefault="00F84C5D" w:rsidP="00A13F07">
      <w:pPr>
        <w:pStyle w:val="a3"/>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4.14. Скликати у встановленому порядку наради з питань, що належать до його компетенції.</w:t>
      </w:r>
    </w:p>
    <w:p w:rsidR="001612FF" w:rsidRPr="00E809A3" w:rsidRDefault="001612FF" w:rsidP="00A13F07">
      <w:pPr>
        <w:pStyle w:val="a3"/>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Pr>
          <w:rFonts w:ascii="Bookman Old Style" w:hAnsi="Bookman Old Style" w:cs="Arial"/>
          <w:color w:val="000000"/>
          <w:sz w:val="19"/>
          <w:szCs w:val="19"/>
          <w:lang w:val="uk-UA"/>
        </w:rPr>
        <w:t xml:space="preserve">4.15. Приймати участь у засіданнях депутатських комісій міської ради, що стосується питань управління та розпорядження комунальним майном. </w:t>
      </w:r>
    </w:p>
    <w:p w:rsidR="000360C6" w:rsidRPr="00E809A3" w:rsidRDefault="000360C6" w:rsidP="00A13F07">
      <w:pPr>
        <w:pStyle w:val="a3"/>
        <w:widowControl w:val="0"/>
        <w:shd w:val="clear" w:color="auto" w:fill="FFFFFF"/>
        <w:spacing w:before="0" w:beforeAutospacing="0" w:after="0" w:afterAutospacing="0"/>
        <w:ind w:firstLine="567"/>
        <w:textAlignment w:val="baseline"/>
        <w:rPr>
          <w:rStyle w:val="a4"/>
          <w:rFonts w:ascii="Bookman Old Style" w:hAnsi="Bookman Old Style" w:cs="Arial"/>
          <w:color w:val="000000"/>
          <w:sz w:val="19"/>
          <w:szCs w:val="19"/>
          <w:bdr w:val="none" w:sz="0" w:space="0" w:color="auto" w:frame="1"/>
          <w:lang w:val="uk-UA"/>
        </w:rPr>
      </w:pPr>
    </w:p>
    <w:p w:rsidR="000360C6" w:rsidRPr="00E809A3" w:rsidRDefault="00A13F07" w:rsidP="00A13F07">
      <w:pPr>
        <w:pStyle w:val="a3"/>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Style w:val="a4"/>
          <w:rFonts w:ascii="Bookman Old Style" w:hAnsi="Bookman Old Style" w:cs="Arial"/>
          <w:color w:val="000000"/>
          <w:sz w:val="19"/>
          <w:szCs w:val="19"/>
          <w:bdr w:val="none" w:sz="0" w:space="0" w:color="auto" w:frame="1"/>
          <w:lang w:val="uk-UA"/>
        </w:rPr>
        <w:t>5</w:t>
      </w:r>
      <w:r w:rsidR="00F84C5D" w:rsidRPr="00E809A3">
        <w:rPr>
          <w:rStyle w:val="a4"/>
          <w:rFonts w:ascii="Bookman Old Style" w:hAnsi="Bookman Old Style" w:cs="Arial"/>
          <w:color w:val="000000"/>
          <w:sz w:val="19"/>
          <w:szCs w:val="19"/>
          <w:bdr w:val="none" w:sz="0" w:space="0" w:color="auto" w:frame="1"/>
          <w:lang w:val="uk-UA"/>
        </w:rPr>
        <w:t xml:space="preserve">. </w:t>
      </w:r>
      <w:r w:rsidR="000360C6" w:rsidRPr="00E809A3">
        <w:rPr>
          <w:rFonts w:ascii="Bookman Old Style" w:hAnsi="Bookman Old Style"/>
          <w:b/>
          <w:sz w:val="19"/>
          <w:szCs w:val="19"/>
          <w:lang w:val="uk-UA"/>
        </w:rPr>
        <w:t>Організація роботи та керівництво Відділу</w:t>
      </w:r>
    </w:p>
    <w:p w:rsidR="000360C6" w:rsidRPr="00E809A3" w:rsidRDefault="000360C6" w:rsidP="00A13F07">
      <w:pPr>
        <w:pStyle w:val="a3"/>
        <w:widowControl w:val="0"/>
        <w:shd w:val="clear" w:color="auto" w:fill="FFFFFF"/>
        <w:spacing w:before="0" w:beforeAutospacing="0" w:after="0" w:afterAutospacing="0"/>
        <w:ind w:firstLine="567"/>
        <w:textAlignment w:val="baseline"/>
        <w:rPr>
          <w:rFonts w:ascii="Bookman Old Style" w:hAnsi="Bookman Old Style"/>
          <w:sz w:val="19"/>
          <w:szCs w:val="19"/>
          <w:lang w:val="uk-UA"/>
        </w:rPr>
      </w:pPr>
      <w:r w:rsidRPr="00E809A3">
        <w:rPr>
          <w:rFonts w:ascii="Bookman Old Style" w:hAnsi="Bookman Old Style"/>
          <w:sz w:val="19"/>
          <w:szCs w:val="19"/>
          <w:lang w:val="uk-UA"/>
        </w:rPr>
        <w:t xml:space="preserve">5.1. Відділ очолює начальник, який призначається на посаду та звільняється з посади розпорядженням Міського голови згідно із законодавством про службу в органах місцевого самоврядування. </w:t>
      </w:r>
    </w:p>
    <w:p w:rsidR="000360C6" w:rsidRPr="00E809A3" w:rsidRDefault="000360C6" w:rsidP="00A13F07">
      <w:pPr>
        <w:pStyle w:val="a3"/>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5.2.   Начальник відділу здійснює функціональні обов’язки відповідно до повноважень відділу та несе персональну відповідальність за виконання покладених на відділ завдань та визначає ступінь відповідальності працівників. Без довіреності представляє інтереси відділу, міської ради у відносинах з установами, організаціями та підприємствами всіх форм власності.</w:t>
      </w:r>
    </w:p>
    <w:p w:rsidR="000360C6" w:rsidRPr="00E809A3" w:rsidRDefault="000360C6" w:rsidP="00A13F07">
      <w:pPr>
        <w:pStyle w:val="a3"/>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r w:rsidRPr="00E809A3">
        <w:rPr>
          <w:rFonts w:ascii="Bookman Old Style" w:hAnsi="Bookman Old Style" w:cs="Arial"/>
          <w:color w:val="000000"/>
          <w:sz w:val="19"/>
          <w:szCs w:val="19"/>
          <w:lang w:val="uk-UA"/>
        </w:rPr>
        <w:t xml:space="preserve">5.3. </w:t>
      </w:r>
      <w:r w:rsidRPr="00E809A3">
        <w:rPr>
          <w:rFonts w:ascii="Bookman Old Style" w:hAnsi="Bookman Old Style"/>
          <w:sz w:val="19"/>
          <w:szCs w:val="19"/>
          <w:lang w:val="uk-UA"/>
        </w:rPr>
        <w:t xml:space="preserve">Начальник Відділу: </w:t>
      </w:r>
    </w:p>
    <w:p w:rsidR="000360C6" w:rsidRPr="00E809A3" w:rsidRDefault="000360C6" w:rsidP="00A13F07">
      <w:pPr>
        <w:widowControl w:val="0"/>
        <w:tabs>
          <w:tab w:val="left" w:pos="851"/>
          <w:tab w:val="left" w:pos="993"/>
        </w:tabs>
        <w:spacing w:after="0" w:line="240" w:lineRule="auto"/>
        <w:ind w:firstLine="567"/>
        <w:rPr>
          <w:rFonts w:ascii="Bookman Old Style" w:hAnsi="Bookman Old Style"/>
          <w:sz w:val="19"/>
          <w:szCs w:val="19"/>
          <w:lang w:val="uk-UA"/>
        </w:rPr>
      </w:pPr>
      <w:r w:rsidRPr="00E809A3">
        <w:rPr>
          <w:rFonts w:ascii="Bookman Old Style" w:hAnsi="Bookman Old Style"/>
          <w:sz w:val="19"/>
          <w:szCs w:val="19"/>
          <w:lang w:val="uk-UA"/>
        </w:rPr>
        <w:t xml:space="preserve">- здійснює керівництво діяльністю Відділу, несе персональну відповідальність за організацію та результати його діяльності, сприяє створенню належних умов праці в Відділі; </w:t>
      </w:r>
    </w:p>
    <w:p w:rsidR="000360C6" w:rsidRPr="00E809A3" w:rsidRDefault="000360C6" w:rsidP="00A13F07">
      <w:pPr>
        <w:widowControl w:val="0"/>
        <w:tabs>
          <w:tab w:val="left" w:pos="851"/>
          <w:tab w:val="left" w:pos="993"/>
        </w:tabs>
        <w:spacing w:after="0" w:line="240" w:lineRule="auto"/>
        <w:ind w:firstLine="567"/>
        <w:rPr>
          <w:rFonts w:ascii="Bookman Old Style" w:hAnsi="Bookman Old Style"/>
          <w:sz w:val="19"/>
          <w:szCs w:val="19"/>
          <w:lang w:val="uk-UA"/>
        </w:rPr>
      </w:pPr>
      <w:r w:rsidRPr="00E809A3">
        <w:rPr>
          <w:rFonts w:ascii="Bookman Old Style" w:hAnsi="Bookman Old Style"/>
          <w:sz w:val="19"/>
          <w:szCs w:val="19"/>
          <w:lang w:val="uk-UA"/>
        </w:rPr>
        <w:t>- несе персональну відповідальність за виконання покладених на Відділ завдань, визначає ступінь відповідальності своїх підлеглих;</w:t>
      </w:r>
    </w:p>
    <w:p w:rsidR="000360C6" w:rsidRPr="00E809A3" w:rsidRDefault="000360C6" w:rsidP="00A13F07">
      <w:pPr>
        <w:widowControl w:val="0"/>
        <w:tabs>
          <w:tab w:val="left" w:pos="851"/>
          <w:tab w:val="left" w:pos="993"/>
        </w:tabs>
        <w:spacing w:after="0" w:line="240" w:lineRule="auto"/>
        <w:ind w:firstLine="567"/>
        <w:rPr>
          <w:rFonts w:ascii="Bookman Old Style" w:hAnsi="Bookman Old Style"/>
          <w:sz w:val="19"/>
          <w:szCs w:val="19"/>
          <w:lang w:val="uk-UA"/>
        </w:rPr>
      </w:pPr>
      <w:r w:rsidRPr="00E809A3">
        <w:rPr>
          <w:rFonts w:ascii="Bookman Old Style" w:hAnsi="Bookman Old Style"/>
          <w:sz w:val="19"/>
          <w:szCs w:val="19"/>
          <w:lang w:val="uk-UA"/>
        </w:rPr>
        <w:t xml:space="preserve">- подає на розгляд Міської ради зміни до Положення про Відділ; </w:t>
      </w:r>
    </w:p>
    <w:p w:rsidR="000360C6" w:rsidRPr="00E809A3" w:rsidRDefault="000360C6" w:rsidP="00A13F07">
      <w:pPr>
        <w:widowControl w:val="0"/>
        <w:tabs>
          <w:tab w:val="left" w:pos="851"/>
          <w:tab w:val="left" w:pos="993"/>
        </w:tabs>
        <w:spacing w:after="0" w:line="240" w:lineRule="auto"/>
        <w:ind w:firstLine="567"/>
        <w:rPr>
          <w:rFonts w:ascii="Bookman Old Style" w:hAnsi="Bookman Old Style"/>
          <w:sz w:val="19"/>
          <w:szCs w:val="19"/>
          <w:lang w:val="uk-UA"/>
        </w:rPr>
      </w:pPr>
      <w:r w:rsidRPr="00E809A3">
        <w:rPr>
          <w:rFonts w:ascii="Bookman Old Style" w:hAnsi="Bookman Old Style"/>
          <w:sz w:val="19"/>
          <w:szCs w:val="19"/>
          <w:lang w:val="uk-UA"/>
        </w:rPr>
        <w:t>- розробляє і вносить на затвердження Міському голові посадові інструкції працівників Відділу;</w:t>
      </w:r>
    </w:p>
    <w:p w:rsidR="000360C6" w:rsidRPr="00E809A3" w:rsidRDefault="000360C6" w:rsidP="00A13F07">
      <w:pPr>
        <w:widowControl w:val="0"/>
        <w:tabs>
          <w:tab w:val="left" w:pos="851"/>
          <w:tab w:val="left" w:pos="993"/>
        </w:tabs>
        <w:spacing w:after="0" w:line="240" w:lineRule="auto"/>
        <w:ind w:firstLine="567"/>
        <w:rPr>
          <w:rFonts w:ascii="Bookman Old Style" w:hAnsi="Bookman Old Style"/>
          <w:sz w:val="19"/>
          <w:szCs w:val="19"/>
          <w:lang w:val="uk-UA"/>
        </w:rPr>
      </w:pPr>
      <w:r w:rsidRPr="00E809A3">
        <w:rPr>
          <w:rFonts w:ascii="Bookman Old Style" w:hAnsi="Bookman Old Style"/>
          <w:sz w:val="19"/>
          <w:szCs w:val="19"/>
          <w:lang w:val="uk-UA"/>
        </w:rPr>
        <w:t xml:space="preserve">- планує роботу Відділу; </w:t>
      </w:r>
    </w:p>
    <w:p w:rsidR="000360C6" w:rsidRPr="00E809A3" w:rsidRDefault="000360C6" w:rsidP="00A13F07">
      <w:pPr>
        <w:widowControl w:val="0"/>
        <w:tabs>
          <w:tab w:val="left" w:pos="851"/>
          <w:tab w:val="left" w:pos="993"/>
        </w:tabs>
        <w:spacing w:after="0" w:line="240" w:lineRule="auto"/>
        <w:ind w:firstLine="567"/>
        <w:rPr>
          <w:rFonts w:ascii="Bookman Old Style" w:hAnsi="Bookman Old Style"/>
          <w:sz w:val="19"/>
          <w:szCs w:val="19"/>
          <w:lang w:val="uk-UA"/>
        </w:rPr>
      </w:pPr>
      <w:r w:rsidRPr="00E809A3">
        <w:rPr>
          <w:rFonts w:ascii="Bookman Old Style" w:hAnsi="Bookman Old Style"/>
          <w:sz w:val="19"/>
          <w:szCs w:val="19"/>
          <w:lang w:val="uk-UA"/>
        </w:rPr>
        <w:t xml:space="preserve">- вживає заходів щодо вдосконалення організації та підвищення ефективності роботи Відділу; </w:t>
      </w:r>
    </w:p>
    <w:p w:rsidR="000360C6" w:rsidRPr="00E809A3" w:rsidRDefault="000360C6" w:rsidP="00A13F07">
      <w:pPr>
        <w:widowControl w:val="0"/>
        <w:tabs>
          <w:tab w:val="left" w:pos="851"/>
          <w:tab w:val="left" w:pos="993"/>
        </w:tabs>
        <w:spacing w:after="0" w:line="240" w:lineRule="auto"/>
        <w:ind w:firstLine="567"/>
        <w:rPr>
          <w:rFonts w:ascii="Bookman Old Style" w:hAnsi="Bookman Old Style"/>
          <w:sz w:val="19"/>
          <w:szCs w:val="19"/>
          <w:lang w:val="uk-UA"/>
        </w:rPr>
      </w:pPr>
      <w:r w:rsidRPr="00E809A3">
        <w:rPr>
          <w:rFonts w:ascii="Bookman Old Style" w:hAnsi="Bookman Old Style"/>
          <w:sz w:val="19"/>
          <w:szCs w:val="19"/>
          <w:lang w:val="uk-UA"/>
        </w:rPr>
        <w:t xml:space="preserve">- звітує перед Міським головою про виконання покладених на Відділ завдань та затверджених планів роботи; </w:t>
      </w:r>
    </w:p>
    <w:p w:rsidR="000360C6" w:rsidRPr="00E809A3" w:rsidRDefault="000360C6" w:rsidP="00A13F07">
      <w:pPr>
        <w:widowControl w:val="0"/>
        <w:tabs>
          <w:tab w:val="left" w:pos="851"/>
          <w:tab w:val="left" w:pos="993"/>
        </w:tabs>
        <w:spacing w:after="0" w:line="240" w:lineRule="auto"/>
        <w:ind w:firstLine="567"/>
        <w:rPr>
          <w:rFonts w:ascii="Bookman Old Style" w:hAnsi="Bookman Old Style"/>
          <w:sz w:val="19"/>
          <w:szCs w:val="19"/>
          <w:lang w:val="uk-UA"/>
        </w:rPr>
      </w:pPr>
      <w:r w:rsidRPr="00E809A3">
        <w:rPr>
          <w:rFonts w:ascii="Bookman Old Style" w:hAnsi="Bookman Old Style"/>
          <w:sz w:val="19"/>
          <w:szCs w:val="19"/>
          <w:lang w:val="uk-UA"/>
        </w:rPr>
        <w:t xml:space="preserve">- представляє інтереси Відділу у взаємовідносинах з іншими виконавчими органами та структурними підрозділами Міської ради, з міністерствами, іншими центральними органами виконавчої влади, підприємствами, установами та організаціями; </w:t>
      </w:r>
    </w:p>
    <w:p w:rsidR="000360C6" w:rsidRPr="00E809A3" w:rsidRDefault="000360C6" w:rsidP="00A13F07">
      <w:pPr>
        <w:widowControl w:val="0"/>
        <w:tabs>
          <w:tab w:val="left" w:pos="851"/>
          <w:tab w:val="left" w:pos="993"/>
        </w:tabs>
        <w:spacing w:after="0" w:line="240" w:lineRule="auto"/>
        <w:ind w:firstLine="567"/>
        <w:rPr>
          <w:rFonts w:ascii="Bookman Old Style" w:hAnsi="Bookman Old Style"/>
          <w:sz w:val="19"/>
          <w:szCs w:val="19"/>
          <w:lang w:val="uk-UA"/>
        </w:rPr>
      </w:pPr>
      <w:r w:rsidRPr="00E809A3">
        <w:rPr>
          <w:rFonts w:ascii="Bookman Old Style" w:hAnsi="Bookman Old Style"/>
          <w:sz w:val="19"/>
          <w:szCs w:val="19"/>
          <w:lang w:val="uk-UA"/>
        </w:rPr>
        <w:t xml:space="preserve">- видає у межах своїх повноважень накази, організовує контроль за їх виконанням; </w:t>
      </w:r>
    </w:p>
    <w:p w:rsidR="000360C6" w:rsidRPr="00E809A3" w:rsidRDefault="000360C6" w:rsidP="00A13F07">
      <w:pPr>
        <w:widowControl w:val="0"/>
        <w:tabs>
          <w:tab w:val="left" w:pos="851"/>
          <w:tab w:val="left" w:pos="993"/>
        </w:tabs>
        <w:spacing w:after="0" w:line="240" w:lineRule="auto"/>
        <w:ind w:firstLine="567"/>
        <w:rPr>
          <w:rFonts w:ascii="Bookman Old Style" w:hAnsi="Bookman Old Style"/>
          <w:sz w:val="19"/>
          <w:szCs w:val="19"/>
          <w:lang w:val="uk-UA"/>
        </w:rPr>
      </w:pPr>
      <w:r w:rsidRPr="00E809A3">
        <w:rPr>
          <w:rFonts w:ascii="Bookman Old Style" w:hAnsi="Bookman Old Style"/>
          <w:sz w:val="19"/>
          <w:szCs w:val="19"/>
          <w:lang w:val="uk-UA"/>
        </w:rPr>
        <w:t xml:space="preserve">- подає на затвердження Міському голові </w:t>
      </w:r>
      <w:proofErr w:type="spellStart"/>
      <w:r w:rsidRPr="00E809A3">
        <w:rPr>
          <w:rFonts w:ascii="Bookman Old Style" w:hAnsi="Bookman Old Style"/>
          <w:sz w:val="19"/>
          <w:szCs w:val="19"/>
          <w:lang w:val="uk-UA"/>
        </w:rPr>
        <w:t>проєкти</w:t>
      </w:r>
      <w:proofErr w:type="spellEnd"/>
      <w:r w:rsidRPr="00E809A3">
        <w:rPr>
          <w:rFonts w:ascii="Bookman Old Style" w:hAnsi="Bookman Old Style"/>
          <w:sz w:val="19"/>
          <w:szCs w:val="19"/>
          <w:lang w:val="uk-UA"/>
        </w:rPr>
        <w:t xml:space="preserve"> кошторису та штатного розпису Відділу в межах визначеної граничної чисельності та фонду оплати праці його працівників; </w:t>
      </w:r>
    </w:p>
    <w:p w:rsidR="000360C6" w:rsidRPr="00E809A3" w:rsidRDefault="000360C6" w:rsidP="00A13F07">
      <w:pPr>
        <w:widowControl w:val="0"/>
        <w:tabs>
          <w:tab w:val="left" w:pos="851"/>
          <w:tab w:val="left" w:pos="993"/>
        </w:tabs>
        <w:spacing w:after="0" w:line="240" w:lineRule="auto"/>
        <w:ind w:firstLine="567"/>
        <w:rPr>
          <w:rFonts w:ascii="Bookman Old Style" w:hAnsi="Bookman Old Style"/>
          <w:sz w:val="19"/>
          <w:szCs w:val="19"/>
          <w:lang w:val="uk-UA"/>
        </w:rPr>
      </w:pPr>
      <w:r w:rsidRPr="00E809A3">
        <w:rPr>
          <w:rFonts w:ascii="Bookman Old Style" w:hAnsi="Bookman Old Style"/>
          <w:sz w:val="19"/>
          <w:szCs w:val="19"/>
          <w:lang w:val="uk-UA"/>
        </w:rPr>
        <w:t xml:space="preserve">- розпоряджається коштами у межах кошторису Відділу; </w:t>
      </w:r>
    </w:p>
    <w:p w:rsidR="000360C6" w:rsidRPr="00E809A3" w:rsidRDefault="000360C6" w:rsidP="00A13F07">
      <w:pPr>
        <w:widowControl w:val="0"/>
        <w:tabs>
          <w:tab w:val="left" w:pos="851"/>
          <w:tab w:val="left" w:pos="993"/>
        </w:tabs>
        <w:spacing w:after="0" w:line="240" w:lineRule="auto"/>
        <w:ind w:firstLine="567"/>
        <w:rPr>
          <w:rFonts w:ascii="Bookman Old Style" w:hAnsi="Bookman Old Style"/>
          <w:sz w:val="19"/>
          <w:szCs w:val="19"/>
          <w:lang w:val="uk-UA"/>
        </w:rPr>
      </w:pPr>
      <w:r w:rsidRPr="00E809A3">
        <w:rPr>
          <w:rFonts w:ascii="Bookman Old Style" w:hAnsi="Bookman Old Style"/>
          <w:sz w:val="19"/>
          <w:szCs w:val="19"/>
          <w:lang w:val="uk-UA"/>
        </w:rPr>
        <w:t>- організовує роботу з підвищення рівня професійної компетентності посадових осіб Відділу;</w:t>
      </w:r>
    </w:p>
    <w:p w:rsidR="000360C6" w:rsidRPr="00E809A3" w:rsidRDefault="000360C6" w:rsidP="00A13F07">
      <w:pPr>
        <w:widowControl w:val="0"/>
        <w:tabs>
          <w:tab w:val="left" w:pos="851"/>
          <w:tab w:val="left" w:pos="993"/>
        </w:tabs>
        <w:spacing w:after="0" w:line="240" w:lineRule="auto"/>
        <w:ind w:firstLine="567"/>
        <w:rPr>
          <w:rFonts w:ascii="Bookman Old Style" w:hAnsi="Bookman Old Style"/>
          <w:sz w:val="19"/>
          <w:szCs w:val="19"/>
          <w:lang w:val="uk-UA"/>
        </w:rPr>
      </w:pPr>
      <w:r w:rsidRPr="00E809A3">
        <w:rPr>
          <w:rFonts w:ascii="Bookman Old Style" w:hAnsi="Bookman Old Style"/>
          <w:sz w:val="19"/>
          <w:szCs w:val="19"/>
          <w:lang w:val="uk-UA"/>
        </w:rPr>
        <w:t xml:space="preserve">- здійснює у порядку, передбаченому законодавством притягнення до дисциплінарної відповідальності; </w:t>
      </w:r>
    </w:p>
    <w:p w:rsidR="000360C6" w:rsidRPr="00E809A3" w:rsidRDefault="000360C6" w:rsidP="00A13F07">
      <w:pPr>
        <w:widowControl w:val="0"/>
        <w:tabs>
          <w:tab w:val="left" w:pos="851"/>
          <w:tab w:val="left" w:pos="993"/>
        </w:tabs>
        <w:spacing w:after="0" w:line="240" w:lineRule="auto"/>
        <w:ind w:firstLine="567"/>
        <w:rPr>
          <w:rFonts w:ascii="Bookman Old Style" w:hAnsi="Bookman Old Style"/>
          <w:sz w:val="19"/>
          <w:szCs w:val="19"/>
          <w:lang w:val="uk-UA"/>
        </w:rPr>
      </w:pPr>
      <w:r w:rsidRPr="00E809A3">
        <w:rPr>
          <w:rFonts w:ascii="Bookman Old Style" w:hAnsi="Bookman Old Style"/>
          <w:sz w:val="19"/>
          <w:szCs w:val="19"/>
          <w:lang w:val="uk-UA"/>
        </w:rPr>
        <w:t xml:space="preserve">- подає Міському голові пропозиції щодо преміювання та установлення надбавок працівникам Відділу; </w:t>
      </w:r>
    </w:p>
    <w:p w:rsidR="000360C6" w:rsidRPr="00E809A3" w:rsidRDefault="000360C6" w:rsidP="00A13F07">
      <w:pPr>
        <w:widowControl w:val="0"/>
        <w:tabs>
          <w:tab w:val="left" w:pos="851"/>
          <w:tab w:val="left" w:pos="993"/>
        </w:tabs>
        <w:spacing w:after="0" w:line="240" w:lineRule="auto"/>
        <w:ind w:firstLine="567"/>
        <w:rPr>
          <w:rFonts w:ascii="Bookman Old Style" w:hAnsi="Bookman Old Style"/>
          <w:sz w:val="19"/>
          <w:szCs w:val="19"/>
          <w:lang w:val="uk-UA"/>
        </w:rPr>
      </w:pPr>
      <w:r w:rsidRPr="00E809A3">
        <w:rPr>
          <w:rFonts w:ascii="Bookman Old Style" w:hAnsi="Bookman Old Style"/>
          <w:sz w:val="19"/>
          <w:szCs w:val="19"/>
          <w:lang w:val="uk-UA"/>
        </w:rPr>
        <w:t xml:space="preserve"> - здійснює заохочення та притягнення до дисциплінарної відповідальності; </w:t>
      </w:r>
    </w:p>
    <w:p w:rsidR="000360C6" w:rsidRPr="00E809A3" w:rsidRDefault="000360C6" w:rsidP="00A13F07">
      <w:pPr>
        <w:widowControl w:val="0"/>
        <w:tabs>
          <w:tab w:val="left" w:pos="851"/>
          <w:tab w:val="left" w:pos="993"/>
        </w:tabs>
        <w:spacing w:after="0" w:line="240" w:lineRule="auto"/>
        <w:ind w:firstLine="567"/>
        <w:rPr>
          <w:rFonts w:ascii="Bookman Old Style" w:hAnsi="Bookman Old Style"/>
          <w:sz w:val="19"/>
          <w:szCs w:val="19"/>
          <w:lang w:val="uk-UA"/>
        </w:rPr>
      </w:pPr>
      <w:r w:rsidRPr="00E809A3">
        <w:rPr>
          <w:rFonts w:ascii="Bookman Old Style" w:hAnsi="Bookman Old Style"/>
          <w:sz w:val="19"/>
          <w:szCs w:val="19"/>
          <w:lang w:val="uk-UA"/>
        </w:rPr>
        <w:t>- проводить особистий прийом громадян з питань, що належать до повноважень Відділу;</w:t>
      </w:r>
    </w:p>
    <w:p w:rsidR="000360C6" w:rsidRPr="00E809A3" w:rsidRDefault="000360C6" w:rsidP="00A13F07">
      <w:pPr>
        <w:widowControl w:val="0"/>
        <w:tabs>
          <w:tab w:val="left" w:pos="851"/>
          <w:tab w:val="left" w:pos="993"/>
        </w:tabs>
        <w:spacing w:after="0" w:line="240" w:lineRule="auto"/>
        <w:ind w:firstLine="567"/>
        <w:rPr>
          <w:rFonts w:ascii="Bookman Old Style" w:hAnsi="Bookman Old Style"/>
          <w:sz w:val="19"/>
          <w:szCs w:val="19"/>
          <w:lang w:val="uk-UA"/>
        </w:rPr>
      </w:pPr>
      <w:r w:rsidRPr="00E809A3">
        <w:rPr>
          <w:rFonts w:ascii="Bookman Old Style" w:hAnsi="Bookman Old Style"/>
          <w:sz w:val="19"/>
          <w:szCs w:val="19"/>
          <w:lang w:val="uk-UA"/>
        </w:rPr>
        <w:t xml:space="preserve"> - забезпечує дотримання працівниками Відділу внутрішнього службового і трудового розпорядку та виконавської дисципліни; </w:t>
      </w:r>
    </w:p>
    <w:p w:rsidR="000360C6" w:rsidRPr="00E809A3" w:rsidRDefault="000360C6" w:rsidP="00A13F07">
      <w:pPr>
        <w:widowControl w:val="0"/>
        <w:tabs>
          <w:tab w:val="left" w:pos="851"/>
          <w:tab w:val="left" w:pos="993"/>
        </w:tabs>
        <w:spacing w:after="0" w:line="240" w:lineRule="auto"/>
        <w:ind w:firstLine="567"/>
        <w:rPr>
          <w:rFonts w:ascii="Bookman Old Style" w:hAnsi="Bookman Old Style"/>
          <w:sz w:val="19"/>
          <w:szCs w:val="19"/>
          <w:lang w:val="uk-UA"/>
        </w:rPr>
      </w:pPr>
      <w:r w:rsidRPr="00E809A3">
        <w:rPr>
          <w:rFonts w:ascii="Bookman Old Style" w:hAnsi="Bookman Old Style"/>
          <w:sz w:val="19"/>
          <w:szCs w:val="19"/>
          <w:lang w:val="uk-UA"/>
        </w:rPr>
        <w:t>- здійснює інші повноваження, визначені законом.</w:t>
      </w:r>
    </w:p>
    <w:p w:rsidR="000360C6" w:rsidRPr="00E809A3" w:rsidRDefault="000360C6" w:rsidP="00A13F07">
      <w:pPr>
        <w:widowControl w:val="0"/>
        <w:tabs>
          <w:tab w:val="left" w:pos="851"/>
          <w:tab w:val="left" w:pos="993"/>
        </w:tabs>
        <w:spacing w:after="0" w:line="240" w:lineRule="auto"/>
        <w:ind w:firstLine="567"/>
        <w:rPr>
          <w:rFonts w:ascii="Bookman Old Style" w:hAnsi="Bookman Old Style"/>
          <w:sz w:val="19"/>
          <w:szCs w:val="19"/>
          <w:lang w:val="uk-UA"/>
        </w:rPr>
      </w:pPr>
      <w:r w:rsidRPr="00E809A3">
        <w:rPr>
          <w:rFonts w:ascii="Bookman Old Style" w:hAnsi="Bookman Old Style"/>
          <w:sz w:val="19"/>
          <w:szCs w:val="19"/>
          <w:lang w:val="uk-UA"/>
        </w:rPr>
        <w:t xml:space="preserve">5.4. </w:t>
      </w:r>
      <w:r w:rsidRPr="00E809A3">
        <w:rPr>
          <w:rFonts w:ascii="Bookman Old Style" w:eastAsia="Times New Roman" w:hAnsi="Bookman Old Style" w:cs="Times New Roman"/>
          <w:sz w:val="19"/>
          <w:szCs w:val="19"/>
          <w:lang w:val="uk-UA"/>
        </w:rPr>
        <w:t xml:space="preserve">Працівники Відділу призначаються на посаду та звільняється з посади розпорядженням </w:t>
      </w:r>
      <w:r w:rsidRPr="00E809A3">
        <w:rPr>
          <w:rStyle w:val="2"/>
          <w:rFonts w:ascii="Bookman Old Style" w:eastAsia="Times New Roman" w:hAnsi="Bookman Old Style" w:cs="Times New Roman"/>
          <w:sz w:val="19"/>
          <w:szCs w:val="19"/>
          <w:lang w:val="uk-UA" w:eastAsia="uk-UA"/>
        </w:rPr>
        <w:t xml:space="preserve">Міського голови </w:t>
      </w:r>
      <w:r w:rsidRPr="00E809A3">
        <w:rPr>
          <w:rFonts w:ascii="Bookman Old Style" w:hAnsi="Bookman Old Style"/>
          <w:sz w:val="19"/>
          <w:szCs w:val="19"/>
          <w:lang w:val="uk-UA"/>
        </w:rPr>
        <w:t>згідно із законодавством про службу в органах місцевого самоврядування.</w:t>
      </w:r>
    </w:p>
    <w:p w:rsidR="000360C6" w:rsidRPr="00E809A3" w:rsidRDefault="000360C6" w:rsidP="00A13F07">
      <w:pPr>
        <w:widowControl w:val="0"/>
        <w:tabs>
          <w:tab w:val="left" w:pos="851"/>
          <w:tab w:val="left" w:pos="993"/>
        </w:tabs>
        <w:spacing w:after="0" w:line="240" w:lineRule="auto"/>
        <w:ind w:firstLine="567"/>
        <w:rPr>
          <w:rFonts w:ascii="Bookman Old Style" w:eastAsia="Times New Roman" w:hAnsi="Bookman Old Style" w:cs="Times New Roman"/>
          <w:sz w:val="19"/>
          <w:szCs w:val="19"/>
          <w:lang w:val="uk-UA"/>
        </w:rPr>
      </w:pPr>
      <w:r w:rsidRPr="00E809A3">
        <w:rPr>
          <w:rFonts w:ascii="Bookman Old Style" w:hAnsi="Bookman Old Style"/>
          <w:sz w:val="19"/>
          <w:szCs w:val="19"/>
          <w:lang w:val="uk-UA"/>
        </w:rPr>
        <w:t xml:space="preserve">5.5. Начальник та працівники Відділу </w:t>
      </w:r>
      <w:r w:rsidRPr="00E809A3">
        <w:rPr>
          <w:rFonts w:ascii="Bookman Old Style" w:eastAsia="Times New Roman" w:hAnsi="Bookman Old Style" w:cs="Times New Roman"/>
          <w:sz w:val="19"/>
          <w:szCs w:val="19"/>
          <w:lang w:val="uk-UA"/>
        </w:rPr>
        <w:t xml:space="preserve">є посадовими особами органів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w:t>
      </w:r>
      <w:r w:rsidRPr="00E809A3">
        <w:rPr>
          <w:rFonts w:ascii="Bookman Old Style" w:eastAsia="Times New Roman" w:hAnsi="Bookman Old Style" w:cs="Times New Roman"/>
          <w:sz w:val="19"/>
          <w:szCs w:val="19"/>
          <w:lang w:val="uk-UA"/>
        </w:rPr>
        <w:lastRenderedPageBreak/>
        <w:t>самоврядування» та іншими законодавчими  актами.</w:t>
      </w:r>
    </w:p>
    <w:p w:rsidR="000360C6" w:rsidRPr="00E809A3" w:rsidRDefault="000360C6" w:rsidP="00A13F07">
      <w:pPr>
        <w:widowControl w:val="0"/>
        <w:tabs>
          <w:tab w:val="left" w:pos="851"/>
          <w:tab w:val="left" w:pos="993"/>
        </w:tabs>
        <w:spacing w:after="0" w:line="240" w:lineRule="auto"/>
        <w:ind w:firstLine="567"/>
        <w:rPr>
          <w:rStyle w:val="23"/>
          <w:rFonts w:ascii="Bookman Old Style" w:eastAsia="Times New Roman" w:hAnsi="Bookman Old Style" w:cs="Times New Roman"/>
          <w:b w:val="0"/>
          <w:sz w:val="19"/>
          <w:szCs w:val="19"/>
          <w:lang w:val="uk-UA" w:eastAsia="uk-UA"/>
        </w:rPr>
      </w:pPr>
      <w:r w:rsidRPr="00E809A3">
        <w:rPr>
          <w:rFonts w:ascii="Bookman Old Style" w:eastAsia="Times New Roman" w:hAnsi="Bookman Old Style" w:cs="Times New Roman"/>
          <w:sz w:val="19"/>
          <w:szCs w:val="19"/>
          <w:lang w:val="uk-UA"/>
        </w:rPr>
        <w:t xml:space="preserve">5.6. </w:t>
      </w:r>
      <w:r w:rsidRPr="00E809A3">
        <w:rPr>
          <w:rStyle w:val="23"/>
          <w:rFonts w:ascii="Bookman Old Style" w:eastAsia="Times New Roman" w:hAnsi="Bookman Old Style" w:cs="Times New Roman"/>
          <w:b w:val="0"/>
          <w:sz w:val="19"/>
          <w:szCs w:val="19"/>
          <w:lang w:val="uk-UA" w:eastAsia="uk-UA"/>
        </w:rPr>
        <w:t>Працівники Відділу мають право:</w:t>
      </w:r>
    </w:p>
    <w:p w:rsidR="000360C6" w:rsidRPr="00E809A3" w:rsidRDefault="000360C6" w:rsidP="00A13F07">
      <w:pPr>
        <w:widowControl w:val="0"/>
        <w:tabs>
          <w:tab w:val="left" w:pos="851"/>
          <w:tab w:val="left" w:pos="993"/>
        </w:tabs>
        <w:spacing w:after="0" w:line="240" w:lineRule="auto"/>
        <w:ind w:firstLine="567"/>
        <w:rPr>
          <w:rStyle w:val="2"/>
          <w:rFonts w:ascii="Bookman Old Style" w:eastAsia="Times New Roman" w:hAnsi="Bookman Old Style" w:cs="Times New Roman"/>
          <w:sz w:val="19"/>
          <w:szCs w:val="19"/>
          <w:lang w:val="uk-UA" w:eastAsia="uk-UA"/>
        </w:rPr>
      </w:pPr>
      <w:r w:rsidRPr="00E809A3">
        <w:rPr>
          <w:rStyle w:val="23"/>
          <w:rFonts w:ascii="Bookman Old Style" w:eastAsia="Times New Roman" w:hAnsi="Bookman Old Style" w:cs="Times New Roman"/>
          <w:b w:val="0"/>
          <w:sz w:val="19"/>
          <w:szCs w:val="19"/>
          <w:lang w:val="uk-UA" w:eastAsia="uk-UA"/>
        </w:rPr>
        <w:t>- к</w:t>
      </w:r>
      <w:r w:rsidRPr="00E809A3">
        <w:rPr>
          <w:rStyle w:val="2"/>
          <w:rFonts w:ascii="Bookman Old Style" w:eastAsia="Times New Roman" w:hAnsi="Bookman Old Style" w:cs="Times New Roman"/>
          <w:sz w:val="19"/>
          <w:szCs w:val="19"/>
          <w:lang w:val="uk-UA" w:eastAsia="uk-UA"/>
        </w:rPr>
        <w:t>ористуватися правами і свободами, які гарантуються громадянам України Конституцією та законами України;</w:t>
      </w:r>
    </w:p>
    <w:p w:rsidR="00A13F07" w:rsidRPr="00E809A3" w:rsidRDefault="000360C6" w:rsidP="00A13F07">
      <w:pPr>
        <w:widowControl w:val="0"/>
        <w:tabs>
          <w:tab w:val="left" w:pos="851"/>
          <w:tab w:val="left" w:pos="993"/>
        </w:tabs>
        <w:spacing w:after="0" w:line="240" w:lineRule="auto"/>
        <w:ind w:firstLine="567"/>
        <w:rPr>
          <w:rStyle w:val="2"/>
          <w:rFonts w:ascii="Bookman Old Style" w:eastAsia="Times New Roman" w:hAnsi="Bookman Old Style" w:cs="Times New Roman"/>
          <w:sz w:val="19"/>
          <w:szCs w:val="19"/>
          <w:lang w:val="uk-UA" w:eastAsia="uk-UA"/>
        </w:rPr>
      </w:pPr>
      <w:r w:rsidRPr="00E809A3">
        <w:rPr>
          <w:rStyle w:val="2"/>
          <w:rFonts w:ascii="Bookman Old Style" w:eastAsia="Times New Roman" w:hAnsi="Bookman Old Style" w:cs="Times New Roman"/>
          <w:sz w:val="19"/>
          <w:szCs w:val="19"/>
          <w:lang w:val="uk-UA" w:eastAsia="uk-UA"/>
        </w:rPr>
        <w:t>- на повагу особистої гідності, справедливого і шанобливого ставлення до себе з боку керівників, співробітників і громадян;</w:t>
      </w:r>
    </w:p>
    <w:p w:rsidR="00A13F07" w:rsidRPr="00E809A3" w:rsidRDefault="00A13F07" w:rsidP="00A13F07">
      <w:pPr>
        <w:widowControl w:val="0"/>
        <w:tabs>
          <w:tab w:val="left" w:pos="851"/>
          <w:tab w:val="left" w:pos="993"/>
        </w:tabs>
        <w:spacing w:after="0" w:line="240" w:lineRule="auto"/>
        <w:ind w:firstLine="567"/>
        <w:rPr>
          <w:rStyle w:val="2"/>
          <w:rFonts w:ascii="Bookman Old Style" w:eastAsia="Times New Roman" w:hAnsi="Bookman Old Style" w:cs="Times New Roman"/>
          <w:sz w:val="19"/>
          <w:szCs w:val="19"/>
          <w:lang w:val="uk-UA" w:eastAsia="uk-UA"/>
        </w:rPr>
      </w:pPr>
      <w:r w:rsidRPr="00E809A3">
        <w:rPr>
          <w:rStyle w:val="2"/>
          <w:rFonts w:ascii="Bookman Old Style" w:eastAsia="Times New Roman" w:hAnsi="Bookman Old Style" w:cs="Times New Roman"/>
          <w:sz w:val="19"/>
          <w:szCs w:val="19"/>
          <w:lang w:val="uk-UA" w:eastAsia="uk-UA"/>
        </w:rPr>
        <w:t>- н</w:t>
      </w:r>
      <w:r w:rsidR="000360C6" w:rsidRPr="00E809A3">
        <w:rPr>
          <w:rStyle w:val="2"/>
          <w:rFonts w:ascii="Bookman Old Style" w:eastAsia="Times New Roman" w:hAnsi="Bookman Old Style" w:cs="Times New Roman"/>
          <w:sz w:val="19"/>
          <w:szCs w:val="19"/>
          <w:lang w:val="uk-UA" w:eastAsia="uk-UA"/>
        </w:rPr>
        <w:t>а своєчасну оплату праці залежно від займаної посади, якості, досвіду та стажу роботи</w:t>
      </w:r>
      <w:r w:rsidRPr="00E809A3">
        <w:rPr>
          <w:rStyle w:val="2"/>
          <w:rFonts w:ascii="Bookman Old Style" w:eastAsia="Times New Roman" w:hAnsi="Bookman Old Style" w:cs="Times New Roman"/>
          <w:sz w:val="19"/>
          <w:szCs w:val="19"/>
          <w:lang w:val="uk-UA" w:eastAsia="uk-UA"/>
        </w:rPr>
        <w:t>;</w:t>
      </w:r>
    </w:p>
    <w:p w:rsidR="00A13F07" w:rsidRPr="00E809A3" w:rsidRDefault="00A13F07" w:rsidP="00A13F07">
      <w:pPr>
        <w:widowControl w:val="0"/>
        <w:tabs>
          <w:tab w:val="left" w:pos="851"/>
          <w:tab w:val="left" w:pos="993"/>
        </w:tabs>
        <w:spacing w:after="0" w:line="240" w:lineRule="auto"/>
        <w:ind w:firstLine="567"/>
        <w:rPr>
          <w:rStyle w:val="2"/>
          <w:rFonts w:ascii="Bookman Old Style" w:eastAsia="Times New Roman" w:hAnsi="Bookman Old Style" w:cs="Times New Roman"/>
          <w:sz w:val="19"/>
          <w:szCs w:val="19"/>
          <w:lang w:val="uk-UA" w:eastAsia="uk-UA"/>
        </w:rPr>
      </w:pPr>
      <w:r w:rsidRPr="00E809A3">
        <w:rPr>
          <w:rStyle w:val="2"/>
          <w:rFonts w:ascii="Bookman Old Style" w:eastAsia="Times New Roman" w:hAnsi="Bookman Old Style" w:cs="Times New Roman"/>
          <w:sz w:val="19"/>
          <w:szCs w:val="19"/>
          <w:lang w:val="uk-UA" w:eastAsia="uk-UA"/>
        </w:rPr>
        <w:t>- н</w:t>
      </w:r>
      <w:r w:rsidR="000360C6" w:rsidRPr="00E809A3">
        <w:rPr>
          <w:rStyle w:val="2"/>
          <w:rFonts w:ascii="Bookman Old Style" w:eastAsia="Times New Roman" w:hAnsi="Bookman Old Style" w:cs="Times New Roman"/>
          <w:sz w:val="19"/>
          <w:szCs w:val="19"/>
          <w:lang w:val="uk-UA" w:eastAsia="uk-UA"/>
        </w:rPr>
        <w:t>а здорові, безпечні та належні для високопродуктивної роботи умови праці</w:t>
      </w:r>
      <w:r w:rsidRPr="00E809A3">
        <w:rPr>
          <w:rStyle w:val="2"/>
          <w:rFonts w:ascii="Bookman Old Style" w:eastAsia="Times New Roman" w:hAnsi="Bookman Old Style" w:cs="Times New Roman"/>
          <w:sz w:val="19"/>
          <w:szCs w:val="19"/>
          <w:lang w:val="uk-UA" w:eastAsia="uk-UA"/>
        </w:rPr>
        <w:t>;</w:t>
      </w:r>
    </w:p>
    <w:p w:rsidR="00A13F07" w:rsidRPr="00E809A3" w:rsidRDefault="00A13F07" w:rsidP="00A13F07">
      <w:pPr>
        <w:widowControl w:val="0"/>
        <w:tabs>
          <w:tab w:val="left" w:pos="851"/>
          <w:tab w:val="left" w:pos="993"/>
        </w:tabs>
        <w:spacing w:after="0" w:line="240" w:lineRule="auto"/>
        <w:ind w:firstLine="567"/>
        <w:rPr>
          <w:rStyle w:val="2"/>
          <w:rFonts w:ascii="Bookman Old Style" w:eastAsia="Times New Roman" w:hAnsi="Bookman Old Style" w:cs="Times New Roman"/>
          <w:sz w:val="19"/>
          <w:szCs w:val="19"/>
          <w:lang w:val="uk-UA" w:eastAsia="uk-UA"/>
        </w:rPr>
      </w:pPr>
      <w:r w:rsidRPr="00E809A3">
        <w:rPr>
          <w:rStyle w:val="2"/>
          <w:rFonts w:ascii="Bookman Old Style" w:eastAsia="Times New Roman" w:hAnsi="Bookman Old Style" w:cs="Times New Roman"/>
          <w:sz w:val="19"/>
          <w:szCs w:val="19"/>
          <w:lang w:val="uk-UA" w:eastAsia="uk-UA"/>
        </w:rPr>
        <w:t>- н</w:t>
      </w:r>
      <w:r w:rsidR="000360C6" w:rsidRPr="00E809A3">
        <w:rPr>
          <w:rStyle w:val="2"/>
          <w:rFonts w:ascii="Bookman Old Style" w:eastAsia="Times New Roman" w:hAnsi="Bookman Old Style" w:cs="Times New Roman"/>
          <w:sz w:val="19"/>
          <w:szCs w:val="19"/>
          <w:lang w:val="uk-UA" w:eastAsia="uk-UA"/>
        </w:rPr>
        <w:t>а соціальний і правовий захист</w:t>
      </w:r>
      <w:r w:rsidRPr="00E809A3">
        <w:rPr>
          <w:rStyle w:val="2"/>
          <w:rFonts w:ascii="Bookman Old Style" w:eastAsia="Times New Roman" w:hAnsi="Bookman Old Style" w:cs="Times New Roman"/>
          <w:sz w:val="19"/>
          <w:szCs w:val="19"/>
          <w:lang w:val="uk-UA" w:eastAsia="uk-UA"/>
        </w:rPr>
        <w:t>;</w:t>
      </w:r>
    </w:p>
    <w:p w:rsidR="00A13F07" w:rsidRPr="00E809A3" w:rsidRDefault="00A13F07" w:rsidP="00A13F07">
      <w:pPr>
        <w:widowControl w:val="0"/>
        <w:tabs>
          <w:tab w:val="left" w:pos="851"/>
          <w:tab w:val="left" w:pos="993"/>
        </w:tabs>
        <w:spacing w:after="0" w:line="240" w:lineRule="auto"/>
        <w:ind w:firstLine="567"/>
        <w:rPr>
          <w:rStyle w:val="2"/>
          <w:rFonts w:ascii="Bookman Old Style" w:eastAsia="Times New Roman" w:hAnsi="Bookman Old Style" w:cs="Times New Roman"/>
          <w:sz w:val="19"/>
          <w:szCs w:val="19"/>
          <w:lang w:val="uk-UA" w:eastAsia="uk-UA"/>
        </w:rPr>
      </w:pPr>
      <w:r w:rsidRPr="00E809A3">
        <w:rPr>
          <w:rStyle w:val="2"/>
          <w:rFonts w:ascii="Bookman Old Style" w:eastAsia="Times New Roman" w:hAnsi="Bookman Old Style" w:cs="Times New Roman"/>
          <w:sz w:val="19"/>
          <w:szCs w:val="19"/>
          <w:lang w:val="uk-UA" w:eastAsia="uk-UA"/>
        </w:rPr>
        <w:t>- б</w:t>
      </w:r>
      <w:r w:rsidR="000360C6" w:rsidRPr="00E809A3">
        <w:rPr>
          <w:rStyle w:val="2"/>
          <w:rFonts w:ascii="Bookman Old Style" w:eastAsia="Times New Roman" w:hAnsi="Bookman Old Style" w:cs="Times New Roman"/>
          <w:sz w:val="19"/>
          <w:szCs w:val="19"/>
          <w:lang w:val="uk-UA" w:eastAsia="uk-UA"/>
        </w:rPr>
        <w:t>рати участь у розгляді питань і прийнятті рішень у межах своїх повноважень</w:t>
      </w:r>
      <w:r w:rsidRPr="00E809A3">
        <w:rPr>
          <w:rStyle w:val="2"/>
          <w:rFonts w:ascii="Bookman Old Style" w:eastAsia="Times New Roman" w:hAnsi="Bookman Old Style" w:cs="Times New Roman"/>
          <w:sz w:val="19"/>
          <w:szCs w:val="19"/>
          <w:lang w:val="uk-UA" w:eastAsia="uk-UA"/>
        </w:rPr>
        <w:t>;</w:t>
      </w:r>
    </w:p>
    <w:p w:rsidR="00A13F07" w:rsidRPr="00E809A3" w:rsidRDefault="00A13F07" w:rsidP="00A13F07">
      <w:pPr>
        <w:widowControl w:val="0"/>
        <w:tabs>
          <w:tab w:val="left" w:pos="851"/>
          <w:tab w:val="left" w:pos="993"/>
        </w:tabs>
        <w:spacing w:after="0" w:line="240" w:lineRule="auto"/>
        <w:ind w:firstLine="567"/>
        <w:rPr>
          <w:rStyle w:val="2"/>
          <w:rFonts w:ascii="Bookman Old Style" w:eastAsia="Times New Roman" w:hAnsi="Bookman Old Style" w:cs="Times New Roman"/>
          <w:sz w:val="19"/>
          <w:szCs w:val="19"/>
          <w:lang w:val="uk-UA" w:eastAsia="uk-UA"/>
        </w:rPr>
      </w:pPr>
      <w:r w:rsidRPr="00E809A3">
        <w:rPr>
          <w:rStyle w:val="2"/>
          <w:rFonts w:ascii="Bookman Old Style" w:eastAsia="Times New Roman" w:hAnsi="Bookman Old Style" w:cs="Times New Roman"/>
          <w:sz w:val="19"/>
          <w:szCs w:val="19"/>
          <w:lang w:val="uk-UA" w:eastAsia="uk-UA"/>
        </w:rPr>
        <w:t>- в</w:t>
      </w:r>
      <w:r w:rsidR="000360C6" w:rsidRPr="00E809A3">
        <w:rPr>
          <w:rStyle w:val="2"/>
          <w:rFonts w:ascii="Bookman Old Style" w:eastAsia="Times New Roman" w:hAnsi="Bookman Old Style" w:cs="Times New Roman"/>
          <w:sz w:val="19"/>
          <w:szCs w:val="19"/>
          <w:lang w:val="uk-UA" w:eastAsia="uk-UA"/>
        </w:rPr>
        <w:t>имагати затвердження керівником чітко визначеного обсягу службових повноважень за посадою</w:t>
      </w:r>
      <w:r w:rsidRPr="00E809A3">
        <w:rPr>
          <w:rStyle w:val="2"/>
          <w:rFonts w:ascii="Bookman Old Style" w:eastAsia="Times New Roman" w:hAnsi="Bookman Old Style" w:cs="Times New Roman"/>
          <w:sz w:val="19"/>
          <w:szCs w:val="19"/>
          <w:lang w:val="uk-UA" w:eastAsia="uk-UA"/>
        </w:rPr>
        <w:t>;</w:t>
      </w:r>
    </w:p>
    <w:p w:rsidR="000360C6" w:rsidRPr="00E809A3" w:rsidRDefault="00A13F07" w:rsidP="00A13F07">
      <w:pPr>
        <w:widowControl w:val="0"/>
        <w:tabs>
          <w:tab w:val="left" w:pos="851"/>
          <w:tab w:val="left" w:pos="993"/>
        </w:tabs>
        <w:spacing w:after="0" w:line="240" w:lineRule="auto"/>
        <w:ind w:firstLine="567"/>
        <w:rPr>
          <w:rFonts w:ascii="Bookman Old Style" w:eastAsia="Times New Roman" w:hAnsi="Bookman Old Style" w:cs="Times New Roman"/>
          <w:b/>
          <w:sz w:val="19"/>
          <w:szCs w:val="19"/>
          <w:lang w:val="uk-UA"/>
        </w:rPr>
      </w:pPr>
      <w:r w:rsidRPr="00E809A3">
        <w:rPr>
          <w:rStyle w:val="2"/>
          <w:rFonts w:ascii="Bookman Old Style" w:eastAsia="Times New Roman" w:hAnsi="Bookman Old Style" w:cs="Times New Roman"/>
          <w:sz w:val="19"/>
          <w:szCs w:val="19"/>
          <w:lang w:val="uk-UA" w:eastAsia="uk-UA"/>
        </w:rPr>
        <w:t>- к</w:t>
      </w:r>
      <w:r w:rsidR="000360C6" w:rsidRPr="00E809A3">
        <w:rPr>
          <w:rStyle w:val="2"/>
          <w:rFonts w:ascii="Bookman Old Style" w:eastAsia="Times New Roman" w:hAnsi="Bookman Old Style" w:cs="Times New Roman"/>
          <w:sz w:val="19"/>
          <w:szCs w:val="19"/>
          <w:lang w:val="uk-UA" w:eastAsia="uk-UA"/>
        </w:rPr>
        <w:t>ористуватися іншими правами відповідно до чинного законодавства України.</w:t>
      </w:r>
    </w:p>
    <w:p w:rsidR="000360C6" w:rsidRPr="00E809A3" w:rsidRDefault="00A13F07" w:rsidP="00A13F07">
      <w:pPr>
        <w:pStyle w:val="210"/>
        <w:numPr>
          <w:ilvl w:val="1"/>
          <w:numId w:val="4"/>
        </w:numPr>
        <w:shd w:val="clear" w:color="auto" w:fill="auto"/>
        <w:tabs>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b w:val="0"/>
          <w:sz w:val="19"/>
          <w:szCs w:val="19"/>
          <w:lang w:val="uk-UA"/>
        </w:rPr>
      </w:pPr>
      <w:r w:rsidRPr="00E809A3">
        <w:rPr>
          <w:rStyle w:val="23"/>
          <w:rFonts w:ascii="Bookman Old Style" w:eastAsia="Times New Roman" w:hAnsi="Bookman Old Style" w:cs="Times New Roman"/>
          <w:sz w:val="19"/>
          <w:szCs w:val="19"/>
          <w:lang w:val="uk-UA" w:eastAsia="uk-UA"/>
        </w:rPr>
        <w:t xml:space="preserve"> </w:t>
      </w:r>
      <w:r w:rsidR="000360C6" w:rsidRPr="00E809A3">
        <w:rPr>
          <w:rStyle w:val="23"/>
          <w:rFonts w:ascii="Bookman Old Style" w:eastAsia="Times New Roman" w:hAnsi="Bookman Old Style" w:cs="Times New Roman"/>
          <w:sz w:val="19"/>
          <w:szCs w:val="19"/>
          <w:lang w:val="uk-UA" w:eastAsia="uk-UA"/>
        </w:rPr>
        <w:t>Працівники Відділу зобов'язані:</w:t>
      </w:r>
    </w:p>
    <w:p w:rsidR="00A13F07" w:rsidRPr="00E809A3" w:rsidRDefault="00A13F07" w:rsidP="00A13F07">
      <w:pPr>
        <w:pStyle w:val="21"/>
        <w:numPr>
          <w:ilvl w:val="0"/>
          <w:numId w:val="5"/>
        </w:numPr>
        <w:shd w:val="clear" w:color="auto" w:fill="auto"/>
        <w:tabs>
          <w:tab w:val="left" w:pos="540"/>
          <w:tab w:val="left" w:pos="851"/>
          <w:tab w:val="left" w:pos="900"/>
          <w:tab w:val="left" w:pos="993"/>
          <w:tab w:val="left" w:pos="1053"/>
          <w:tab w:val="left" w:pos="1134"/>
        </w:tabs>
        <w:spacing w:before="0" w:line="240" w:lineRule="auto"/>
        <w:ind w:left="0" w:firstLine="567"/>
        <w:jc w:val="left"/>
        <w:rPr>
          <w:rStyle w:val="2"/>
          <w:rFonts w:ascii="Bookman Old Style" w:eastAsia="Times New Roman" w:hAnsi="Bookman Old Style" w:cs="Times New Roman"/>
          <w:sz w:val="19"/>
          <w:szCs w:val="19"/>
          <w:shd w:val="clear" w:color="auto" w:fill="auto"/>
          <w:lang w:val="uk-UA"/>
        </w:rPr>
      </w:pPr>
      <w:r w:rsidRPr="00E809A3">
        <w:rPr>
          <w:rStyle w:val="2"/>
          <w:rFonts w:ascii="Bookman Old Style" w:eastAsia="Times New Roman" w:hAnsi="Bookman Old Style" w:cs="Times New Roman"/>
          <w:sz w:val="19"/>
          <w:szCs w:val="19"/>
          <w:lang w:val="uk-UA" w:eastAsia="uk-UA"/>
        </w:rPr>
        <w:t>д</w:t>
      </w:r>
      <w:r w:rsidR="000360C6" w:rsidRPr="00E809A3">
        <w:rPr>
          <w:rStyle w:val="2"/>
          <w:rFonts w:ascii="Bookman Old Style" w:eastAsia="Times New Roman" w:hAnsi="Bookman Old Style" w:cs="Times New Roman"/>
          <w:sz w:val="19"/>
          <w:szCs w:val="19"/>
          <w:lang w:val="uk-UA" w:eastAsia="uk-UA"/>
        </w:rPr>
        <w:t>отримуватися Конституції України, законів та інших актів законодавства України</w:t>
      </w:r>
      <w:r w:rsidRPr="00E809A3">
        <w:rPr>
          <w:rStyle w:val="2"/>
          <w:rFonts w:ascii="Bookman Old Style" w:eastAsia="Times New Roman" w:hAnsi="Bookman Old Style" w:cs="Times New Roman"/>
          <w:sz w:val="19"/>
          <w:szCs w:val="19"/>
          <w:lang w:val="uk-UA" w:eastAsia="uk-UA"/>
        </w:rPr>
        <w:t>;</w:t>
      </w:r>
    </w:p>
    <w:p w:rsidR="00A13F07" w:rsidRPr="00E809A3" w:rsidRDefault="00A13F07" w:rsidP="00A13F07">
      <w:pPr>
        <w:pStyle w:val="21"/>
        <w:numPr>
          <w:ilvl w:val="0"/>
          <w:numId w:val="5"/>
        </w:numPr>
        <w:shd w:val="clear" w:color="auto" w:fill="auto"/>
        <w:tabs>
          <w:tab w:val="left" w:pos="540"/>
          <w:tab w:val="left" w:pos="851"/>
          <w:tab w:val="left" w:pos="900"/>
          <w:tab w:val="left" w:pos="993"/>
          <w:tab w:val="left" w:pos="1053"/>
          <w:tab w:val="left" w:pos="1134"/>
        </w:tabs>
        <w:spacing w:before="0" w:line="240" w:lineRule="auto"/>
        <w:ind w:left="0" w:firstLine="567"/>
        <w:jc w:val="left"/>
        <w:rPr>
          <w:rStyle w:val="2"/>
          <w:rFonts w:ascii="Bookman Old Style" w:eastAsia="Times New Roman" w:hAnsi="Bookman Old Style" w:cs="Times New Roman"/>
          <w:sz w:val="19"/>
          <w:szCs w:val="19"/>
          <w:shd w:val="clear" w:color="auto" w:fill="auto"/>
          <w:lang w:val="uk-UA"/>
        </w:rPr>
      </w:pPr>
      <w:r w:rsidRPr="00E809A3">
        <w:rPr>
          <w:rStyle w:val="2"/>
          <w:rFonts w:ascii="Bookman Old Style" w:eastAsia="Times New Roman" w:hAnsi="Bookman Old Style" w:cs="Times New Roman"/>
          <w:sz w:val="19"/>
          <w:szCs w:val="19"/>
          <w:lang w:val="uk-UA" w:eastAsia="uk-UA"/>
        </w:rPr>
        <w:t>п</w:t>
      </w:r>
      <w:r w:rsidR="000360C6" w:rsidRPr="00E809A3">
        <w:rPr>
          <w:rStyle w:val="2"/>
          <w:rFonts w:ascii="Bookman Old Style" w:eastAsia="Times New Roman" w:hAnsi="Bookman Old Style" w:cs="Times New Roman"/>
          <w:sz w:val="19"/>
          <w:szCs w:val="19"/>
          <w:lang w:val="uk-UA" w:eastAsia="uk-UA"/>
        </w:rPr>
        <w:t>рацювати чесно і сумлінно, своєчасно і точно виконувати розпорядження, накази, доручення керівництва, використовувати весь робочий час для продуктивної праці, додержуватися трудової дисципліни, вимог нормативних актів про охорону праці, дбайливо ставитися до майна Міської ради</w:t>
      </w:r>
      <w:r w:rsidRPr="00E809A3">
        <w:rPr>
          <w:rStyle w:val="2"/>
          <w:rFonts w:ascii="Bookman Old Style" w:eastAsia="Times New Roman" w:hAnsi="Bookman Old Style" w:cs="Times New Roman"/>
          <w:sz w:val="19"/>
          <w:szCs w:val="19"/>
          <w:lang w:val="uk-UA" w:eastAsia="uk-UA"/>
        </w:rPr>
        <w:t>;</w:t>
      </w:r>
    </w:p>
    <w:p w:rsidR="00A13F07" w:rsidRPr="00E809A3" w:rsidRDefault="00A13F07" w:rsidP="00A13F07">
      <w:pPr>
        <w:pStyle w:val="21"/>
        <w:numPr>
          <w:ilvl w:val="0"/>
          <w:numId w:val="5"/>
        </w:numPr>
        <w:shd w:val="clear" w:color="auto" w:fill="auto"/>
        <w:tabs>
          <w:tab w:val="left" w:pos="540"/>
          <w:tab w:val="left" w:pos="851"/>
          <w:tab w:val="left" w:pos="900"/>
          <w:tab w:val="left" w:pos="993"/>
          <w:tab w:val="left" w:pos="1053"/>
          <w:tab w:val="left" w:pos="1134"/>
        </w:tabs>
        <w:spacing w:before="0" w:line="240" w:lineRule="auto"/>
        <w:ind w:left="0" w:firstLine="567"/>
        <w:jc w:val="left"/>
        <w:rPr>
          <w:rFonts w:ascii="Bookman Old Style" w:eastAsia="Times New Roman" w:hAnsi="Bookman Old Style" w:cs="Times New Roman"/>
          <w:sz w:val="19"/>
          <w:szCs w:val="19"/>
          <w:lang w:val="uk-UA"/>
        </w:rPr>
      </w:pPr>
      <w:r w:rsidRPr="00E809A3">
        <w:rPr>
          <w:rStyle w:val="2"/>
          <w:rFonts w:ascii="Bookman Old Style" w:eastAsia="Times New Roman" w:hAnsi="Bookman Old Style" w:cs="Times New Roman"/>
          <w:sz w:val="19"/>
          <w:szCs w:val="19"/>
          <w:lang w:val="uk-UA" w:eastAsia="uk-UA"/>
        </w:rPr>
        <w:t>в</w:t>
      </w:r>
      <w:r w:rsidR="000360C6" w:rsidRPr="00E809A3">
        <w:rPr>
          <w:rStyle w:val="2"/>
          <w:rFonts w:ascii="Bookman Old Style" w:eastAsia="Times New Roman" w:hAnsi="Bookman Old Style" w:cs="Times New Roman"/>
          <w:sz w:val="19"/>
          <w:szCs w:val="19"/>
          <w:lang w:val="uk-UA" w:eastAsia="uk-UA"/>
        </w:rPr>
        <w:t>живати заходів для негайного усунення причин та умов, що перешкоджають або ускладнюють нормальне виконання функціональних обов'язків</w:t>
      </w:r>
      <w:r w:rsidRPr="00E809A3">
        <w:rPr>
          <w:rStyle w:val="2"/>
          <w:rFonts w:ascii="Bookman Old Style" w:eastAsia="Times New Roman" w:hAnsi="Bookman Old Style" w:cs="Times New Roman"/>
          <w:sz w:val="19"/>
          <w:szCs w:val="19"/>
          <w:lang w:val="uk-UA" w:eastAsia="uk-UA"/>
        </w:rPr>
        <w:t>;</w:t>
      </w:r>
    </w:p>
    <w:p w:rsidR="00A13F07" w:rsidRPr="00E809A3" w:rsidRDefault="00A13F07" w:rsidP="00A13F07">
      <w:pPr>
        <w:pStyle w:val="21"/>
        <w:numPr>
          <w:ilvl w:val="0"/>
          <w:numId w:val="5"/>
        </w:numPr>
        <w:shd w:val="clear" w:color="auto" w:fill="auto"/>
        <w:tabs>
          <w:tab w:val="left" w:pos="540"/>
          <w:tab w:val="left" w:pos="851"/>
          <w:tab w:val="left" w:pos="900"/>
          <w:tab w:val="left" w:pos="993"/>
          <w:tab w:val="left" w:pos="1053"/>
          <w:tab w:val="left" w:pos="1134"/>
        </w:tabs>
        <w:spacing w:before="0" w:line="240" w:lineRule="auto"/>
        <w:ind w:left="0" w:firstLine="567"/>
        <w:jc w:val="left"/>
        <w:rPr>
          <w:rFonts w:ascii="Bookman Old Style" w:eastAsia="Times New Roman" w:hAnsi="Bookman Old Style" w:cs="Times New Roman"/>
          <w:sz w:val="19"/>
          <w:szCs w:val="19"/>
          <w:lang w:val="uk-UA"/>
        </w:rPr>
      </w:pPr>
      <w:r w:rsidRPr="00E809A3">
        <w:rPr>
          <w:rFonts w:ascii="Bookman Old Style" w:eastAsia="Times New Roman" w:hAnsi="Bookman Old Style" w:cs="Times New Roman"/>
          <w:sz w:val="19"/>
          <w:szCs w:val="19"/>
          <w:lang w:val="uk-UA"/>
        </w:rPr>
        <w:t>п</w:t>
      </w:r>
      <w:r w:rsidR="000360C6" w:rsidRPr="00E809A3">
        <w:rPr>
          <w:rStyle w:val="2"/>
          <w:rFonts w:ascii="Bookman Old Style" w:eastAsia="Times New Roman" w:hAnsi="Bookman Old Style" w:cs="Times New Roman"/>
          <w:sz w:val="19"/>
          <w:szCs w:val="19"/>
          <w:lang w:val="uk-UA" w:eastAsia="uk-UA"/>
        </w:rPr>
        <w:t>ідвищувати продуктивність праці, знати Конституцію України, законодавство з питань місцевого самоврядування, державної служби, розгляду пропозицій, заяв і скарг громадян</w:t>
      </w:r>
      <w:r w:rsidRPr="00E809A3">
        <w:rPr>
          <w:rStyle w:val="2"/>
          <w:rFonts w:ascii="Bookman Old Style" w:eastAsia="Times New Roman" w:hAnsi="Bookman Old Style" w:cs="Times New Roman"/>
          <w:sz w:val="19"/>
          <w:szCs w:val="19"/>
          <w:lang w:val="uk-UA" w:eastAsia="uk-UA"/>
        </w:rPr>
        <w:t>;</w:t>
      </w:r>
    </w:p>
    <w:p w:rsidR="00A13F07" w:rsidRPr="00E809A3" w:rsidRDefault="00A13F07" w:rsidP="00A13F07">
      <w:pPr>
        <w:pStyle w:val="21"/>
        <w:numPr>
          <w:ilvl w:val="0"/>
          <w:numId w:val="5"/>
        </w:numPr>
        <w:shd w:val="clear" w:color="auto" w:fill="auto"/>
        <w:tabs>
          <w:tab w:val="left" w:pos="540"/>
          <w:tab w:val="left" w:pos="851"/>
          <w:tab w:val="left" w:pos="900"/>
          <w:tab w:val="left" w:pos="993"/>
          <w:tab w:val="left" w:pos="1053"/>
          <w:tab w:val="left" w:pos="1134"/>
        </w:tabs>
        <w:spacing w:before="0" w:line="240" w:lineRule="auto"/>
        <w:ind w:left="0" w:firstLine="567"/>
        <w:jc w:val="left"/>
        <w:rPr>
          <w:rFonts w:ascii="Bookman Old Style" w:eastAsia="Times New Roman" w:hAnsi="Bookman Old Style" w:cs="Times New Roman"/>
          <w:sz w:val="19"/>
          <w:szCs w:val="19"/>
          <w:lang w:val="uk-UA"/>
        </w:rPr>
      </w:pPr>
      <w:r w:rsidRPr="00E809A3">
        <w:rPr>
          <w:rFonts w:ascii="Bookman Old Style" w:eastAsia="Times New Roman" w:hAnsi="Bookman Old Style" w:cs="Times New Roman"/>
          <w:sz w:val="19"/>
          <w:szCs w:val="19"/>
          <w:lang w:val="uk-UA"/>
        </w:rPr>
        <w:t>у</w:t>
      </w:r>
      <w:r w:rsidR="000360C6" w:rsidRPr="00E809A3">
        <w:rPr>
          <w:rStyle w:val="2"/>
          <w:rFonts w:ascii="Bookman Old Style" w:eastAsia="Times New Roman" w:hAnsi="Bookman Old Style" w:cs="Times New Roman"/>
          <w:sz w:val="19"/>
          <w:szCs w:val="19"/>
          <w:lang w:val="uk-UA" w:eastAsia="uk-UA"/>
        </w:rPr>
        <w:t>тримувати своє робоче місце в чистоті, дотримуватися установленого порядку зберігання матеріальних цінностей, документів, оргтехніки, здійснювати економію енергетичних ресурсів, додержуватися чистоти в адміністративній будівлі</w:t>
      </w:r>
      <w:r w:rsidRPr="00E809A3">
        <w:rPr>
          <w:rStyle w:val="2"/>
          <w:rFonts w:ascii="Bookman Old Style" w:eastAsia="Times New Roman" w:hAnsi="Bookman Old Style" w:cs="Times New Roman"/>
          <w:sz w:val="19"/>
          <w:szCs w:val="19"/>
          <w:lang w:val="uk-UA" w:eastAsia="uk-UA"/>
        </w:rPr>
        <w:t>;</w:t>
      </w:r>
      <w:r w:rsidRPr="00E809A3">
        <w:rPr>
          <w:rFonts w:ascii="Bookman Old Style" w:eastAsia="Times New Roman" w:hAnsi="Bookman Old Style" w:cs="Times New Roman"/>
          <w:sz w:val="19"/>
          <w:szCs w:val="19"/>
          <w:lang w:val="uk-UA"/>
        </w:rPr>
        <w:t xml:space="preserve"> </w:t>
      </w:r>
    </w:p>
    <w:p w:rsidR="00A13F07" w:rsidRPr="00E809A3" w:rsidRDefault="00A13F07" w:rsidP="00A13F07">
      <w:pPr>
        <w:pStyle w:val="21"/>
        <w:numPr>
          <w:ilvl w:val="0"/>
          <w:numId w:val="5"/>
        </w:numPr>
        <w:shd w:val="clear" w:color="auto" w:fill="auto"/>
        <w:tabs>
          <w:tab w:val="left" w:pos="540"/>
          <w:tab w:val="left" w:pos="851"/>
          <w:tab w:val="left" w:pos="900"/>
          <w:tab w:val="left" w:pos="993"/>
          <w:tab w:val="left" w:pos="1053"/>
          <w:tab w:val="left" w:pos="1134"/>
        </w:tabs>
        <w:spacing w:before="0" w:line="240" w:lineRule="auto"/>
        <w:ind w:left="0" w:firstLine="567"/>
        <w:jc w:val="left"/>
        <w:rPr>
          <w:rStyle w:val="2"/>
          <w:rFonts w:ascii="Bookman Old Style" w:eastAsia="Times New Roman" w:hAnsi="Bookman Old Style" w:cs="Times New Roman"/>
          <w:sz w:val="19"/>
          <w:szCs w:val="19"/>
          <w:shd w:val="clear" w:color="auto" w:fill="auto"/>
          <w:lang w:val="uk-UA"/>
        </w:rPr>
      </w:pPr>
      <w:r w:rsidRPr="00E809A3">
        <w:rPr>
          <w:rFonts w:ascii="Bookman Old Style" w:eastAsia="Times New Roman" w:hAnsi="Bookman Old Style" w:cs="Times New Roman"/>
          <w:sz w:val="19"/>
          <w:szCs w:val="19"/>
          <w:lang w:val="uk-UA"/>
        </w:rPr>
        <w:t>п</w:t>
      </w:r>
      <w:r w:rsidR="000360C6" w:rsidRPr="00E809A3">
        <w:rPr>
          <w:rStyle w:val="2"/>
          <w:rFonts w:ascii="Bookman Old Style" w:eastAsia="Times New Roman" w:hAnsi="Bookman Old Style" w:cs="Times New Roman"/>
          <w:sz w:val="19"/>
          <w:szCs w:val="19"/>
          <w:lang w:val="uk-UA" w:eastAsia="uk-UA"/>
        </w:rPr>
        <w:t>оводити себе гідно, додержуватися моральних і етичних правил у взаємовідносинах із співробітниками та відвідувачами</w:t>
      </w:r>
      <w:r w:rsidRPr="00E809A3">
        <w:rPr>
          <w:rStyle w:val="2"/>
          <w:rFonts w:ascii="Bookman Old Style" w:eastAsia="Times New Roman" w:hAnsi="Bookman Old Style" w:cs="Times New Roman"/>
          <w:sz w:val="19"/>
          <w:szCs w:val="19"/>
          <w:lang w:val="uk-UA" w:eastAsia="uk-UA"/>
        </w:rPr>
        <w:t xml:space="preserve">; </w:t>
      </w:r>
    </w:p>
    <w:p w:rsidR="00A13F07" w:rsidRPr="00E809A3" w:rsidRDefault="00A13F07" w:rsidP="00A13F07">
      <w:pPr>
        <w:pStyle w:val="21"/>
        <w:numPr>
          <w:ilvl w:val="0"/>
          <w:numId w:val="5"/>
        </w:numPr>
        <w:shd w:val="clear" w:color="auto" w:fill="auto"/>
        <w:tabs>
          <w:tab w:val="left" w:pos="540"/>
          <w:tab w:val="left" w:pos="851"/>
          <w:tab w:val="left" w:pos="900"/>
          <w:tab w:val="left" w:pos="993"/>
          <w:tab w:val="left" w:pos="1053"/>
          <w:tab w:val="left" w:pos="1134"/>
        </w:tabs>
        <w:spacing w:before="0" w:line="240" w:lineRule="auto"/>
        <w:ind w:left="0" w:firstLine="567"/>
        <w:jc w:val="left"/>
        <w:rPr>
          <w:rFonts w:ascii="Bookman Old Style" w:eastAsia="Times New Roman" w:hAnsi="Bookman Old Style" w:cs="Times New Roman"/>
          <w:sz w:val="19"/>
          <w:szCs w:val="19"/>
          <w:lang w:val="uk-UA"/>
        </w:rPr>
      </w:pPr>
      <w:r w:rsidRPr="00E809A3">
        <w:rPr>
          <w:rStyle w:val="2"/>
          <w:rFonts w:ascii="Bookman Old Style" w:eastAsia="Times New Roman" w:hAnsi="Bookman Old Style" w:cs="Times New Roman"/>
          <w:sz w:val="19"/>
          <w:szCs w:val="19"/>
          <w:lang w:val="uk-UA" w:eastAsia="uk-UA"/>
        </w:rPr>
        <w:t>д</w:t>
      </w:r>
      <w:r w:rsidR="000360C6" w:rsidRPr="00E809A3">
        <w:rPr>
          <w:rStyle w:val="2"/>
          <w:rFonts w:ascii="Bookman Old Style" w:eastAsia="Times New Roman" w:hAnsi="Bookman Old Style" w:cs="Times New Roman"/>
          <w:sz w:val="19"/>
          <w:szCs w:val="19"/>
          <w:lang w:val="uk-UA" w:eastAsia="uk-UA"/>
        </w:rPr>
        <w:t>отримуватися прав і свобод людини і громадянина</w:t>
      </w:r>
      <w:r w:rsidRPr="00E809A3">
        <w:rPr>
          <w:rStyle w:val="2"/>
          <w:rFonts w:ascii="Bookman Old Style" w:eastAsia="Times New Roman" w:hAnsi="Bookman Old Style" w:cs="Times New Roman"/>
          <w:sz w:val="19"/>
          <w:szCs w:val="19"/>
          <w:lang w:val="uk-UA" w:eastAsia="uk-UA"/>
        </w:rPr>
        <w:t>;</w:t>
      </w:r>
    </w:p>
    <w:p w:rsidR="00A13F07" w:rsidRPr="00E809A3" w:rsidRDefault="00A13F07" w:rsidP="00A13F07">
      <w:pPr>
        <w:pStyle w:val="21"/>
        <w:numPr>
          <w:ilvl w:val="0"/>
          <w:numId w:val="5"/>
        </w:numPr>
        <w:shd w:val="clear" w:color="auto" w:fill="auto"/>
        <w:tabs>
          <w:tab w:val="left" w:pos="540"/>
          <w:tab w:val="left" w:pos="851"/>
          <w:tab w:val="left" w:pos="900"/>
          <w:tab w:val="left" w:pos="993"/>
          <w:tab w:val="left" w:pos="1053"/>
          <w:tab w:val="left" w:pos="1134"/>
        </w:tabs>
        <w:spacing w:before="0" w:line="240" w:lineRule="auto"/>
        <w:ind w:left="0" w:firstLine="567"/>
        <w:jc w:val="left"/>
        <w:rPr>
          <w:rStyle w:val="2"/>
          <w:rFonts w:ascii="Bookman Old Style" w:eastAsia="Times New Roman" w:hAnsi="Bookman Old Style" w:cs="Times New Roman"/>
          <w:sz w:val="19"/>
          <w:szCs w:val="19"/>
          <w:shd w:val="clear" w:color="auto" w:fill="auto"/>
          <w:lang w:val="uk-UA"/>
        </w:rPr>
      </w:pPr>
      <w:r w:rsidRPr="00E809A3">
        <w:rPr>
          <w:rFonts w:ascii="Bookman Old Style" w:eastAsia="Times New Roman" w:hAnsi="Bookman Old Style" w:cs="Times New Roman"/>
          <w:sz w:val="19"/>
          <w:szCs w:val="19"/>
          <w:lang w:val="uk-UA"/>
        </w:rPr>
        <w:t>п</w:t>
      </w:r>
      <w:r w:rsidR="000360C6" w:rsidRPr="00E809A3">
        <w:rPr>
          <w:rStyle w:val="2"/>
          <w:rFonts w:ascii="Bookman Old Style" w:eastAsia="Times New Roman" w:hAnsi="Bookman Old Style" w:cs="Times New Roman"/>
          <w:sz w:val="19"/>
          <w:szCs w:val="19"/>
          <w:lang w:val="uk-UA" w:eastAsia="uk-UA"/>
        </w:rPr>
        <w:t>остійно вдосконалювати організацію своєї</w:t>
      </w:r>
      <w:r w:rsidRPr="00E809A3">
        <w:rPr>
          <w:rStyle w:val="2"/>
          <w:rFonts w:ascii="Bookman Old Style" w:eastAsia="Times New Roman" w:hAnsi="Bookman Old Style" w:cs="Times New Roman"/>
          <w:sz w:val="19"/>
          <w:szCs w:val="19"/>
          <w:lang w:val="uk-UA" w:eastAsia="uk-UA"/>
        </w:rPr>
        <w:t xml:space="preserve"> роботи, підвищувати професійну </w:t>
      </w:r>
      <w:r w:rsidR="000360C6" w:rsidRPr="00E809A3">
        <w:rPr>
          <w:rStyle w:val="2"/>
          <w:rFonts w:ascii="Bookman Old Style" w:eastAsia="Times New Roman" w:hAnsi="Bookman Old Style" w:cs="Times New Roman"/>
          <w:sz w:val="19"/>
          <w:szCs w:val="19"/>
          <w:lang w:val="uk-UA" w:eastAsia="uk-UA"/>
        </w:rPr>
        <w:t>кваліфікацію</w:t>
      </w:r>
      <w:r w:rsidRPr="00E809A3">
        <w:rPr>
          <w:rStyle w:val="2"/>
          <w:rFonts w:ascii="Bookman Old Style" w:eastAsia="Times New Roman" w:hAnsi="Bookman Old Style" w:cs="Times New Roman"/>
          <w:sz w:val="19"/>
          <w:szCs w:val="19"/>
          <w:lang w:val="uk-UA" w:eastAsia="uk-UA"/>
        </w:rPr>
        <w:t xml:space="preserve">; </w:t>
      </w:r>
    </w:p>
    <w:p w:rsidR="00A13F07" w:rsidRPr="00E809A3" w:rsidRDefault="00A13F07" w:rsidP="00A13F07">
      <w:pPr>
        <w:pStyle w:val="21"/>
        <w:numPr>
          <w:ilvl w:val="0"/>
          <w:numId w:val="5"/>
        </w:numPr>
        <w:shd w:val="clear" w:color="auto" w:fill="auto"/>
        <w:tabs>
          <w:tab w:val="left" w:pos="540"/>
          <w:tab w:val="left" w:pos="851"/>
          <w:tab w:val="left" w:pos="900"/>
          <w:tab w:val="left" w:pos="993"/>
          <w:tab w:val="left" w:pos="1053"/>
          <w:tab w:val="left" w:pos="1134"/>
        </w:tabs>
        <w:spacing w:before="0" w:line="240" w:lineRule="auto"/>
        <w:ind w:left="0" w:firstLine="567"/>
        <w:jc w:val="left"/>
        <w:rPr>
          <w:rStyle w:val="2"/>
          <w:rFonts w:ascii="Bookman Old Style" w:eastAsia="Times New Roman" w:hAnsi="Bookman Old Style" w:cs="Times New Roman"/>
          <w:sz w:val="19"/>
          <w:szCs w:val="19"/>
          <w:shd w:val="clear" w:color="auto" w:fill="auto"/>
          <w:lang w:val="uk-UA"/>
        </w:rPr>
      </w:pPr>
      <w:r w:rsidRPr="00E809A3">
        <w:rPr>
          <w:rStyle w:val="2"/>
          <w:rFonts w:ascii="Bookman Old Style" w:eastAsia="Times New Roman" w:hAnsi="Bookman Old Style" w:cs="Times New Roman"/>
          <w:sz w:val="19"/>
          <w:szCs w:val="19"/>
          <w:lang w:val="uk-UA" w:eastAsia="uk-UA"/>
        </w:rPr>
        <w:t>п</w:t>
      </w:r>
      <w:r w:rsidR="000360C6" w:rsidRPr="00E809A3">
        <w:rPr>
          <w:rStyle w:val="2"/>
          <w:rFonts w:ascii="Bookman Old Style" w:eastAsia="Times New Roman" w:hAnsi="Bookman Old Style" w:cs="Times New Roman"/>
          <w:sz w:val="19"/>
          <w:szCs w:val="19"/>
          <w:lang w:val="uk-UA" w:eastAsia="uk-UA"/>
        </w:rPr>
        <w:t>роявляти ініціативність, творчість у роботі</w:t>
      </w:r>
      <w:r w:rsidRPr="00E809A3">
        <w:rPr>
          <w:rStyle w:val="2"/>
          <w:rFonts w:ascii="Bookman Old Style" w:eastAsia="Times New Roman" w:hAnsi="Bookman Old Style" w:cs="Times New Roman"/>
          <w:sz w:val="19"/>
          <w:szCs w:val="19"/>
          <w:lang w:val="uk-UA" w:eastAsia="uk-UA"/>
        </w:rPr>
        <w:t>;</w:t>
      </w:r>
    </w:p>
    <w:p w:rsidR="00A13F07" w:rsidRPr="00E809A3" w:rsidRDefault="00A13F07" w:rsidP="00A13F07">
      <w:pPr>
        <w:pStyle w:val="21"/>
        <w:numPr>
          <w:ilvl w:val="0"/>
          <w:numId w:val="5"/>
        </w:numPr>
        <w:shd w:val="clear" w:color="auto" w:fill="auto"/>
        <w:tabs>
          <w:tab w:val="left" w:pos="540"/>
          <w:tab w:val="left" w:pos="851"/>
          <w:tab w:val="left" w:pos="900"/>
          <w:tab w:val="left" w:pos="993"/>
          <w:tab w:val="left" w:pos="1053"/>
          <w:tab w:val="left" w:pos="1134"/>
        </w:tabs>
        <w:spacing w:before="0" w:line="240" w:lineRule="auto"/>
        <w:ind w:left="0" w:firstLine="567"/>
        <w:jc w:val="left"/>
        <w:rPr>
          <w:rStyle w:val="2"/>
          <w:rFonts w:ascii="Bookman Old Style" w:eastAsia="Times New Roman" w:hAnsi="Bookman Old Style" w:cs="Times New Roman"/>
          <w:sz w:val="19"/>
          <w:szCs w:val="19"/>
          <w:shd w:val="clear" w:color="auto" w:fill="auto"/>
          <w:lang w:val="uk-UA"/>
        </w:rPr>
      </w:pPr>
      <w:r w:rsidRPr="00E809A3">
        <w:rPr>
          <w:rStyle w:val="2"/>
          <w:rFonts w:ascii="Bookman Old Style" w:eastAsia="Times New Roman" w:hAnsi="Bookman Old Style" w:cs="Times New Roman"/>
          <w:sz w:val="19"/>
          <w:szCs w:val="19"/>
          <w:lang w:val="uk-UA" w:eastAsia="uk-UA"/>
        </w:rPr>
        <w:t>д</w:t>
      </w:r>
      <w:r w:rsidR="000360C6" w:rsidRPr="00E809A3">
        <w:rPr>
          <w:rStyle w:val="2"/>
          <w:rFonts w:ascii="Bookman Old Style" w:eastAsia="Times New Roman" w:hAnsi="Bookman Old Style" w:cs="Times New Roman"/>
          <w:sz w:val="19"/>
          <w:szCs w:val="19"/>
          <w:lang w:val="uk-UA" w:eastAsia="uk-UA"/>
        </w:rPr>
        <w:t>отримуватись обмежень, передбачених законодавством, щодо служби в органах місцевого самоврядування</w:t>
      </w:r>
      <w:r w:rsidRPr="00E809A3">
        <w:rPr>
          <w:rStyle w:val="2"/>
          <w:rFonts w:ascii="Bookman Old Style" w:eastAsia="Times New Roman" w:hAnsi="Bookman Old Style" w:cs="Times New Roman"/>
          <w:sz w:val="19"/>
          <w:szCs w:val="19"/>
          <w:lang w:val="uk-UA" w:eastAsia="uk-UA"/>
        </w:rPr>
        <w:t>;</w:t>
      </w:r>
    </w:p>
    <w:p w:rsidR="00A13F07" w:rsidRPr="00E809A3" w:rsidRDefault="00A13F07" w:rsidP="00A13F07">
      <w:pPr>
        <w:pStyle w:val="21"/>
        <w:numPr>
          <w:ilvl w:val="0"/>
          <w:numId w:val="5"/>
        </w:numPr>
        <w:shd w:val="clear" w:color="auto" w:fill="auto"/>
        <w:tabs>
          <w:tab w:val="left" w:pos="540"/>
          <w:tab w:val="left" w:pos="851"/>
          <w:tab w:val="left" w:pos="900"/>
          <w:tab w:val="left" w:pos="993"/>
          <w:tab w:val="left" w:pos="1053"/>
          <w:tab w:val="left" w:pos="1134"/>
        </w:tabs>
        <w:spacing w:before="0" w:line="240" w:lineRule="auto"/>
        <w:ind w:left="0" w:firstLine="567"/>
        <w:jc w:val="left"/>
        <w:rPr>
          <w:rStyle w:val="2"/>
          <w:rFonts w:ascii="Bookman Old Style" w:eastAsia="Times New Roman" w:hAnsi="Bookman Old Style" w:cs="Times New Roman"/>
          <w:sz w:val="19"/>
          <w:szCs w:val="19"/>
          <w:shd w:val="clear" w:color="auto" w:fill="auto"/>
          <w:lang w:val="uk-UA"/>
        </w:rPr>
      </w:pPr>
      <w:r w:rsidRPr="00E809A3">
        <w:rPr>
          <w:rStyle w:val="2"/>
          <w:rFonts w:ascii="Bookman Old Style" w:eastAsia="Times New Roman" w:hAnsi="Bookman Old Style" w:cs="Times New Roman"/>
          <w:sz w:val="19"/>
          <w:szCs w:val="19"/>
          <w:lang w:val="uk-UA" w:eastAsia="uk-UA"/>
        </w:rPr>
        <w:t>п</w:t>
      </w:r>
      <w:r w:rsidR="000360C6" w:rsidRPr="00E809A3">
        <w:rPr>
          <w:rStyle w:val="2"/>
          <w:rFonts w:ascii="Bookman Old Style" w:eastAsia="Times New Roman" w:hAnsi="Bookman Old Style" w:cs="Times New Roman"/>
          <w:sz w:val="19"/>
          <w:szCs w:val="19"/>
          <w:lang w:val="uk-UA" w:eastAsia="uk-UA"/>
        </w:rPr>
        <w:t>ідтримувати авторитет Міської ради та її виконавчих органів</w:t>
      </w:r>
      <w:r w:rsidRPr="00E809A3">
        <w:rPr>
          <w:rStyle w:val="2"/>
          <w:rFonts w:ascii="Bookman Old Style" w:eastAsia="Times New Roman" w:hAnsi="Bookman Old Style" w:cs="Times New Roman"/>
          <w:sz w:val="19"/>
          <w:szCs w:val="19"/>
          <w:lang w:val="uk-UA" w:eastAsia="uk-UA"/>
        </w:rPr>
        <w:t>;</w:t>
      </w:r>
    </w:p>
    <w:p w:rsidR="00A13F07" w:rsidRPr="00E809A3" w:rsidRDefault="00A13F07" w:rsidP="00A13F07">
      <w:pPr>
        <w:pStyle w:val="21"/>
        <w:numPr>
          <w:ilvl w:val="0"/>
          <w:numId w:val="5"/>
        </w:numPr>
        <w:shd w:val="clear" w:color="auto" w:fill="auto"/>
        <w:tabs>
          <w:tab w:val="left" w:pos="540"/>
          <w:tab w:val="left" w:pos="851"/>
          <w:tab w:val="left" w:pos="900"/>
          <w:tab w:val="left" w:pos="993"/>
          <w:tab w:val="left" w:pos="1053"/>
          <w:tab w:val="left" w:pos="1134"/>
        </w:tabs>
        <w:spacing w:before="0" w:line="240" w:lineRule="auto"/>
        <w:ind w:left="0" w:firstLine="567"/>
        <w:jc w:val="left"/>
        <w:rPr>
          <w:rStyle w:val="2"/>
          <w:rFonts w:ascii="Bookman Old Style" w:eastAsia="Times New Roman" w:hAnsi="Bookman Old Style" w:cs="Times New Roman"/>
          <w:sz w:val="19"/>
          <w:szCs w:val="19"/>
          <w:shd w:val="clear" w:color="auto" w:fill="auto"/>
          <w:lang w:val="uk-UA"/>
        </w:rPr>
      </w:pPr>
      <w:r w:rsidRPr="00E809A3">
        <w:rPr>
          <w:rStyle w:val="2"/>
          <w:rFonts w:ascii="Bookman Old Style" w:eastAsia="Times New Roman" w:hAnsi="Bookman Old Style" w:cs="Times New Roman"/>
          <w:sz w:val="19"/>
          <w:szCs w:val="19"/>
          <w:lang w:val="uk-UA" w:eastAsia="uk-UA"/>
        </w:rPr>
        <w:t>з</w:t>
      </w:r>
      <w:r w:rsidR="000360C6" w:rsidRPr="00E809A3">
        <w:rPr>
          <w:rStyle w:val="2"/>
          <w:rFonts w:ascii="Bookman Old Style" w:eastAsia="Times New Roman" w:hAnsi="Bookman Old Style" w:cs="Times New Roman"/>
          <w:sz w:val="19"/>
          <w:szCs w:val="19"/>
          <w:lang w:val="uk-UA" w:eastAsia="uk-UA"/>
        </w:rPr>
        <w:t>берігати державну таємницю, інформацію про громадян, що стали їм відомі у зв'язку з виконанням службових обов'язків, а також іншу інформацію, яка, згідно із законодавством, не підлягає розголошенню</w:t>
      </w:r>
      <w:r w:rsidRPr="00E809A3">
        <w:rPr>
          <w:rStyle w:val="2"/>
          <w:rFonts w:ascii="Bookman Old Style" w:eastAsia="Times New Roman" w:hAnsi="Bookman Old Style" w:cs="Times New Roman"/>
          <w:sz w:val="19"/>
          <w:szCs w:val="19"/>
          <w:lang w:val="uk-UA" w:eastAsia="uk-UA"/>
        </w:rPr>
        <w:t>;</w:t>
      </w:r>
    </w:p>
    <w:p w:rsidR="00A13F07" w:rsidRPr="00E809A3" w:rsidRDefault="00A13F07" w:rsidP="00A13F07">
      <w:pPr>
        <w:pStyle w:val="21"/>
        <w:numPr>
          <w:ilvl w:val="0"/>
          <w:numId w:val="5"/>
        </w:numPr>
        <w:shd w:val="clear" w:color="auto" w:fill="auto"/>
        <w:tabs>
          <w:tab w:val="left" w:pos="540"/>
          <w:tab w:val="left" w:pos="851"/>
          <w:tab w:val="left" w:pos="900"/>
          <w:tab w:val="left" w:pos="993"/>
          <w:tab w:val="left" w:pos="1053"/>
          <w:tab w:val="left" w:pos="1134"/>
        </w:tabs>
        <w:spacing w:before="0" w:line="240" w:lineRule="auto"/>
        <w:ind w:left="0" w:firstLine="567"/>
        <w:jc w:val="left"/>
        <w:rPr>
          <w:rStyle w:val="2"/>
          <w:rFonts w:ascii="Bookman Old Style" w:eastAsia="Times New Roman" w:hAnsi="Bookman Old Style" w:cs="Times New Roman"/>
          <w:sz w:val="19"/>
          <w:szCs w:val="19"/>
          <w:shd w:val="clear" w:color="auto" w:fill="auto"/>
          <w:lang w:val="uk-UA"/>
        </w:rPr>
      </w:pPr>
      <w:r w:rsidRPr="00E809A3">
        <w:rPr>
          <w:rStyle w:val="2"/>
          <w:rFonts w:ascii="Bookman Old Style" w:eastAsia="Times New Roman" w:hAnsi="Bookman Old Style" w:cs="Times New Roman"/>
          <w:sz w:val="19"/>
          <w:szCs w:val="19"/>
          <w:lang w:val="uk-UA" w:eastAsia="uk-UA"/>
        </w:rPr>
        <w:t>н</w:t>
      </w:r>
      <w:r w:rsidR="000360C6" w:rsidRPr="00E809A3">
        <w:rPr>
          <w:rStyle w:val="2"/>
          <w:rFonts w:ascii="Bookman Old Style" w:eastAsia="Times New Roman" w:hAnsi="Bookman Old Style" w:cs="Times New Roman"/>
          <w:sz w:val="19"/>
          <w:szCs w:val="19"/>
          <w:lang w:val="uk-UA" w:eastAsia="uk-UA"/>
        </w:rPr>
        <w:t>е допускати дій та бездіяльності, які можуть зашкодити інтересам місцевого самоврядування та держави</w:t>
      </w:r>
      <w:r w:rsidRPr="00E809A3">
        <w:rPr>
          <w:rStyle w:val="2"/>
          <w:rFonts w:ascii="Bookman Old Style" w:eastAsia="Times New Roman" w:hAnsi="Bookman Old Style" w:cs="Times New Roman"/>
          <w:sz w:val="19"/>
          <w:szCs w:val="19"/>
          <w:lang w:val="uk-UA" w:eastAsia="uk-UA"/>
        </w:rPr>
        <w:t>;</w:t>
      </w:r>
    </w:p>
    <w:p w:rsidR="00A13F07" w:rsidRPr="00E809A3" w:rsidRDefault="00A13F07" w:rsidP="00A13F07">
      <w:pPr>
        <w:pStyle w:val="21"/>
        <w:numPr>
          <w:ilvl w:val="0"/>
          <w:numId w:val="5"/>
        </w:numPr>
        <w:shd w:val="clear" w:color="auto" w:fill="auto"/>
        <w:tabs>
          <w:tab w:val="left" w:pos="540"/>
          <w:tab w:val="left" w:pos="851"/>
          <w:tab w:val="left" w:pos="900"/>
          <w:tab w:val="left" w:pos="993"/>
          <w:tab w:val="left" w:pos="1053"/>
          <w:tab w:val="left" w:pos="1134"/>
        </w:tabs>
        <w:spacing w:before="0" w:line="240" w:lineRule="auto"/>
        <w:ind w:left="0" w:firstLine="567"/>
        <w:jc w:val="left"/>
        <w:rPr>
          <w:rStyle w:val="2"/>
          <w:rFonts w:ascii="Bookman Old Style" w:eastAsia="Times New Roman" w:hAnsi="Bookman Old Style" w:cs="Times New Roman"/>
          <w:sz w:val="19"/>
          <w:szCs w:val="19"/>
          <w:shd w:val="clear" w:color="auto" w:fill="auto"/>
          <w:lang w:val="uk-UA"/>
        </w:rPr>
      </w:pPr>
      <w:r w:rsidRPr="00E809A3">
        <w:rPr>
          <w:rStyle w:val="2"/>
          <w:rFonts w:ascii="Bookman Old Style" w:eastAsia="Times New Roman" w:hAnsi="Bookman Old Style" w:cs="Times New Roman"/>
          <w:sz w:val="19"/>
          <w:szCs w:val="19"/>
          <w:lang w:val="uk-UA" w:eastAsia="uk-UA"/>
        </w:rPr>
        <w:t>п</w:t>
      </w:r>
      <w:r w:rsidR="000360C6" w:rsidRPr="00E809A3">
        <w:rPr>
          <w:rStyle w:val="2"/>
          <w:rFonts w:ascii="Bookman Old Style" w:eastAsia="Times New Roman" w:hAnsi="Bookman Old Style" w:cs="Times New Roman"/>
          <w:sz w:val="19"/>
          <w:szCs w:val="19"/>
          <w:lang w:val="uk-UA" w:eastAsia="uk-UA"/>
        </w:rPr>
        <w:t>роходити атестацію як посадові особи місцевого самоврядування відповідно до вимог чинного законодавства</w:t>
      </w:r>
      <w:r w:rsidRPr="00E809A3">
        <w:rPr>
          <w:rStyle w:val="2"/>
          <w:rFonts w:ascii="Bookman Old Style" w:eastAsia="Times New Roman" w:hAnsi="Bookman Old Style" w:cs="Times New Roman"/>
          <w:sz w:val="19"/>
          <w:szCs w:val="19"/>
          <w:lang w:val="uk-UA" w:eastAsia="uk-UA"/>
        </w:rPr>
        <w:t>;</w:t>
      </w:r>
    </w:p>
    <w:p w:rsidR="000360C6" w:rsidRPr="00E809A3" w:rsidRDefault="00A13F07" w:rsidP="00A13F07">
      <w:pPr>
        <w:pStyle w:val="21"/>
        <w:numPr>
          <w:ilvl w:val="0"/>
          <w:numId w:val="5"/>
        </w:numPr>
        <w:shd w:val="clear" w:color="auto" w:fill="auto"/>
        <w:tabs>
          <w:tab w:val="left" w:pos="540"/>
          <w:tab w:val="left" w:pos="851"/>
          <w:tab w:val="left" w:pos="900"/>
          <w:tab w:val="left" w:pos="993"/>
          <w:tab w:val="left" w:pos="1053"/>
          <w:tab w:val="left" w:pos="1134"/>
        </w:tabs>
        <w:spacing w:before="0" w:line="240" w:lineRule="auto"/>
        <w:ind w:left="0" w:firstLine="567"/>
        <w:jc w:val="left"/>
        <w:rPr>
          <w:rFonts w:ascii="Bookman Old Style" w:eastAsia="Times New Roman" w:hAnsi="Bookman Old Style" w:cs="Times New Roman"/>
          <w:sz w:val="19"/>
          <w:szCs w:val="19"/>
          <w:lang w:val="uk-UA"/>
        </w:rPr>
      </w:pPr>
      <w:r w:rsidRPr="00E809A3">
        <w:rPr>
          <w:rStyle w:val="2"/>
          <w:rFonts w:ascii="Bookman Old Style" w:eastAsia="Times New Roman" w:hAnsi="Bookman Old Style" w:cs="Times New Roman"/>
          <w:sz w:val="19"/>
          <w:szCs w:val="19"/>
          <w:lang w:val="uk-UA" w:eastAsia="uk-UA"/>
        </w:rPr>
        <w:t>в</w:t>
      </w:r>
      <w:r w:rsidR="000360C6" w:rsidRPr="00E809A3">
        <w:rPr>
          <w:rStyle w:val="2"/>
          <w:rFonts w:ascii="Bookman Old Style" w:eastAsia="Times New Roman" w:hAnsi="Bookman Old Style" w:cs="Times New Roman"/>
          <w:sz w:val="19"/>
          <w:szCs w:val="19"/>
          <w:lang w:val="uk-UA" w:eastAsia="uk-UA"/>
        </w:rPr>
        <w:t>иконувати інші обов'язки відповідно до чинного законодавства України.</w:t>
      </w:r>
    </w:p>
    <w:p w:rsidR="00A13F07" w:rsidRPr="00E809A3" w:rsidRDefault="000360C6" w:rsidP="00A13F07">
      <w:pPr>
        <w:pStyle w:val="21"/>
        <w:numPr>
          <w:ilvl w:val="1"/>
          <w:numId w:val="4"/>
        </w:numPr>
        <w:shd w:val="clear" w:color="auto" w:fill="auto"/>
        <w:tabs>
          <w:tab w:val="left" w:pos="540"/>
          <w:tab w:val="left" w:pos="851"/>
          <w:tab w:val="left" w:pos="900"/>
          <w:tab w:val="left" w:pos="962"/>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sidRPr="00E809A3">
        <w:rPr>
          <w:rStyle w:val="2"/>
          <w:rFonts w:ascii="Bookman Old Style" w:eastAsia="Times New Roman" w:hAnsi="Bookman Old Style" w:cs="Times New Roman"/>
          <w:sz w:val="19"/>
          <w:szCs w:val="19"/>
          <w:lang w:val="uk-UA" w:eastAsia="uk-UA"/>
        </w:rPr>
        <w:t>Посадовим особам органу місцевого самоврядування забороняється:</w:t>
      </w:r>
    </w:p>
    <w:p w:rsidR="00A13F07" w:rsidRPr="00E809A3" w:rsidRDefault="00A13F07" w:rsidP="00A13F07">
      <w:pPr>
        <w:pStyle w:val="21"/>
        <w:numPr>
          <w:ilvl w:val="0"/>
          <w:numId w:val="5"/>
        </w:numPr>
        <w:shd w:val="clear" w:color="auto" w:fill="auto"/>
        <w:tabs>
          <w:tab w:val="left" w:pos="540"/>
          <w:tab w:val="left" w:pos="851"/>
          <w:tab w:val="left" w:pos="900"/>
          <w:tab w:val="left" w:pos="962"/>
          <w:tab w:val="left" w:pos="993"/>
          <w:tab w:val="left" w:pos="1134"/>
        </w:tabs>
        <w:spacing w:before="0" w:line="240" w:lineRule="auto"/>
        <w:ind w:left="0" w:firstLine="567"/>
        <w:jc w:val="left"/>
        <w:rPr>
          <w:rStyle w:val="2"/>
          <w:rFonts w:ascii="Bookman Old Style" w:eastAsia="Times New Roman" w:hAnsi="Bookman Old Style" w:cs="Times New Roman"/>
          <w:sz w:val="19"/>
          <w:szCs w:val="19"/>
          <w:shd w:val="clear" w:color="auto" w:fill="auto"/>
          <w:lang w:val="uk-UA"/>
        </w:rPr>
      </w:pPr>
      <w:r w:rsidRPr="00E809A3">
        <w:rPr>
          <w:rFonts w:ascii="Bookman Old Style" w:eastAsia="Times New Roman" w:hAnsi="Bookman Old Style" w:cs="Times New Roman"/>
          <w:sz w:val="19"/>
          <w:szCs w:val="19"/>
          <w:lang w:val="uk-UA"/>
        </w:rPr>
        <w:t>б</w:t>
      </w:r>
      <w:r w:rsidR="000360C6" w:rsidRPr="00E809A3">
        <w:rPr>
          <w:rStyle w:val="2"/>
          <w:rFonts w:ascii="Bookman Old Style" w:eastAsia="Times New Roman" w:hAnsi="Bookman Old Style" w:cs="Times New Roman"/>
          <w:sz w:val="19"/>
          <w:szCs w:val="19"/>
          <w:lang w:val="uk-UA" w:eastAsia="uk-UA"/>
        </w:rPr>
        <w:t>рати участь у діях, що суперечать національним інтересам України</w:t>
      </w:r>
      <w:r w:rsidRPr="00E809A3">
        <w:rPr>
          <w:rStyle w:val="2"/>
          <w:rFonts w:ascii="Bookman Old Style" w:eastAsia="Times New Roman" w:hAnsi="Bookman Old Style" w:cs="Times New Roman"/>
          <w:sz w:val="19"/>
          <w:szCs w:val="19"/>
          <w:lang w:val="uk-UA" w:eastAsia="uk-UA"/>
        </w:rPr>
        <w:t>;</w:t>
      </w:r>
    </w:p>
    <w:p w:rsidR="00A13F07" w:rsidRPr="00E809A3" w:rsidRDefault="00A13F07" w:rsidP="00A13F07">
      <w:pPr>
        <w:pStyle w:val="21"/>
        <w:numPr>
          <w:ilvl w:val="0"/>
          <w:numId w:val="5"/>
        </w:numPr>
        <w:shd w:val="clear" w:color="auto" w:fill="auto"/>
        <w:tabs>
          <w:tab w:val="left" w:pos="540"/>
          <w:tab w:val="left" w:pos="851"/>
          <w:tab w:val="left" w:pos="900"/>
          <w:tab w:val="left" w:pos="962"/>
          <w:tab w:val="left" w:pos="993"/>
          <w:tab w:val="left" w:pos="1134"/>
        </w:tabs>
        <w:spacing w:before="0" w:line="240" w:lineRule="auto"/>
        <w:ind w:left="0" w:firstLine="567"/>
        <w:jc w:val="left"/>
        <w:rPr>
          <w:rStyle w:val="2"/>
          <w:rFonts w:ascii="Bookman Old Style" w:eastAsia="Times New Roman" w:hAnsi="Bookman Old Style" w:cs="Times New Roman"/>
          <w:sz w:val="19"/>
          <w:szCs w:val="19"/>
          <w:shd w:val="clear" w:color="auto" w:fill="auto"/>
          <w:lang w:val="uk-UA"/>
        </w:rPr>
      </w:pPr>
      <w:r w:rsidRPr="00E809A3">
        <w:rPr>
          <w:rStyle w:val="2"/>
          <w:rFonts w:ascii="Bookman Old Style" w:eastAsia="Times New Roman" w:hAnsi="Bookman Old Style" w:cs="Times New Roman"/>
          <w:sz w:val="19"/>
          <w:szCs w:val="19"/>
          <w:lang w:val="uk-UA" w:eastAsia="uk-UA"/>
        </w:rPr>
        <w:t>в</w:t>
      </w:r>
      <w:r w:rsidR="000360C6" w:rsidRPr="00E809A3">
        <w:rPr>
          <w:rStyle w:val="2"/>
          <w:rFonts w:ascii="Bookman Old Style" w:eastAsia="Times New Roman" w:hAnsi="Bookman Old Style" w:cs="Times New Roman"/>
          <w:sz w:val="19"/>
          <w:szCs w:val="19"/>
          <w:lang w:val="uk-UA" w:eastAsia="uk-UA"/>
        </w:rPr>
        <w:t>чиняти дії, що можуть бути розцінені як використання свого службового становища в корисних цілях, а також дії, які, відповідно до чинного законодавства, вважаються корупційними</w:t>
      </w:r>
      <w:r w:rsidRPr="00E809A3">
        <w:rPr>
          <w:rStyle w:val="2"/>
          <w:rFonts w:ascii="Bookman Old Style" w:eastAsia="Times New Roman" w:hAnsi="Bookman Old Style" w:cs="Times New Roman"/>
          <w:sz w:val="19"/>
          <w:szCs w:val="19"/>
          <w:lang w:val="uk-UA" w:eastAsia="uk-UA"/>
        </w:rPr>
        <w:t>;</w:t>
      </w:r>
    </w:p>
    <w:p w:rsidR="00A13F07" w:rsidRPr="00E809A3" w:rsidRDefault="00A13F07" w:rsidP="00A13F07">
      <w:pPr>
        <w:pStyle w:val="21"/>
        <w:numPr>
          <w:ilvl w:val="0"/>
          <w:numId w:val="5"/>
        </w:numPr>
        <w:shd w:val="clear" w:color="auto" w:fill="auto"/>
        <w:tabs>
          <w:tab w:val="left" w:pos="540"/>
          <w:tab w:val="left" w:pos="851"/>
          <w:tab w:val="left" w:pos="900"/>
          <w:tab w:val="left" w:pos="962"/>
          <w:tab w:val="left" w:pos="993"/>
          <w:tab w:val="left" w:pos="1134"/>
        </w:tabs>
        <w:spacing w:before="0" w:line="240" w:lineRule="auto"/>
        <w:ind w:left="0" w:firstLine="567"/>
        <w:jc w:val="left"/>
        <w:rPr>
          <w:rStyle w:val="2"/>
          <w:rFonts w:ascii="Bookman Old Style" w:eastAsia="Times New Roman" w:hAnsi="Bookman Old Style" w:cs="Times New Roman"/>
          <w:sz w:val="19"/>
          <w:szCs w:val="19"/>
          <w:shd w:val="clear" w:color="auto" w:fill="auto"/>
          <w:lang w:val="uk-UA"/>
        </w:rPr>
      </w:pPr>
      <w:r w:rsidRPr="00E809A3">
        <w:rPr>
          <w:rStyle w:val="2"/>
          <w:rFonts w:ascii="Bookman Old Style" w:eastAsia="Times New Roman" w:hAnsi="Bookman Old Style" w:cs="Times New Roman"/>
          <w:sz w:val="19"/>
          <w:szCs w:val="19"/>
          <w:lang w:val="uk-UA" w:eastAsia="uk-UA"/>
        </w:rPr>
        <w:t>в</w:t>
      </w:r>
      <w:r w:rsidR="000360C6" w:rsidRPr="00E809A3">
        <w:rPr>
          <w:rStyle w:val="2"/>
          <w:rFonts w:ascii="Bookman Old Style" w:eastAsia="Times New Roman" w:hAnsi="Bookman Old Style" w:cs="Times New Roman"/>
          <w:sz w:val="19"/>
          <w:szCs w:val="19"/>
          <w:lang w:val="uk-UA" w:eastAsia="uk-UA"/>
        </w:rPr>
        <w:t>иявляти всупереч інтересам справи, упередженість або прихильність до будь-якого підприємства, установи, організації, об'єднання громадян або конкретної особи</w:t>
      </w:r>
      <w:r w:rsidRPr="00E809A3">
        <w:rPr>
          <w:rStyle w:val="2"/>
          <w:rFonts w:ascii="Bookman Old Style" w:eastAsia="Times New Roman" w:hAnsi="Bookman Old Style" w:cs="Times New Roman"/>
          <w:sz w:val="19"/>
          <w:szCs w:val="19"/>
          <w:lang w:val="uk-UA" w:eastAsia="uk-UA"/>
        </w:rPr>
        <w:t>;</w:t>
      </w:r>
    </w:p>
    <w:p w:rsidR="00A13F07" w:rsidRPr="00E809A3" w:rsidRDefault="00A13F07" w:rsidP="00A13F07">
      <w:pPr>
        <w:pStyle w:val="21"/>
        <w:numPr>
          <w:ilvl w:val="0"/>
          <w:numId w:val="5"/>
        </w:numPr>
        <w:shd w:val="clear" w:color="auto" w:fill="auto"/>
        <w:tabs>
          <w:tab w:val="left" w:pos="540"/>
          <w:tab w:val="left" w:pos="851"/>
          <w:tab w:val="left" w:pos="900"/>
          <w:tab w:val="left" w:pos="962"/>
          <w:tab w:val="left" w:pos="993"/>
          <w:tab w:val="left" w:pos="1134"/>
        </w:tabs>
        <w:spacing w:before="0" w:line="240" w:lineRule="auto"/>
        <w:ind w:left="0" w:firstLine="567"/>
        <w:jc w:val="left"/>
        <w:rPr>
          <w:rStyle w:val="2"/>
          <w:rFonts w:ascii="Bookman Old Style" w:eastAsia="Times New Roman" w:hAnsi="Bookman Old Style" w:cs="Times New Roman"/>
          <w:sz w:val="19"/>
          <w:szCs w:val="19"/>
          <w:shd w:val="clear" w:color="auto" w:fill="auto"/>
          <w:lang w:val="uk-UA"/>
        </w:rPr>
      </w:pPr>
      <w:r w:rsidRPr="00E809A3">
        <w:rPr>
          <w:rStyle w:val="2"/>
          <w:rFonts w:ascii="Bookman Old Style" w:eastAsia="Times New Roman" w:hAnsi="Bookman Old Style" w:cs="Times New Roman"/>
          <w:sz w:val="19"/>
          <w:szCs w:val="19"/>
          <w:lang w:val="uk-UA" w:eastAsia="uk-UA"/>
        </w:rPr>
        <w:t>п</w:t>
      </w:r>
      <w:r w:rsidR="000360C6" w:rsidRPr="00E809A3">
        <w:rPr>
          <w:rStyle w:val="2"/>
          <w:rFonts w:ascii="Bookman Old Style" w:eastAsia="Times New Roman" w:hAnsi="Bookman Old Style" w:cs="Times New Roman"/>
          <w:sz w:val="19"/>
          <w:szCs w:val="19"/>
          <w:lang w:val="uk-UA" w:eastAsia="uk-UA"/>
        </w:rPr>
        <w:t>риймати дарунки чи послуги від фізичних або юридичних осіб у зв'язку зі своєю службовою діяльністю</w:t>
      </w:r>
      <w:r w:rsidRPr="00E809A3">
        <w:rPr>
          <w:rStyle w:val="2"/>
          <w:rFonts w:ascii="Bookman Old Style" w:eastAsia="Times New Roman" w:hAnsi="Bookman Old Style" w:cs="Times New Roman"/>
          <w:sz w:val="19"/>
          <w:szCs w:val="19"/>
          <w:lang w:val="uk-UA" w:eastAsia="uk-UA"/>
        </w:rPr>
        <w:t>;</w:t>
      </w:r>
    </w:p>
    <w:p w:rsidR="000360C6" w:rsidRPr="00E809A3" w:rsidRDefault="00A13F07" w:rsidP="00A13F07">
      <w:pPr>
        <w:pStyle w:val="21"/>
        <w:numPr>
          <w:ilvl w:val="0"/>
          <w:numId w:val="5"/>
        </w:numPr>
        <w:shd w:val="clear" w:color="auto" w:fill="auto"/>
        <w:tabs>
          <w:tab w:val="left" w:pos="540"/>
          <w:tab w:val="left" w:pos="851"/>
          <w:tab w:val="left" w:pos="900"/>
          <w:tab w:val="left" w:pos="962"/>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sidRPr="00E809A3">
        <w:rPr>
          <w:rStyle w:val="2"/>
          <w:rFonts w:ascii="Bookman Old Style" w:eastAsia="Times New Roman" w:hAnsi="Bookman Old Style" w:cs="Times New Roman"/>
          <w:sz w:val="19"/>
          <w:szCs w:val="19"/>
          <w:lang w:val="uk-UA" w:eastAsia="uk-UA"/>
        </w:rPr>
        <w:t>б</w:t>
      </w:r>
      <w:r w:rsidR="000360C6" w:rsidRPr="00E809A3">
        <w:rPr>
          <w:rStyle w:val="2"/>
          <w:rFonts w:ascii="Bookman Old Style" w:eastAsia="Times New Roman" w:hAnsi="Bookman Old Style" w:cs="Times New Roman"/>
          <w:sz w:val="19"/>
          <w:szCs w:val="19"/>
          <w:lang w:val="uk-UA" w:eastAsia="uk-UA"/>
        </w:rPr>
        <w:t>рати участь у страйках.</w:t>
      </w:r>
    </w:p>
    <w:p w:rsidR="000360C6" w:rsidRPr="00E809A3" w:rsidRDefault="000360C6" w:rsidP="00A13F07">
      <w:pPr>
        <w:pStyle w:val="rvps6"/>
        <w:widowControl w:val="0"/>
        <w:shd w:val="clear" w:color="auto" w:fill="FFFFFF"/>
        <w:spacing w:before="0" w:beforeAutospacing="0" w:after="0" w:afterAutospacing="0"/>
        <w:ind w:firstLine="567"/>
        <w:textAlignment w:val="baseline"/>
        <w:rPr>
          <w:rFonts w:ascii="Bookman Old Style" w:hAnsi="Bookman Old Style" w:cs="Arial"/>
          <w:color w:val="000000"/>
          <w:sz w:val="19"/>
          <w:szCs w:val="19"/>
          <w:lang w:val="uk-UA"/>
        </w:rPr>
      </w:pPr>
    </w:p>
    <w:p w:rsidR="00A13F07" w:rsidRPr="009C1CBD" w:rsidRDefault="00A13F07" w:rsidP="00A13F07">
      <w:pPr>
        <w:pStyle w:val="210"/>
        <w:shd w:val="clear" w:color="auto" w:fill="auto"/>
        <w:tabs>
          <w:tab w:val="left" w:pos="540"/>
          <w:tab w:val="left" w:pos="851"/>
          <w:tab w:val="left" w:pos="900"/>
          <w:tab w:val="left" w:pos="993"/>
          <w:tab w:val="left" w:pos="1134"/>
          <w:tab w:val="left" w:pos="2058"/>
        </w:tabs>
        <w:spacing w:before="0" w:line="240" w:lineRule="auto"/>
        <w:ind w:firstLine="567"/>
        <w:jc w:val="left"/>
        <w:rPr>
          <w:rFonts w:ascii="Bookman Old Style" w:eastAsia="Times New Roman" w:hAnsi="Bookman Old Style" w:cs="Times New Roman"/>
          <w:b w:val="0"/>
          <w:sz w:val="19"/>
          <w:szCs w:val="19"/>
          <w:lang w:val="uk-UA"/>
        </w:rPr>
      </w:pPr>
      <w:r w:rsidRPr="00E809A3">
        <w:rPr>
          <w:rStyle w:val="a4"/>
          <w:rFonts w:ascii="Bookman Old Style" w:hAnsi="Bookman Old Style" w:cs="Arial"/>
          <w:b/>
          <w:color w:val="000000"/>
          <w:sz w:val="19"/>
          <w:szCs w:val="19"/>
          <w:bdr w:val="none" w:sz="0" w:space="0" w:color="auto" w:frame="1"/>
          <w:lang w:val="uk-UA"/>
        </w:rPr>
        <w:t>6.</w:t>
      </w:r>
      <w:r w:rsidRPr="00E809A3">
        <w:rPr>
          <w:rStyle w:val="23"/>
          <w:rFonts w:ascii="Bookman Old Style" w:eastAsia="Times New Roman" w:hAnsi="Bookman Old Style" w:cs="Times New Roman"/>
          <w:sz w:val="19"/>
          <w:szCs w:val="19"/>
          <w:lang w:val="uk-UA" w:eastAsia="uk-UA"/>
        </w:rPr>
        <w:t xml:space="preserve"> </w:t>
      </w:r>
      <w:r w:rsidRPr="009C1CBD">
        <w:rPr>
          <w:rStyle w:val="23"/>
          <w:rFonts w:ascii="Bookman Old Style" w:eastAsia="Times New Roman" w:hAnsi="Bookman Old Style" w:cs="Times New Roman"/>
          <w:b/>
          <w:sz w:val="19"/>
          <w:szCs w:val="19"/>
          <w:lang w:val="uk-UA" w:eastAsia="uk-UA"/>
        </w:rPr>
        <w:t>Відповідальність посадових осіб Відділу</w:t>
      </w:r>
    </w:p>
    <w:p w:rsidR="00A13F07" w:rsidRPr="00E809A3" w:rsidRDefault="00A13F07" w:rsidP="00A13F07">
      <w:pPr>
        <w:pStyle w:val="21"/>
        <w:numPr>
          <w:ilvl w:val="1"/>
          <w:numId w:val="8"/>
        </w:numPr>
        <w:shd w:val="clear" w:color="auto" w:fill="auto"/>
        <w:tabs>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sidRPr="00E809A3">
        <w:rPr>
          <w:rStyle w:val="2"/>
          <w:rFonts w:ascii="Bookman Old Style" w:eastAsia="Times New Roman" w:hAnsi="Bookman Old Style" w:cs="Times New Roman"/>
          <w:sz w:val="19"/>
          <w:szCs w:val="19"/>
          <w:lang w:val="uk-UA" w:eastAsia="uk-UA"/>
        </w:rPr>
        <w:t xml:space="preserve"> Працівники Відділу </w:t>
      </w:r>
      <w:r w:rsidRPr="00E809A3">
        <w:rPr>
          <w:rFonts w:ascii="Bookman Old Style" w:eastAsia="Times New Roman" w:hAnsi="Bookman Old Style" w:cs="Times New Roman"/>
          <w:sz w:val="19"/>
          <w:szCs w:val="19"/>
          <w:lang w:val="uk-UA"/>
        </w:rPr>
        <w:t>несуть відповідальність згідно з чинним законодавством. Матеріальна шкода, завдана незаконними діями чи бездіяльністю посадових осіб Відділу  при здійсненні ними своїх повноважень, відшкодовується</w:t>
      </w:r>
      <w:r w:rsidRPr="00E809A3">
        <w:rPr>
          <w:rStyle w:val="apple-converted-space"/>
          <w:rFonts w:ascii="Bookman Old Style" w:eastAsia="Times New Roman" w:hAnsi="Bookman Old Style"/>
          <w:sz w:val="19"/>
          <w:szCs w:val="19"/>
          <w:lang w:val="uk-UA"/>
        </w:rPr>
        <w:t> </w:t>
      </w:r>
      <w:r w:rsidRPr="00E809A3">
        <w:rPr>
          <w:rFonts w:ascii="Bookman Old Style" w:eastAsia="Times New Roman" w:hAnsi="Bookman Old Style" w:cs="Times New Roman"/>
          <w:sz w:val="19"/>
          <w:szCs w:val="19"/>
          <w:lang w:val="uk-UA"/>
        </w:rPr>
        <w:t>у встановленому</w:t>
      </w:r>
      <w:r w:rsidRPr="00E809A3">
        <w:rPr>
          <w:rStyle w:val="apple-converted-space"/>
          <w:rFonts w:ascii="Bookman Old Style" w:eastAsia="Times New Roman" w:hAnsi="Bookman Old Style"/>
          <w:sz w:val="19"/>
          <w:szCs w:val="19"/>
          <w:lang w:val="uk-UA"/>
        </w:rPr>
        <w:t> </w:t>
      </w:r>
      <w:r w:rsidRPr="00E809A3">
        <w:rPr>
          <w:rFonts w:ascii="Bookman Old Style" w:eastAsia="Times New Roman" w:hAnsi="Bookman Old Style" w:cs="Times New Roman"/>
          <w:sz w:val="19"/>
          <w:szCs w:val="19"/>
          <w:lang w:val="uk-UA"/>
        </w:rPr>
        <w:t>законом порядку.</w:t>
      </w:r>
    </w:p>
    <w:p w:rsidR="00A13F07" w:rsidRPr="00E809A3" w:rsidRDefault="00A13F07" w:rsidP="00A13F07">
      <w:pPr>
        <w:pStyle w:val="21"/>
        <w:numPr>
          <w:ilvl w:val="1"/>
          <w:numId w:val="8"/>
        </w:numPr>
        <w:shd w:val="clear" w:color="auto" w:fill="auto"/>
        <w:tabs>
          <w:tab w:val="left" w:pos="540"/>
          <w:tab w:val="left" w:pos="851"/>
          <w:tab w:val="left" w:pos="900"/>
          <w:tab w:val="left" w:pos="993"/>
          <w:tab w:val="left" w:pos="1134"/>
        </w:tabs>
        <w:spacing w:before="0" w:line="240" w:lineRule="auto"/>
        <w:ind w:left="0" w:firstLine="567"/>
        <w:jc w:val="left"/>
        <w:rPr>
          <w:rStyle w:val="2"/>
          <w:rFonts w:ascii="Bookman Old Style" w:eastAsia="Times New Roman" w:hAnsi="Bookman Old Style" w:cs="Times New Roman"/>
          <w:sz w:val="19"/>
          <w:szCs w:val="19"/>
          <w:shd w:val="clear" w:color="auto" w:fill="auto"/>
          <w:lang w:val="uk-UA"/>
        </w:rPr>
      </w:pPr>
      <w:r w:rsidRPr="00E809A3">
        <w:rPr>
          <w:rStyle w:val="2"/>
          <w:rFonts w:ascii="Bookman Old Style" w:eastAsia="Times New Roman" w:hAnsi="Bookman Old Style" w:cs="Times New Roman"/>
          <w:sz w:val="19"/>
          <w:szCs w:val="19"/>
          <w:lang w:val="uk-UA" w:eastAsia="uk-UA"/>
        </w:rPr>
        <w:t>За порушення трудової та виконавчої дисципліни працівники Відділу притягуються до відповідальності згідно з чинним законодавством України.</w:t>
      </w:r>
    </w:p>
    <w:p w:rsidR="00A13F07" w:rsidRPr="00E809A3" w:rsidRDefault="00A13F07" w:rsidP="00A13F07">
      <w:pPr>
        <w:pStyle w:val="21"/>
        <w:numPr>
          <w:ilvl w:val="1"/>
          <w:numId w:val="8"/>
        </w:numPr>
        <w:shd w:val="clear" w:color="auto" w:fill="auto"/>
        <w:tabs>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sidRPr="00E809A3">
        <w:rPr>
          <w:rFonts w:ascii="Bookman Old Style" w:eastAsia="Times New Roman" w:hAnsi="Bookman Old Style" w:cs="Times New Roman"/>
          <w:sz w:val="19"/>
          <w:szCs w:val="19"/>
          <w:lang w:val="uk-UA"/>
        </w:rPr>
        <w:t>Начальник Відділу несе персональну відповідальність за:</w:t>
      </w:r>
    </w:p>
    <w:p w:rsidR="00A13F07" w:rsidRPr="00E809A3" w:rsidRDefault="00A13F07" w:rsidP="00A13F07">
      <w:pPr>
        <w:pStyle w:val="21"/>
        <w:numPr>
          <w:ilvl w:val="2"/>
          <w:numId w:val="8"/>
        </w:numPr>
        <w:shd w:val="clear" w:color="auto" w:fill="auto"/>
        <w:tabs>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sidRPr="00E809A3">
        <w:rPr>
          <w:rStyle w:val="2"/>
          <w:rFonts w:ascii="Bookman Old Style" w:eastAsia="Times New Roman" w:hAnsi="Bookman Old Style" w:cs="Times New Roman"/>
          <w:sz w:val="19"/>
          <w:szCs w:val="19"/>
          <w:lang w:val="uk-UA" w:eastAsia="uk-UA"/>
        </w:rPr>
        <w:t>Неналежну організацію роботи Відділу, незадовільний стан діловодства, службової та виконавської дисципліни.</w:t>
      </w:r>
    </w:p>
    <w:p w:rsidR="00A13F07" w:rsidRPr="00E809A3" w:rsidRDefault="00A13F07" w:rsidP="00A13F07">
      <w:pPr>
        <w:pStyle w:val="21"/>
        <w:numPr>
          <w:ilvl w:val="2"/>
          <w:numId w:val="8"/>
        </w:numPr>
        <w:shd w:val="clear" w:color="auto" w:fill="auto"/>
        <w:tabs>
          <w:tab w:val="num" w:pos="0"/>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sidRPr="00E809A3">
        <w:rPr>
          <w:rStyle w:val="2"/>
          <w:rFonts w:ascii="Bookman Old Style" w:eastAsia="Times New Roman" w:hAnsi="Bookman Old Style" w:cs="Times New Roman"/>
          <w:sz w:val="19"/>
          <w:szCs w:val="19"/>
          <w:lang w:val="uk-UA" w:eastAsia="uk-UA"/>
        </w:rPr>
        <w:t>Незабезпечення виконання покладених на Відділ завдань та функцій, передбачених цим Положенням.</w:t>
      </w:r>
    </w:p>
    <w:p w:rsidR="00A13F07" w:rsidRPr="00E809A3" w:rsidRDefault="00A13F07" w:rsidP="00A13F07">
      <w:pPr>
        <w:pStyle w:val="21"/>
        <w:numPr>
          <w:ilvl w:val="2"/>
          <w:numId w:val="8"/>
        </w:numPr>
        <w:shd w:val="clear" w:color="auto" w:fill="auto"/>
        <w:tabs>
          <w:tab w:val="num" w:pos="0"/>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sidRPr="00E809A3">
        <w:rPr>
          <w:rStyle w:val="2"/>
          <w:rFonts w:ascii="Bookman Old Style" w:eastAsia="Times New Roman" w:hAnsi="Bookman Old Style" w:cs="Times New Roman"/>
          <w:sz w:val="19"/>
          <w:szCs w:val="19"/>
          <w:lang w:val="uk-UA" w:eastAsia="uk-UA"/>
        </w:rPr>
        <w:t>Недотримання законності в службовій діяльності працівниками Відділу.</w:t>
      </w:r>
    </w:p>
    <w:p w:rsidR="00A13F07" w:rsidRPr="00E809A3" w:rsidRDefault="00A13F07" w:rsidP="00A13F07">
      <w:pPr>
        <w:pStyle w:val="21"/>
        <w:numPr>
          <w:ilvl w:val="2"/>
          <w:numId w:val="8"/>
        </w:numPr>
        <w:shd w:val="clear" w:color="auto" w:fill="auto"/>
        <w:tabs>
          <w:tab w:val="num" w:pos="0"/>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sidRPr="00E809A3">
        <w:rPr>
          <w:rStyle w:val="2"/>
          <w:rFonts w:ascii="Bookman Old Style" w:eastAsia="Times New Roman" w:hAnsi="Bookman Old Style" w:cs="Times New Roman"/>
          <w:sz w:val="19"/>
          <w:szCs w:val="19"/>
          <w:lang w:val="uk-UA" w:eastAsia="uk-UA"/>
        </w:rPr>
        <w:t>Незадовільний стан професійної підготовки та виховної роботи з особовим складом Відділу.</w:t>
      </w:r>
    </w:p>
    <w:p w:rsidR="00A13F07" w:rsidRPr="00E809A3" w:rsidRDefault="00A13F07" w:rsidP="00A13F07">
      <w:pPr>
        <w:pStyle w:val="21"/>
        <w:numPr>
          <w:ilvl w:val="2"/>
          <w:numId w:val="8"/>
        </w:numPr>
        <w:shd w:val="clear" w:color="auto" w:fill="auto"/>
        <w:tabs>
          <w:tab w:val="num" w:pos="0"/>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sidRPr="00E809A3">
        <w:rPr>
          <w:rStyle w:val="2"/>
          <w:rFonts w:ascii="Bookman Old Style" w:eastAsia="Times New Roman" w:hAnsi="Bookman Old Style" w:cs="Times New Roman"/>
          <w:sz w:val="19"/>
          <w:szCs w:val="19"/>
          <w:lang w:val="uk-UA" w:eastAsia="uk-UA"/>
        </w:rPr>
        <w:t>Негативні наслідки наказів, доручень, самостійно прийнятих рішень під час виконання службових обов'язків та за бездіяльність.</w:t>
      </w:r>
    </w:p>
    <w:p w:rsidR="00A13F07" w:rsidRPr="00E809A3" w:rsidRDefault="00A13F07" w:rsidP="00A13F07">
      <w:pPr>
        <w:pStyle w:val="21"/>
        <w:numPr>
          <w:ilvl w:val="2"/>
          <w:numId w:val="8"/>
        </w:numPr>
        <w:shd w:val="clear" w:color="auto" w:fill="auto"/>
        <w:tabs>
          <w:tab w:val="num" w:pos="0"/>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sidRPr="00E809A3">
        <w:rPr>
          <w:rStyle w:val="2"/>
          <w:rFonts w:ascii="Bookman Old Style" w:eastAsia="Times New Roman" w:hAnsi="Bookman Old Style" w:cs="Times New Roman"/>
          <w:sz w:val="19"/>
          <w:szCs w:val="19"/>
          <w:lang w:val="uk-UA" w:eastAsia="uk-UA"/>
        </w:rPr>
        <w:lastRenderedPageBreak/>
        <w:t>Незабезпечення створення належних умов з охорони праці.</w:t>
      </w:r>
    </w:p>
    <w:p w:rsidR="00A13F07" w:rsidRPr="00E809A3" w:rsidRDefault="00A13F07" w:rsidP="00A13F07">
      <w:pPr>
        <w:pStyle w:val="21"/>
        <w:numPr>
          <w:ilvl w:val="2"/>
          <w:numId w:val="8"/>
        </w:numPr>
        <w:shd w:val="clear" w:color="auto" w:fill="auto"/>
        <w:tabs>
          <w:tab w:val="num" w:pos="0"/>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sidRPr="00E809A3">
        <w:rPr>
          <w:rStyle w:val="2"/>
          <w:rFonts w:ascii="Bookman Old Style" w:eastAsia="Times New Roman" w:hAnsi="Bookman Old Style" w:cs="Times New Roman"/>
          <w:sz w:val="19"/>
          <w:szCs w:val="19"/>
          <w:lang w:val="uk-UA" w:eastAsia="uk-UA"/>
        </w:rPr>
        <w:t>Невідповідність прийнятих ним рішень вимогам чинного законодавства.</w:t>
      </w:r>
    </w:p>
    <w:p w:rsidR="00A13F07" w:rsidRPr="00E809A3" w:rsidRDefault="00A13F07" w:rsidP="00A13F07">
      <w:pPr>
        <w:pStyle w:val="21"/>
        <w:numPr>
          <w:ilvl w:val="2"/>
          <w:numId w:val="8"/>
        </w:numPr>
        <w:shd w:val="clear" w:color="auto" w:fill="auto"/>
        <w:tabs>
          <w:tab w:val="num" w:pos="0"/>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sidRPr="00E809A3">
        <w:rPr>
          <w:rStyle w:val="2"/>
          <w:rFonts w:ascii="Bookman Old Style" w:eastAsia="Times New Roman" w:hAnsi="Bookman Old Style" w:cs="Times New Roman"/>
          <w:sz w:val="19"/>
          <w:szCs w:val="19"/>
          <w:lang w:val="uk-UA" w:eastAsia="uk-UA"/>
        </w:rPr>
        <w:t>Невиконання рішень Міської ради та Виконавчого комітету, розпоряджень і доручень Міського  голови.</w:t>
      </w:r>
    </w:p>
    <w:p w:rsidR="00A13F07" w:rsidRPr="00E809A3" w:rsidRDefault="00A13F07" w:rsidP="00A13F07">
      <w:pPr>
        <w:pStyle w:val="21"/>
        <w:numPr>
          <w:ilvl w:val="2"/>
          <w:numId w:val="8"/>
        </w:numPr>
        <w:shd w:val="clear" w:color="auto" w:fill="auto"/>
        <w:tabs>
          <w:tab w:val="num" w:pos="0"/>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sidRPr="00E809A3">
        <w:rPr>
          <w:rStyle w:val="2"/>
          <w:rFonts w:ascii="Bookman Old Style" w:eastAsia="Times New Roman" w:hAnsi="Bookman Old Style" w:cs="Times New Roman"/>
          <w:sz w:val="19"/>
          <w:szCs w:val="19"/>
          <w:lang w:val="uk-UA" w:eastAsia="uk-UA"/>
        </w:rPr>
        <w:t>Несвоєчасну і недостовірну подачу інформацій та звітів, що належать до компетенції Відділу.</w:t>
      </w:r>
    </w:p>
    <w:p w:rsidR="00A13F07" w:rsidRPr="00E809A3" w:rsidRDefault="00A13F07" w:rsidP="00A13F07">
      <w:pPr>
        <w:pStyle w:val="21"/>
        <w:numPr>
          <w:ilvl w:val="1"/>
          <w:numId w:val="8"/>
        </w:numPr>
        <w:shd w:val="clear" w:color="auto" w:fill="auto"/>
        <w:tabs>
          <w:tab w:val="num" w:pos="0"/>
          <w:tab w:val="left" w:pos="540"/>
          <w:tab w:val="left" w:pos="851"/>
          <w:tab w:val="left" w:pos="900"/>
          <w:tab w:val="left" w:pos="993"/>
          <w:tab w:val="left" w:pos="1134"/>
        </w:tabs>
        <w:spacing w:before="0" w:line="240" w:lineRule="auto"/>
        <w:ind w:left="0" w:firstLine="567"/>
        <w:jc w:val="left"/>
        <w:rPr>
          <w:rFonts w:ascii="Bookman Old Style" w:eastAsia="Times New Roman" w:hAnsi="Bookman Old Style" w:cs="Times New Roman"/>
          <w:sz w:val="19"/>
          <w:szCs w:val="19"/>
          <w:lang w:val="uk-UA"/>
        </w:rPr>
      </w:pPr>
      <w:r w:rsidRPr="00E809A3">
        <w:rPr>
          <w:rFonts w:ascii="Bookman Old Style" w:eastAsia="Times New Roman" w:hAnsi="Bookman Old Style" w:cs="Times New Roman"/>
          <w:sz w:val="19"/>
          <w:szCs w:val="19"/>
          <w:lang w:val="uk-UA"/>
        </w:rPr>
        <w:t xml:space="preserve">Працівники Відділу несуть відповідальність за недотримання даного Положення, бездіяльність або невиконання наданих прав; порушення правил внутрішнього розпорядку та трудової дисципліни, норм етики, поведінки посадової особи органів місцевого самоврядування та обмежень, пов’язаних з прийняттям на службу в органи місцевого самоврядування та її проходженням. </w:t>
      </w:r>
    </w:p>
    <w:p w:rsidR="00A13F07" w:rsidRPr="00E809A3" w:rsidRDefault="00A13F07" w:rsidP="00A13F07">
      <w:pPr>
        <w:pStyle w:val="21"/>
        <w:numPr>
          <w:ilvl w:val="1"/>
          <w:numId w:val="8"/>
        </w:numPr>
        <w:shd w:val="clear" w:color="auto" w:fill="auto"/>
        <w:tabs>
          <w:tab w:val="num" w:pos="0"/>
          <w:tab w:val="left" w:pos="540"/>
          <w:tab w:val="left" w:pos="851"/>
          <w:tab w:val="left" w:pos="900"/>
          <w:tab w:val="left" w:pos="993"/>
          <w:tab w:val="left" w:pos="1134"/>
        </w:tabs>
        <w:spacing w:before="0" w:line="240" w:lineRule="auto"/>
        <w:ind w:left="0" w:firstLine="567"/>
        <w:jc w:val="left"/>
        <w:rPr>
          <w:rStyle w:val="2"/>
          <w:rFonts w:ascii="Bookman Old Style" w:eastAsia="Times New Roman" w:hAnsi="Bookman Old Style" w:cs="Times New Roman"/>
          <w:sz w:val="19"/>
          <w:szCs w:val="19"/>
          <w:lang w:val="uk-UA"/>
        </w:rPr>
      </w:pPr>
      <w:r w:rsidRPr="00E809A3">
        <w:rPr>
          <w:rFonts w:ascii="Bookman Old Style" w:eastAsia="Times New Roman" w:hAnsi="Bookman Old Style" w:cs="Times New Roman"/>
          <w:sz w:val="19"/>
          <w:szCs w:val="19"/>
          <w:lang w:val="uk-UA"/>
        </w:rPr>
        <w:t xml:space="preserve">. Працівники Відділу несуть відповідальність за збереження документів, які надійшли у Відділ. </w:t>
      </w:r>
    </w:p>
    <w:p w:rsidR="00A13F07" w:rsidRDefault="00A13F07" w:rsidP="00A13F07">
      <w:pPr>
        <w:pStyle w:val="210"/>
        <w:shd w:val="clear" w:color="auto" w:fill="auto"/>
        <w:tabs>
          <w:tab w:val="left" w:pos="540"/>
          <w:tab w:val="left" w:pos="851"/>
          <w:tab w:val="left" w:pos="900"/>
          <w:tab w:val="left" w:pos="993"/>
          <w:tab w:val="left" w:pos="1134"/>
          <w:tab w:val="left" w:pos="3413"/>
        </w:tabs>
        <w:spacing w:before="0" w:line="240" w:lineRule="auto"/>
        <w:ind w:firstLine="567"/>
        <w:jc w:val="left"/>
        <w:rPr>
          <w:rStyle w:val="23"/>
          <w:rFonts w:ascii="Bookman Old Style" w:eastAsia="Times New Roman" w:hAnsi="Bookman Old Style" w:cs="Times New Roman"/>
          <w:sz w:val="19"/>
          <w:szCs w:val="19"/>
          <w:lang w:val="uk-UA" w:eastAsia="uk-UA"/>
        </w:rPr>
      </w:pPr>
    </w:p>
    <w:p w:rsidR="00A13F07" w:rsidRPr="00E809A3" w:rsidRDefault="00A13F07" w:rsidP="00A13F07">
      <w:pPr>
        <w:pStyle w:val="210"/>
        <w:shd w:val="clear" w:color="auto" w:fill="auto"/>
        <w:tabs>
          <w:tab w:val="left" w:pos="540"/>
          <w:tab w:val="left" w:pos="851"/>
          <w:tab w:val="left" w:pos="900"/>
          <w:tab w:val="left" w:pos="993"/>
          <w:tab w:val="left" w:pos="1134"/>
          <w:tab w:val="left" w:pos="3413"/>
        </w:tabs>
        <w:spacing w:before="0" w:line="240" w:lineRule="auto"/>
        <w:ind w:firstLine="567"/>
        <w:jc w:val="left"/>
        <w:rPr>
          <w:rStyle w:val="23"/>
          <w:rFonts w:ascii="Bookman Old Style" w:eastAsia="Times New Roman" w:hAnsi="Bookman Old Style" w:cs="Times New Roman"/>
          <w:sz w:val="19"/>
          <w:szCs w:val="19"/>
          <w:lang w:val="uk-UA" w:eastAsia="uk-UA"/>
        </w:rPr>
      </w:pPr>
      <w:r w:rsidRPr="00E809A3">
        <w:rPr>
          <w:rStyle w:val="a4"/>
          <w:rFonts w:ascii="Bookman Old Style" w:hAnsi="Bookman Old Style" w:cs="Arial"/>
          <w:b/>
          <w:color w:val="000000"/>
          <w:sz w:val="19"/>
          <w:szCs w:val="19"/>
          <w:bdr w:val="none" w:sz="0" w:space="0" w:color="auto" w:frame="1"/>
          <w:lang w:val="uk-UA"/>
        </w:rPr>
        <w:t>7</w:t>
      </w:r>
      <w:r w:rsidRPr="00E809A3">
        <w:rPr>
          <w:rStyle w:val="23"/>
          <w:rFonts w:ascii="Bookman Old Style" w:eastAsia="Times New Roman" w:hAnsi="Bookman Old Style" w:cs="Times New Roman"/>
          <w:sz w:val="19"/>
          <w:szCs w:val="19"/>
          <w:lang w:val="uk-UA" w:eastAsia="uk-UA"/>
        </w:rPr>
        <w:t xml:space="preserve">. </w:t>
      </w:r>
      <w:r w:rsidRPr="009C1CBD">
        <w:rPr>
          <w:rStyle w:val="23"/>
          <w:rFonts w:ascii="Bookman Old Style" w:eastAsia="Times New Roman" w:hAnsi="Bookman Old Style" w:cs="Times New Roman"/>
          <w:b/>
          <w:sz w:val="19"/>
          <w:szCs w:val="19"/>
          <w:lang w:val="uk-UA" w:eastAsia="uk-UA"/>
        </w:rPr>
        <w:t>Фінансове та матеріально-технічне забезпечення діяльності Відділу</w:t>
      </w:r>
    </w:p>
    <w:p w:rsidR="00A13F07" w:rsidRPr="00E809A3" w:rsidRDefault="00A13F07" w:rsidP="00A13F07">
      <w:pPr>
        <w:pStyle w:val="210"/>
        <w:shd w:val="clear" w:color="auto" w:fill="auto"/>
        <w:tabs>
          <w:tab w:val="left" w:pos="540"/>
          <w:tab w:val="left" w:pos="851"/>
          <w:tab w:val="left" w:pos="900"/>
          <w:tab w:val="left" w:pos="993"/>
          <w:tab w:val="left" w:pos="1134"/>
          <w:tab w:val="left" w:pos="3413"/>
        </w:tabs>
        <w:spacing w:before="0" w:line="240" w:lineRule="auto"/>
        <w:ind w:firstLine="567"/>
        <w:jc w:val="left"/>
        <w:rPr>
          <w:rStyle w:val="23"/>
          <w:rFonts w:ascii="Bookman Old Style" w:eastAsia="Times New Roman" w:hAnsi="Bookman Old Style" w:cs="Times New Roman"/>
          <w:sz w:val="19"/>
          <w:szCs w:val="19"/>
          <w:lang w:val="uk-UA" w:eastAsia="uk-UA"/>
        </w:rPr>
      </w:pPr>
      <w:r w:rsidRPr="00E809A3">
        <w:rPr>
          <w:rStyle w:val="23"/>
          <w:rFonts w:ascii="Bookman Old Style" w:eastAsia="Times New Roman" w:hAnsi="Bookman Old Style" w:cs="Times New Roman"/>
          <w:sz w:val="19"/>
          <w:szCs w:val="19"/>
          <w:lang w:val="uk-UA" w:eastAsia="uk-UA"/>
        </w:rPr>
        <w:t>7.1. Відділ фінансується за рахунок коштів міського бюджету, виділених на його утримання.</w:t>
      </w:r>
    </w:p>
    <w:p w:rsidR="00A13F07" w:rsidRPr="00E809A3" w:rsidRDefault="00A13F07" w:rsidP="00A13F07">
      <w:pPr>
        <w:pStyle w:val="210"/>
        <w:shd w:val="clear" w:color="auto" w:fill="auto"/>
        <w:tabs>
          <w:tab w:val="left" w:pos="540"/>
          <w:tab w:val="left" w:pos="851"/>
          <w:tab w:val="left" w:pos="900"/>
          <w:tab w:val="left" w:pos="993"/>
          <w:tab w:val="left" w:pos="1134"/>
          <w:tab w:val="left" w:pos="3413"/>
        </w:tabs>
        <w:spacing w:before="0" w:line="240" w:lineRule="auto"/>
        <w:ind w:firstLine="567"/>
        <w:jc w:val="left"/>
        <w:rPr>
          <w:rStyle w:val="23"/>
          <w:rFonts w:ascii="Bookman Old Style" w:eastAsia="Times New Roman" w:hAnsi="Bookman Old Style" w:cs="Times New Roman"/>
          <w:sz w:val="19"/>
          <w:szCs w:val="19"/>
          <w:lang w:val="uk-UA" w:eastAsia="uk-UA"/>
        </w:rPr>
      </w:pPr>
      <w:r w:rsidRPr="00E809A3">
        <w:rPr>
          <w:rStyle w:val="23"/>
          <w:rFonts w:ascii="Bookman Old Style" w:eastAsia="Times New Roman" w:hAnsi="Bookman Old Style" w:cs="Times New Roman"/>
          <w:sz w:val="19"/>
          <w:szCs w:val="19"/>
          <w:lang w:val="uk-UA" w:eastAsia="uk-UA"/>
        </w:rPr>
        <w:t>7.2. Відділ володіє і користується майном, що знаходиться в його оперативному управлінні. Розпорядження майном здійснюється відповідно до положень чинного законодавства України.</w:t>
      </w:r>
    </w:p>
    <w:p w:rsidR="00A13F07" w:rsidRPr="00E809A3" w:rsidRDefault="00A13F07" w:rsidP="00A13F07">
      <w:pPr>
        <w:pStyle w:val="210"/>
        <w:shd w:val="clear" w:color="auto" w:fill="auto"/>
        <w:tabs>
          <w:tab w:val="left" w:pos="540"/>
          <w:tab w:val="left" w:pos="851"/>
          <w:tab w:val="left" w:pos="900"/>
          <w:tab w:val="left" w:pos="993"/>
          <w:tab w:val="left" w:pos="1134"/>
          <w:tab w:val="left" w:pos="3413"/>
        </w:tabs>
        <w:spacing w:before="0" w:line="240" w:lineRule="auto"/>
        <w:ind w:firstLine="567"/>
        <w:jc w:val="left"/>
        <w:rPr>
          <w:rFonts w:ascii="Bookman Old Style" w:hAnsi="Bookman Old Style"/>
          <w:b w:val="0"/>
          <w:sz w:val="19"/>
          <w:szCs w:val="19"/>
          <w:shd w:val="clear" w:color="auto" w:fill="FFFFFF"/>
          <w:lang w:val="uk-UA"/>
        </w:rPr>
      </w:pPr>
      <w:r w:rsidRPr="00E809A3">
        <w:rPr>
          <w:rStyle w:val="23"/>
          <w:rFonts w:ascii="Bookman Old Style" w:eastAsia="Times New Roman" w:hAnsi="Bookman Old Style" w:cs="Times New Roman"/>
          <w:sz w:val="19"/>
          <w:szCs w:val="19"/>
          <w:lang w:val="uk-UA" w:eastAsia="uk-UA"/>
        </w:rPr>
        <w:t xml:space="preserve">7.3. </w:t>
      </w:r>
      <w:r w:rsidRPr="00E809A3">
        <w:rPr>
          <w:rFonts w:ascii="Bookman Old Style" w:hAnsi="Bookman Old Style"/>
          <w:b w:val="0"/>
          <w:sz w:val="19"/>
          <w:szCs w:val="19"/>
          <w:shd w:val="clear" w:color="auto" w:fill="FFFFFF"/>
          <w:lang w:val="uk-UA"/>
        </w:rPr>
        <w:t>Забороняється розподіл отриманих доходів (прибутків) або їх частини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w:t>
      </w:r>
    </w:p>
    <w:p w:rsidR="00A13F07" w:rsidRPr="00E809A3" w:rsidRDefault="00A13F07" w:rsidP="00A13F07">
      <w:pPr>
        <w:pStyle w:val="210"/>
        <w:shd w:val="clear" w:color="auto" w:fill="auto"/>
        <w:tabs>
          <w:tab w:val="left" w:pos="540"/>
          <w:tab w:val="left" w:pos="851"/>
          <w:tab w:val="left" w:pos="900"/>
          <w:tab w:val="left" w:pos="993"/>
          <w:tab w:val="left" w:pos="1134"/>
          <w:tab w:val="left" w:pos="3413"/>
        </w:tabs>
        <w:spacing w:before="0" w:line="240" w:lineRule="auto"/>
        <w:ind w:firstLine="567"/>
        <w:jc w:val="left"/>
        <w:rPr>
          <w:rFonts w:ascii="Bookman Old Style" w:hAnsi="Bookman Old Style"/>
          <w:b w:val="0"/>
          <w:sz w:val="19"/>
          <w:szCs w:val="19"/>
          <w:shd w:val="clear" w:color="auto" w:fill="FFFFFF"/>
          <w:lang w:val="uk-UA"/>
        </w:rPr>
      </w:pPr>
      <w:r w:rsidRPr="00E809A3">
        <w:rPr>
          <w:rFonts w:ascii="Bookman Old Style" w:hAnsi="Bookman Old Style"/>
          <w:b w:val="0"/>
          <w:sz w:val="19"/>
          <w:szCs w:val="19"/>
          <w:shd w:val="clear" w:color="auto" w:fill="FFFFFF"/>
          <w:lang w:val="uk-UA"/>
        </w:rPr>
        <w:t>7.4. Доходи (прибутки) Відділу використовуються виключно для фінансування видатків на його утримання, реалізації мети (цілей, завдань) та напрямів діяльності, визначених його установчими документами.</w:t>
      </w:r>
    </w:p>
    <w:p w:rsidR="00A13F07" w:rsidRPr="00E809A3" w:rsidRDefault="00A13F07" w:rsidP="00A13F07">
      <w:pPr>
        <w:pStyle w:val="210"/>
        <w:shd w:val="clear" w:color="auto" w:fill="auto"/>
        <w:tabs>
          <w:tab w:val="left" w:pos="540"/>
          <w:tab w:val="left" w:pos="851"/>
          <w:tab w:val="left" w:pos="900"/>
          <w:tab w:val="left" w:pos="993"/>
          <w:tab w:val="left" w:pos="1134"/>
          <w:tab w:val="left" w:pos="3413"/>
        </w:tabs>
        <w:spacing w:before="0" w:line="240" w:lineRule="auto"/>
        <w:ind w:firstLine="567"/>
        <w:jc w:val="left"/>
        <w:rPr>
          <w:rFonts w:ascii="Bookman Old Style" w:hAnsi="Bookman Old Style"/>
          <w:b w:val="0"/>
          <w:sz w:val="19"/>
          <w:szCs w:val="19"/>
          <w:shd w:val="clear" w:color="auto" w:fill="FFFFFF"/>
          <w:lang w:val="uk-UA"/>
        </w:rPr>
      </w:pPr>
      <w:r w:rsidRPr="00E809A3">
        <w:rPr>
          <w:rFonts w:ascii="Bookman Old Style" w:hAnsi="Bookman Old Style"/>
          <w:b w:val="0"/>
          <w:sz w:val="19"/>
          <w:szCs w:val="19"/>
          <w:shd w:val="clear" w:color="auto" w:fill="FFFFFF"/>
          <w:lang w:val="uk-UA"/>
        </w:rPr>
        <w:t>7.5. У разі припинення діяльності Відділу як юридичної особи (у результаті її ліквідації, злиття, поділу, приєднання або перетворення), його активи за рішенням Міської ради передаються одній або кільком неприбутковим організаціям відповідного виду або зарахування до доходу міського бюджету.</w:t>
      </w:r>
    </w:p>
    <w:p w:rsidR="00A13F07" w:rsidRPr="00E809A3" w:rsidRDefault="00A13F07" w:rsidP="00A13F07">
      <w:pPr>
        <w:pStyle w:val="210"/>
        <w:shd w:val="clear" w:color="auto" w:fill="auto"/>
        <w:tabs>
          <w:tab w:val="left" w:pos="540"/>
          <w:tab w:val="left" w:pos="851"/>
          <w:tab w:val="left" w:pos="900"/>
          <w:tab w:val="left" w:pos="993"/>
          <w:tab w:val="left" w:pos="1134"/>
          <w:tab w:val="left" w:pos="3413"/>
        </w:tabs>
        <w:spacing w:before="0" w:line="240" w:lineRule="auto"/>
        <w:ind w:firstLine="567"/>
        <w:jc w:val="left"/>
        <w:rPr>
          <w:rFonts w:ascii="Bookman Old Style" w:hAnsi="Bookman Old Style"/>
          <w:b w:val="0"/>
          <w:sz w:val="19"/>
          <w:szCs w:val="19"/>
          <w:shd w:val="clear" w:color="auto" w:fill="FFFFFF"/>
          <w:lang w:val="uk-UA"/>
        </w:rPr>
      </w:pPr>
      <w:r w:rsidRPr="00E809A3">
        <w:rPr>
          <w:rFonts w:ascii="Bookman Old Style" w:hAnsi="Bookman Old Style"/>
          <w:b w:val="0"/>
          <w:sz w:val="19"/>
          <w:szCs w:val="19"/>
          <w:shd w:val="clear" w:color="auto" w:fill="FFFFFF"/>
          <w:lang w:val="uk-UA"/>
        </w:rPr>
        <w:t>7.6. Оплата праці працівників Відділу здійснюється відповідно до чинного законодавства України.</w:t>
      </w:r>
    </w:p>
    <w:p w:rsidR="00A13F07" w:rsidRPr="00E809A3" w:rsidRDefault="00A13F07" w:rsidP="00A13F07">
      <w:pPr>
        <w:pStyle w:val="210"/>
        <w:shd w:val="clear" w:color="auto" w:fill="auto"/>
        <w:tabs>
          <w:tab w:val="left" w:pos="540"/>
          <w:tab w:val="left" w:pos="851"/>
          <w:tab w:val="left" w:pos="900"/>
          <w:tab w:val="left" w:pos="993"/>
          <w:tab w:val="left" w:pos="1134"/>
          <w:tab w:val="left" w:pos="3413"/>
        </w:tabs>
        <w:spacing w:before="0" w:line="240" w:lineRule="auto"/>
        <w:ind w:firstLine="567"/>
        <w:jc w:val="left"/>
        <w:rPr>
          <w:rFonts w:ascii="Bookman Old Style" w:hAnsi="Bookman Old Style"/>
          <w:b w:val="0"/>
          <w:sz w:val="19"/>
          <w:szCs w:val="19"/>
          <w:shd w:val="clear" w:color="auto" w:fill="FFFFFF"/>
          <w:lang w:val="uk-UA"/>
        </w:rPr>
      </w:pPr>
      <w:r w:rsidRPr="00E809A3">
        <w:rPr>
          <w:rFonts w:ascii="Bookman Old Style" w:hAnsi="Bookman Old Style"/>
          <w:b w:val="0"/>
          <w:sz w:val="19"/>
          <w:szCs w:val="19"/>
          <w:lang w:val="uk-UA"/>
        </w:rPr>
        <w:t xml:space="preserve">7.7. Гранична чисельність, фонд оплати праці працівників Відділу визначаються в межах відповідних бюджетних призначень у встановленому законодавством порядку. Штатний розпис та кошторис Відділу затверджуються в установленому законодавством порядку. </w:t>
      </w:r>
    </w:p>
    <w:p w:rsidR="00A13F07" w:rsidRPr="00E809A3" w:rsidRDefault="00A13F07" w:rsidP="00A13F07">
      <w:pPr>
        <w:pStyle w:val="210"/>
        <w:shd w:val="clear" w:color="auto" w:fill="auto"/>
        <w:tabs>
          <w:tab w:val="left" w:pos="540"/>
          <w:tab w:val="left" w:pos="851"/>
          <w:tab w:val="left" w:pos="900"/>
          <w:tab w:val="left" w:pos="993"/>
          <w:tab w:val="left" w:pos="1134"/>
          <w:tab w:val="left" w:pos="3413"/>
        </w:tabs>
        <w:spacing w:before="0" w:line="240" w:lineRule="auto"/>
        <w:ind w:firstLine="567"/>
        <w:jc w:val="left"/>
        <w:rPr>
          <w:rStyle w:val="23"/>
          <w:rFonts w:ascii="Bookman Old Style" w:eastAsia="Times New Roman" w:hAnsi="Bookman Old Style" w:cs="Times New Roman"/>
          <w:sz w:val="19"/>
          <w:szCs w:val="19"/>
          <w:lang w:val="uk-UA" w:eastAsia="uk-UA"/>
        </w:rPr>
      </w:pPr>
      <w:r w:rsidRPr="00E809A3">
        <w:rPr>
          <w:rFonts w:ascii="Bookman Old Style" w:hAnsi="Bookman Old Style"/>
          <w:b w:val="0"/>
          <w:sz w:val="19"/>
          <w:szCs w:val="19"/>
          <w:shd w:val="clear" w:color="auto" w:fill="FFFFFF"/>
          <w:lang w:val="uk-UA"/>
        </w:rPr>
        <w:t xml:space="preserve"> </w:t>
      </w:r>
    </w:p>
    <w:p w:rsidR="00A13F07" w:rsidRPr="009C1CBD" w:rsidRDefault="00A13F07" w:rsidP="00A13F07">
      <w:pPr>
        <w:pStyle w:val="210"/>
        <w:shd w:val="clear" w:color="auto" w:fill="auto"/>
        <w:tabs>
          <w:tab w:val="left" w:pos="540"/>
          <w:tab w:val="left" w:pos="851"/>
          <w:tab w:val="left" w:pos="900"/>
          <w:tab w:val="left" w:pos="993"/>
          <w:tab w:val="left" w:pos="1134"/>
          <w:tab w:val="left" w:pos="3413"/>
        </w:tabs>
        <w:spacing w:before="0" w:line="240" w:lineRule="auto"/>
        <w:ind w:firstLine="567"/>
        <w:jc w:val="left"/>
        <w:rPr>
          <w:rFonts w:ascii="Bookman Old Style" w:eastAsia="Times New Roman" w:hAnsi="Bookman Old Style" w:cs="Times New Roman"/>
          <w:b w:val="0"/>
          <w:sz w:val="19"/>
          <w:szCs w:val="19"/>
          <w:lang w:val="uk-UA"/>
        </w:rPr>
      </w:pPr>
      <w:r w:rsidRPr="00E809A3">
        <w:rPr>
          <w:rStyle w:val="a4"/>
          <w:rFonts w:ascii="Bookman Old Style" w:hAnsi="Bookman Old Style" w:cs="Arial"/>
          <w:b/>
          <w:color w:val="000000"/>
          <w:sz w:val="19"/>
          <w:szCs w:val="19"/>
          <w:bdr w:val="none" w:sz="0" w:space="0" w:color="auto" w:frame="1"/>
          <w:lang w:val="uk-UA"/>
        </w:rPr>
        <w:t>8</w:t>
      </w:r>
      <w:r w:rsidRPr="00E809A3">
        <w:rPr>
          <w:rStyle w:val="23"/>
          <w:rFonts w:ascii="Bookman Old Style" w:eastAsia="Times New Roman" w:hAnsi="Bookman Old Style" w:cs="Times New Roman"/>
          <w:sz w:val="19"/>
          <w:szCs w:val="19"/>
          <w:lang w:val="uk-UA" w:eastAsia="uk-UA"/>
        </w:rPr>
        <w:t xml:space="preserve">. </w:t>
      </w:r>
      <w:r w:rsidRPr="009C1CBD">
        <w:rPr>
          <w:rStyle w:val="23"/>
          <w:rFonts w:ascii="Bookman Old Style" w:eastAsia="Times New Roman" w:hAnsi="Bookman Old Style" w:cs="Times New Roman"/>
          <w:b/>
          <w:sz w:val="19"/>
          <w:szCs w:val="19"/>
          <w:lang w:val="uk-UA" w:eastAsia="uk-UA"/>
        </w:rPr>
        <w:t xml:space="preserve">Заключні положення </w:t>
      </w:r>
    </w:p>
    <w:p w:rsidR="00A13F07" w:rsidRPr="00E809A3" w:rsidRDefault="00A13F07" w:rsidP="00A13F07">
      <w:pPr>
        <w:widowControl w:val="0"/>
        <w:tabs>
          <w:tab w:val="left" w:pos="540"/>
          <w:tab w:val="left" w:pos="851"/>
          <w:tab w:val="left" w:pos="900"/>
          <w:tab w:val="left" w:pos="993"/>
          <w:tab w:val="left" w:pos="1134"/>
        </w:tabs>
        <w:spacing w:after="0" w:line="240" w:lineRule="auto"/>
        <w:ind w:firstLine="567"/>
        <w:rPr>
          <w:rStyle w:val="2"/>
          <w:rFonts w:ascii="Bookman Old Style" w:eastAsia="Times New Roman" w:hAnsi="Bookman Old Style" w:cs="Times New Roman"/>
          <w:sz w:val="19"/>
          <w:szCs w:val="19"/>
          <w:lang w:val="uk-UA" w:eastAsia="uk-UA"/>
        </w:rPr>
      </w:pPr>
      <w:r w:rsidRPr="00E809A3">
        <w:rPr>
          <w:rStyle w:val="2"/>
          <w:rFonts w:ascii="Bookman Old Style" w:eastAsia="Times New Roman" w:hAnsi="Bookman Old Style" w:cs="Times New Roman"/>
          <w:sz w:val="19"/>
          <w:szCs w:val="19"/>
          <w:lang w:val="uk-UA" w:eastAsia="uk-UA"/>
        </w:rPr>
        <w:t>8.1. Покладення на Відділ обов'язків, не передбачених цим Положенням, і таких, що не стосуються питань фахової діяльності Відділу, не допускається.</w:t>
      </w:r>
    </w:p>
    <w:p w:rsidR="00A13F07" w:rsidRPr="00E809A3" w:rsidRDefault="00A13F07" w:rsidP="00A13F07">
      <w:pPr>
        <w:widowControl w:val="0"/>
        <w:tabs>
          <w:tab w:val="left" w:pos="540"/>
          <w:tab w:val="left" w:pos="851"/>
          <w:tab w:val="left" w:pos="900"/>
          <w:tab w:val="left" w:pos="993"/>
          <w:tab w:val="left" w:pos="1134"/>
        </w:tabs>
        <w:spacing w:after="0" w:line="240" w:lineRule="auto"/>
        <w:ind w:firstLine="567"/>
        <w:rPr>
          <w:rStyle w:val="2"/>
          <w:rFonts w:ascii="Bookman Old Style" w:eastAsia="Times New Roman" w:hAnsi="Bookman Old Style" w:cs="Times New Roman"/>
          <w:sz w:val="19"/>
          <w:szCs w:val="19"/>
          <w:lang w:val="uk-UA" w:eastAsia="uk-UA"/>
        </w:rPr>
      </w:pPr>
      <w:r w:rsidRPr="00E809A3">
        <w:rPr>
          <w:rStyle w:val="2"/>
          <w:rFonts w:ascii="Bookman Old Style" w:eastAsia="Times New Roman" w:hAnsi="Bookman Old Style" w:cs="Times New Roman"/>
          <w:sz w:val="19"/>
          <w:szCs w:val="19"/>
          <w:lang w:val="uk-UA" w:eastAsia="uk-UA"/>
        </w:rPr>
        <w:t xml:space="preserve">8.2. Зміни та доповнення до цього Положення вносяться відповідним рішенням Міської ради. </w:t>
      </w:r>
    </w:p>
    <w:p w:rsidR="00A13F07" w:rsidRPr="00E809A3" w:rsidRDefault="00A13F07" w:rsidP="00A13F07">
      <w:pPr>
        <w:widowControl w:val="0"/>
        <w:tabs>
          <w:tab w:val="left" w:pos="540"/>
          <w:tab w:val="left" w:pos="851"/>
          <w:tab w:val="left" w:pos="900"/>
          <w:tab w:val="left" w:pos="993"/>
          <w:tab w:val="left" w:pos="1134"/>
        </w:tabs>
        <w:spacing w:after="0" w:line="240" w:lineRule="auto"/>
        <w:ind w:firstLine="567"/>
        <w:rPr>
          <w:rStyle w:val="2"/>
          <w:rFonts w:ascii="Bookman Old Style" w:eastAsia="Times New Roman" w:hAnsi="Bookman Old Style" w:cs="Times New Roman"/>
          <w:sz w:val="19"/>
          <w:szCs w:val="19"/>
          <w:lang w:val="uk-UA" w:eastAsia="uk-UA"/>
        </w:rPr>
      </w:pPr>
      <w:r w:rsidRPr="00E809A3">
        <w:rPr>
          <w:rStyle w:val="2"/>
          <w:rFonts w:ascii="Bookman Old Style" w:eastAsia="Times New Roman" w:hAnsi="Bookman Old Style" w:cs="Times New Roman"/>
          <w:sz w:val="19"/>
          <w:szCs w:val="19"/>
          <w:lang w:val="uk-UA" w:eastAsia="uk-UA"/>
        </w:rPr>
        <w:t>8.3. Зміна та припинення діяльності Відділу здійснюється на підставі рішення Міської ради</w:t>
      </w:r>
      <w:r w:rsidRPr="00E809A3">
        <w:rPr>
          <w:rFonts w:ascii="Bookman Old Style" w:eastAsia="Times New Roman" w:hAnsi="Bookman Old Style" w:cs="Times New Roman"/>
          <w:sz w:val="19"/>
          <w:szCs w:val="19"/>
          <w:lang w:val="uk-UA"/>
        </w:rPr>
        <w:t xml:space="preserve"> </w:t>
      </w:r>
      <w:r w:rsidRPr="00E809A3">
        <w:rPr>
          <w:rStyle w:val="2"/>
          <w:rFonts w:ascii="Bookman Old Style" w:eastAsia="Times New Roman" w:hAnsi="Bookman Old Style" w:cs="Times New Roman"/>
          <w:sz w:val="19"/>
          <w:szCs w:val="19"/>
          <w:lang w:val="uk-UA" w:eastAsia="uk-UA"/>
        </w:rPr>
        <w:t>відповідно до вимог чинного законодавства.</w:t>
      </w:r>
    </w:p>
    <w:p w:rsidR="00A13F07" w:rsidRDefault="00A13F07" w:rsidP="00A13F07">
      <w:pPr>
        <w:widowControl w:val="0"/>
        <w:tabs>
          <w:tab w:val="left" w:pos="851"/>
          <w:tab w:val="left" w:pos="993"/>
        </w:tabs>
        <w:spacing w:after="0" w:line="240" w:lineRule="auto"/>
        <w:ind w:firstLine="567"/>
        <w:rPr>
          <w:rFonts w:ascii="Bookman Old Style" w:hAnsi="Bookman Old Style"/>
          <w:sz w:val="19"/>
          <w:szCs w:val="19"/>
          <w:lang w:val="uk-UA"/>
        </w:rPr>
      </w:pPr>
    </w:p>
    <w:p w:rsidR="00A13F07" w:rsidRPr="00E809A3" w:rsidRDefault="00A13F07" w:rsidP="00A13F07">
      <w:pPr>
        <w:widowControl w:val="0"/>
        <w:spacing w:after="0" w:line="240" w:lineRule="auto"/>
        <w:ind w:firstLine="567"/>
        <w:rPr>
          <w:rFonts w:ascii="Bookman Old Style" w:hAnsi="Bookman Old Style"/>
          <w:b/>
          <w:sz w:val="19"/>
          <w:szCs w:val="19"/>
          <w:lang w:val="uk-UA"/>
        </w:rPr>
      </w:pPr>
      <w:r w:rsidRPr="00E809A3">
        <w:rPr>
          <w:rFonts w:ascii="Bookman Old Style" w:hAnsi="Bookman Old Style"/>
          <w:b/>
          <w:sz w:val="19"/>
          <w:szCs w:val="19"/>
          <w:lang w:val="uk-UA"/>
        </w:rPr>
        <w:t xml:space="preserve">Верхньодніпровський                                                     </w:t>
      </w:r>
    </w:p>
    <w:p w:rsidR="00A13F07" w:rsidRPr="00E809A3" w:rsidRDefault="00A13F07" w:rsidP="00A13F07">
      <w:pPr>
        <w:widowControl w:val="0"/>
        <w:spacing w:after="0" w:line="240" w:lineRule="auto"/>
        <w:ind w:firstLine="567"/>
        <w:rPr>
          <w:rFonts w:ascii="Bookman Old Style" w:hAnsi="Bookman Old Style"/>
          <w:b/>
          <w:sz w:val="19"/>
          <w:szCs w:val="19"/>
          <w:lang w:val="uk-UA"/>
        </w:rPr>
      </w:pPr>
      <w:r w:rsidRPr="00E809A3">
        <w:rPr>
          <w:rFonts w:ascii="Bookman Old Style" w:hAnsi="Bookman Old Style"/>
          <w:b/>
          <w:sz w:val="19"/>
          <w:szCs w:val="19"/>
          <w:lang w:val="uk-UA"/>
        </w:rPr>
        <w:t>міський голова                                                                        Г. Лебідь</w:t>
      </w:r>
    </w:p>
    <w:p w:rsidR="000360C6" w:rsidRDefault="000360C6" w:rsidP="002230E1">
      <w:pPr>
        <w:pStyle w:val="rvps6"/>
        <w:widowControl w:val="0"/>
        <w:shd w:val="clear" w:color="auto" w:fill="FFFFFF"/>
        <w:spacing w:before="0" w:beforeAutospacing="0" w:after="0" w:afterAutospacing="0"/>
        <w:jc w:val="both"/>
        <w:textAlignment w:val="baseline"/>
        <w:rPr>
          <w:rFonts w:ascii="Arial" w:hAnsi="Arial" w:cs="Arial"/>
          <w:color w:val="000000"/>
          <w:sz w:val="22"/>
          <w:szCs w:val="22"/>
          <w:lang w:val="uk-UA"/>
        </w:rPr>
      </w:pPr>
    </w:p>
    <w:p w:rsidR="000360C6" w:rsidRDefault="000360C6" w:rsidP="002230E1">
      <w:pPr>
        <w:pStyle w:val="rvps6"/>
        <w:widowControl w:val="0"/>
        <w:shd w:val="clear" w:color="auto" w:fill="FFFFFF"/>
        <w:spacing w:before="0" w:beforeAutospacing="0" w:after="0" w:afterAutospacing="0"/>
        <w:jc w:val="both"/>
        <w:textAlignment w:val="baseline"/>
        <w:rPr>
          <w:rFonts w:ascii="Arial" w:hAnsi="Arial" w:cs="Arial"/>
          <w:color w:val="000000"/>
          <w:sz w:val="22"/>
          <w:szCs w:val="22"/>
          <w:lang w:val="uk-UA"/>
        </w:rPr>
      </w:pPr>
    </w:p>
    <w:p w:rsidR="00431BB4" w:rsidRDefault="00431BB4" w:rsidP="002230E1">
      <w:pPr>
        <w:widowControl w:val="0"/>
        <w:spacing w:after="0" w:line="240" w:lineRule="auto"/>
        <w:rPr>
          <w:lang w:val="uk-UA"/>
        </w:rPr>
      </w:pPr>
    </w:p>
    <w:p w:rsidR="006445C8" w:rsidRDefault="006445C8" w:rsidP="002230E1">
      <w:pPr>
        <w:widowControl w:val="0"/>
        <w:spacing w:after="0" w:line="240" w:lineRule="auto"/>
        <w:rPr>
          <w:lang w:val="uk-UA"/>
        </w:rPr>
      </w:pPr>
    </w:p>
    <w:p w:rsidR="006445C8" w:rsidRDefault="006445C8" w:rsidP="002230E1">
      <w:pPr>
        <w:widowControl w:val="0"/>
        <w:spacing w:after="0" w:line="240" w:lineRule="auto"/>
        <w:rPr>
          <w:lang w:val="uk-UA"/>
        </w:rPr>
      </w:pPr>
    </w:p>
    <w:p w:rsidR="006445C8" w:rsidRDefault="006445C8" w:rsidP="002230E1">
      <w:pPr>
        <w:widowControl w:val="0"/>
        <w:spacing w:after="0" w:line="240" w:lineRule="auto"/>
        <w:rPr>
          <w:lang w:val="uk-UA"/>
        </w:rPr>
      </w:pPr>
    </w:p>
    <w:p w:rsidR="006445C8" w:rsidRDefault="006445C8" w:rsidP="002230E1">
      <w:pPr>
        <w:widowControl w:val="0"/>
        <w:spacing w:after="0" w:line="240" w:lineRule="auto"/>
        <w:rPr>
          <w:lang w:val="uk-UA"/>
        </w:rPr>
      </w:pPr>
    </w:p>
    <w:p w:rsidR="006445C8" w:rsidRDefault="006445C8" w:rsidP="002230E1">
      <w:pPr>
        <w:widowControl w:val="0"/>
        <w:spacing w:after="0" w:line="240" w:lineRule="auto"/>
        <w:rPr>
          <w:lang w:val="uk-UA"/>
        </w:rPr>
      </w:pPr>
    </w:p>
    <w:p w:rsidR="006445C8" w:rsidRDefault="006445C8" w:rsidP="002230E1">
      <w:pPr>
        <w:widowControl w:val="0"/>
        <w:spacing w:after="0" w:line="240" w:lineRule="auto"/>
        <w:rPr>
          <w:lang w:val="uk-UA"/>
        </w:rPr>
      </w:pPr>
    </w:p>
    <w:p w:rsidR="006445C8" w:rsidRDefault="006445C8" w:rsidP="002230E1">
      <w:pPr>
        <w:widowControl w:val="0"/>
        <w:spacing w:after="0" w:line="240" w:lineRule="auto"/>
        <w:rPr>
          <w:lang w:val="uk-UA"/>
        </w:rPr>
      </w:pPr>
    </w:p>
    <w:p w:rsidR="006445C8" w:rsidRDefault="006445C8" w:rsidP="002230E1">
      <w:pPr>
        <w:widowControl w:val="0"/>
        <w:spacing w:after="0" w:line="240" w:lineRule="auto"/>
        <w:rPr>
          <w:lang w:val="uk-UA"/>
        </w:rPr>
      </w:pPr>
    </w:p>
    <w:p w:rsidR="006445C8" w:rsidRDefault="006445C8" w:rsidP="002230E1">
      <w:pPr>
        <w:widowControl w:val="0"/>
        <w:spacing w:after="0" w:line="240" w:lineRule="auto"/>
        <w:rPr>
          <w:lang w:val="uk-UA"/>
        </w:rPr>
      </w:pPr>
    </w:p>
    <w:p w:rsidR="006445C8" w:rsidRDefault="006445C8" w:rsidP="002230E1">
      <w:pPr>
        <w:widowControl w:val="0"/>
        <w:spacing w:after="0" w:line="240" w:lineRule="auto"/>
        <w:rPr>
          <w:lang w:val="uk-UA"/>
        </w:rPr>
      </w:pPr>
    </w:p>
    <w:p w:rsidR="006445C8" w:rsidRDefault="006445C8" w:rsidP="002230E1">
      <w:pPr>
        <w:widowControl w:val="0"/>
        <w:spacing w:after="0" w:line="240" w:lineRule="auto"/>
        <w:rPr>
          <w:lang w:val="uk-UA"/>
        </w:rPr>
      </w:pPr>
    </w:p>
    <w:p w:rsidR="006445C8" w:rsidRDefault="006445C8" w:rsidP="002230E1">
      <w:pPr>
        <w:widowControl w:val="0"/>
        <w:spacing w:after="0" w:line="240" w:lineRule="auto"/>
        <w:rPr>
          <w:lang w:val="uk-UA"/>
        </w:rPr>
      </w:pPr>
    </w:p>
    <w:p w:rsidR="006445C8" w:rsidRDefault="006445C8" w:rsidP="002230E1">
      <w:pPr>
        <w:widowControl w:val="0"/>
        <w:spacing w:after="0" w:line="240" w:lineRule="auto"/>
        <w:rPr>
          <w:lang w:val="uk-UA"/>
        </w:rPr>
      </w:pPr>
    </w:p>
    <w:p w:rsidR="006445C8" w:rsidRDefault="006445C8" w:rsidP="002230E1">
      <w:pPr>
        <w:widowControl w:val="0"/>
        <w:spacing w:after="0" w:line="240" w:lineRule="auto"/>
        <w:rPr>
          <w:lang w:val="uk-UA"/>
        </w:rPr>
      </w:pPr>
    </w:p>
    <w:p w:rsidR="006445C8" w:rsidRDefault="006445C8" w:rsidP="002230E1">
      <w:pPr>
        <w:widowControl w:val="0"/>
        <w:spacing w:after="0" w:line="240" w:lineRule="auto"/>
        <w:rPr>
          <w:lang w:val="uk-UA"/>
        </w:rPr>
      </w:pPr>
    </w:p>
    <w:p w:rsidR="006445C8" w:rsidRDefault="006445C8" w:rsidP="002230E1">
      <w:pPr>
        <w:widowControl w:val="0"/>
        <w:spacing w:after="0" w:line="240" w:lineRule="auto"/>
        <w:rPr>
          <w:lang w:val="uk-UA"/>
        </w:rPr>
      </w:pPr>
    </w:p>
    <w:p w:rsidR="006445C8" w:rsidRDefault="006445C8" w:rsidP="002230E1">
      <w:pPr>
        <w:widowControl w:val="0"/>
        <w:spacing w:after="0" w:line="240" w:lineRule="auto"/>
        <w:rPr>
          <w:lang w:val="uk-UA"/>
        </w:rPr>
      </w:pPr>
    </w:p>
    <w:p w:rsidR="006445C8" w:rsidRDefault="006445C8" w:rsidP="002230E1">
      <w:pPr>
        <w:widowControl w:val="0"/>
        <w:spacing w:after="0" w:line="240" w:lineRule="auto"/>
        <w:rPr>
          <w:lang w:val="uk-UA"/>
        </w:rPr>
      </w:pPr>
    </w:p>
    <w:p w:rsidR="006445C8" w:rsidRDefault="006445C8" w:rsidP="002230E1">
      <w:pPr>
        <w:widowControl w:val="0"/>
        <w:spacing w:after="0" w:line="240" w:lineRule="auto"/>
        <w:rPr>
          <w:lang w:val="uk-UA"/>
        </w:rPr>
      </w:pPr>
    </w:p>
    <w:p w:rsidR="006445C8" w:rsidRPr="006445C8" w:rsidRDefault="006445C8" w:rsidP="006445C8">
      <w:pPr>
        <w:widowControl w:val="0"/>
        <w:spacing w:after="0" w:line="240" w:lineRule="auto"/>
        <w:jc w:val="center"/>
        <w:rPr>
          <w:rFonts w:ascii="Times New Roman" w:hAnsi="Times New Roman" w:cs="Times New Roman"/>
          <w:b/>
          <w:sz w:val="24"/>
          <w:szCs w:val="24"/>
          <w:lang w:val="uk-UA"/>
        </w:rPr>
      </w:pPr>
      <w:r w:rsidRPr="006445C8">
        <w:rPr>
          <w:rFonts w:ascii="Times New Roman" w:hAnsi="Times New Roman" w:cs="Times New Roman"/>
          <w:b/>
          <w:sz w:val="24"/>
          <w:szCs w:val="24"/>
          <w:lang w:val="uk-UA"/>
        </w:rPr>
        <w:lastRenderedPageBreak/>
        <w:t>Пояснювальна записка</w:t>
      </w:r>
    </w:p>
    <w:p w:rsidR="006445C8" w:rsidRPr="006445C8" w:rsidRDefault="006445C8" w:rsidP="006445C8">
      <w:pPr>
        <w:widowControl w:val="0"/>
        <w:spacing w:after="0" w:line="240" w:lineRule="auto"/>
        <w:jc w:val="center"/>
        <w:rPr>
          <w:rFonts w:ascii="Times New Roman" w:hAnsi="Times New Roman" w:cs="Times New Roman"/>
          <w:b/>
          <w:sz w:val="24"/>
          <w:szCs w:val="24"/>
          <w:lang w:val="uk-UA"/>
        </w:rPr>
      </w:pPr>
      <w:r w:rsidRPr="006445C8">
        <w:rPr>
          <w:rFonts w:ascii="Times New Roman" w:hAnsi="Times New Roman" w:cs="Times New Roman"/>
          <w:b/>
          <w:sz w:val="24"/>
          <w:szCs w:val="24"/>
          <w:lang w:val="uk-UA"/>
        </w:rPr>
        <w:t xml:space="preserve">до </w:t>
      </w:r>
      <w:proofErr w:type="spellStart"/>
      <w:r w:rsidRPr="006445C8">
        <w:rPr>
          <w:rFonts w:ascii="Times New Roman" w:hAnsi="Times New Roman" w:cs="Times New Roman"/>
          <w:b/>
          <w:sz w:val="24"/>
          <w:szCs w:val="24"/>
          <w:lang w:val="uk-UA"/>
        </w:rPr>
        <w:t>проєкту</w:t>
      </w:r>
      <w:proofErr w:type="spellEnd"/>
      <w:r w:rsidRPr="006445C8">
        <w:rPr>
          <w:rFonts w:ascii="Times New Roman" w:hAnsi="Times New Roman" w:cs="Times New Roman"/>
          <w:b/>
          <w:sz w:val="24"/>
          <w:szCs w:val="24"/>
          <w:lang w:val="uk-UA"/>
        </w:rPr>
        <w:t xml:space="preserve"> рішення Верхньодніпровської міської ради</w:t>
      </w:r>
    </w:p>
    <w:p w:rsidR="006445C8" w:rsidRPr="00F93073" w:rsidRDefault="006445C8" w:rsidP="006445C8">
      <w:pPr>
        <w:widowControl w:val="0"/>
        <w:tabs>
          <w:tab w:val="left" w:pos="993"/>
        </w:tabs>
        <w:autoSpaceDE w:val="0"/>
        <w:autoSpaceDN w:val="0"/>
        <w:adjustRightInd w:val="0"/>
        <w:spacing w:after="0" w:line="240" w:lineRule="auto"/>
        <w:jc w:val="center"/>
        <w:rPr>
          <w:rFonts w:ascii="Times New Roman" w:hAnsi="Times New Roman" w:cs="Times New Roman"/>
          <w:b/>
          <w:sz w:val="24"/>
          <w:szCs w:val="24"/>
          <w:lang w:val="uk-UA"/>
        </w:rPr>
      </w:pPr>
      <w:r w:rsidRPr="00F93073">
        <w:rPr>
          <w:rFonts w:ascii="Times New Roman" w:hAnsi="Times New Roman" w:cs="Times New Roman"/>
          <w:b/>
          <w:sz w:val="24"/>
          <w:szCs w:val="24"/>
          <w:lang w:val="uk-UA"/>
        </w:rPr>
        <w:t>«Про внесення змін до Положення про Відділ комунальної власності</w:t>
      </w:r>
    </w:p>
    <w:p w:rsidR="006445C8" w:rsidRPr="006445C8" w:rsidRDefault="006445C8" w:rsidP="006445C8">
      <w:pPr>
        <w:widowControl w:val="0"/>
        <w:spacing w:after="0" w:line="240" w:lineRule="auto"/>
        <w:jc w:val="center"/>
        <w:rPr>
          <w:rFonts w:ascii="Times New Roman" w:hAnsi="Times New Roman" w:cs="Times New Roman"/>
          <w:b/>
          <w:sz w:val="24"/>
          <w:szCs w:val="24"/>
          <w:lang w:val="uk-UA"/>
        </w:rPr>
      </w:pPr>
      <w:r w:rsidRPr="00F93073">
        <w:rPr>
          <w:rFonts w:ascii="Times New Roman" w:hAnsi="Times New Roman" w:cs="Times New Roman"/>
          <w:b/>
          <w:sz w:val="24"/>
          <w:szCs w:val="24"/>
          <w:lang w:val="uk-UA"/>
        </w:rPr>
        <w:t>Верхньодніпровської міської ради та затвердження Положення в новій редакції»</w:t>
      </w:r>
    </w:p>
    <w:p w:rsidR="006445C8" w:rsidRPr="006445C8" w:rsidRDefault="006445C8" w:rsidP="006445C8">
      <w:pPr>
        <w:widowControl w:val="0"/>
        <w:spacing w:after="0" w:line="240" w:lineRule="auto"/>
        <w:ind w:firstLine="567"/>
        <w:rPr>
          <w:rFonts w:ascii="Times New Roman" w:hAnsi="Times New Roman" w:cs="Times New Roman"/>
          <w:b/>
          <w:sz w:val="24"/>
          <w:szCs w:val="24"/>
          <w:lang w:val="uk-UA"/>
        </w:rPr>
      </w:pPr>
    </w:p>
    <w:p w:rsidR="006445C8" w:rsidRPr="006445C8" w:rsidRDefault="006445C8" w:rsidP="006445C8">
      <w:pPr>
        <w:pStyle w:val="a5"/>
        <w:widowControl w:val="0"/>
        <w:tabs>
          <w:tab w:val="left" w:pos="851"/>
        </w:tabs>
        <w:autoSpaceDE w:val="0"/>
        <w:autoSpaceDN w:val="0"/>
        <w:adjustRightInd w:val="0"/>
        <w:ind w:left="0" w:firstLine="567"/>
        <w:contextualSpacing w:val="0"/>
        <w:rPr>
          <w:sz w:val="24"/>
          <w:szCs w:val="24"/>
        </w:rPr>
      </w:pPr>
    </w:p>
    <w:p w:rsidR="006445C8" w:rsidRPr="006445C8" w:rsidRDefault="006445C8" w:rsidP="006445C8">
      <w:pPr>
        <w:widowControl w:val="0"/>
        <w:tabs>
          <w:tab w:val="left" w:pos="540"/>
          <w:tab w:val="left" w:pos="720"/>
          <w:tab w:val="left" w:pos="900"/>
          <w:tab w:val="left" w:pos="1276"/>
        </w:tabs>
        <w:spacing w:after="0" w:line="240" w:lineRule="auto"/>
        <w:ind w:firstLine="567"/>
        <w:rPr>
          <w:rFonts w:ascii="Times New Roman" w:hAnsi="Times New Roman" w:cs="Times New Roman"/>
          <w:b/>
          <w:sz w:val="24"/>
          <w:szCs w:val="24"/>
          <w:lang w:val="uk-UA"/>
        </w:rPr>
      </w:pPr>
      <w:proofErr w:type="spellStart"/>
      <w:r w:rsidRPr="006445C8">
        <w:rPr>
          <w:rFonts w:ascii="Times New Roman" w:hAnsi="Times New Roman" w:cs="Times New Roman"/>
          <w:sz w:val="24"/>
          <w:szCs w:val="24"/>
          <w:lang w:val="uk-UA"/>
        </w:rPr>
        <w:t>Проєктом</w:t>
      </w:r>
      <w:proofErr w:type="spellEnd"/>
      <w:r w:rsidRPr="006445C8">
        <w:rPr>
          <w:rFonts w:ascii="Times New Roman" w:hAnsi="Times New Roman" w:cs="Times New Roman"/>
          <w:sz w:val="24"/>
          <w:szCs w:val="24"/>
          <w:lang w:val="uk-UA"/>
        </w:rPr>
        <w:t xml:space="preserve"> рішення передбачається </w:t>
      </w:r>
      <w:r>
        <w:rPr>
          <w:rFonts w:ascii="Times New Roman" w:hAnsi="Times New Roman" w:cs="Times New Roman"/>
          <w:sz w:val="24"/>
          <w:szCs w:val="24"/>
          <w:lang w:val="uk-UA"/>
        </w:rPr>
        <w:t xml:space="preserve">змінити місцезнаходження (адресу)  Відділу комунальної власності Верхньодніпровської міської ради </w:t>
      </w:r>
    </w:p>
    <w:p w:rsidR="006445C8" w:rsidRPr="006445C8" w:rsidRDefault="006445C8" w:rsidP="006445C8">
      <w:pPr>
        <w:widowControl w:val="0"/>
        <w:tabs>
          <w:tab w:val="left" w:pos="851"/>
        </w:tabs>
        <w:autoSpaceDE w:val="0"/>
        <w:autoSpaceDN w:val="0"/>
        <w:adjustRightInd w:val="0"/>
        <w:spacing w:after="0" w:line="240" w:lineRule="auto"/>
        <w:ind w:firstLine="567"/>
        <w:rPr>
          <w:rFonts w:ascii="Times New Roman" w:hAnsi="Times New Roman" w:cs="Times New Roman"/>
          <w:sz w:val="24"/>
          <w:szCs w:val="24"/>
          <w:lang w:val="uk-UA"/>
        </w:rPr>
      </w:pPr>
    </w:p>
    <w:p w:rsidR="006445C8" w:rsidRPr="006445C8" w:rsidRDefault="006445C8" w:rsidP="006445C8">
      <w:pPr>
        <w:widowControl w:val="0"/>
        <w:tabs>
          <w:tab w:val="left" w:pos="851"/>
        </w:tabs>
        <w:autoSpaceDE w:val="0"/>
        <w:autoSpaceDN w:val="0"/>
        <w:adjustRightInd w:val="0"/>
        <w:spacing w:after="0" w:line="240" w:lineRule="auto"/>
        <w:ind w:firstLine="567"/>
        <w:rPr>
          <w:rFonts w:ascii="Times New Roman" w:hAnsi="Times New Roman" w:cs="Times New Roman"/>
          <w:sz w:val="24"/>
          <w:szCs w:val="24"/>
          <w:lang w:val="uk-UA"/>
        </w:rPr>
      </w:pPr>
    </w:p>
    <w:p w:rsidR="006445C8" w:rsidRPr="006445C8" w:rsidRDefault="006445C8" w:rsidP="006445C8">
      <w:pPr>
        <w:widowControl w:val="0"/>
        <w:tabs>
          <w:tab w:val="left" w:pos="0"/>
          <w:tab w:val="left" w:pos="851"/>
        </w:tabs>
        <w:spacing w:after="0" w:line="240" w:lineRule="auto"/>
        <w:ind w:firstLine="567"/>
        <w:rPr>
          <w:rFonts w:ascii="Times New Roman" w:hAnsi="Times New Roman" w:cs="Times New Roman"/>
          <w:sz w:val="24"/>
          <w:szCs w:val="24"/>
          <w:lang w:val="uk-UA"/>
        </w:rPr>
      </w:pPr>
      <w:r w:rsidRPr="006445C8">
        <w:rPr>
          <w:rFonts w:ascii="Times New Roman" w:hAnsi="Times New Roman" w:cs="Times New Roman"/>
          <w:sz w:val="24"/>
          <w:szCs w:val="24"/>
          <w:lang w:val="uk-UA"/>
        </w:rPr>
        <w:t xml:space="preserve">Керуюча справами виконавчого комітету </w:t>
      </w:r>
    </w:p>
    <w:p w:rsidR="006445C8" w:rsidRPr="006445C8" w:rsidRDefault="006445C8" w:rsidP="006445C8">
      <w:pPr>
        <w:widowControl w:val="0"/>
        <w:tabs>
          <w:tab w:val="left" w:pos="0"/>
          <w:tab w:val="left" w:pos="851"/>
        </w:tabs>
        <w:spacing w:after="0" w:line="240" w:lineRule="auto"/>
        <w:ind w:firstLine="567"/>
        <w:rPr>
          <w:rFonts w:ascii="Times New Roman" w:hAnsi="Times New Roman" w:cs="Times New Roman"/>
          <w:sz w:val="24"/>
          <w:szCs w:val="24"/>
          <w:lang w:val="uk-UA"/>
        </w:rPr>
      </w:pPr>
      <w:r w:rsidRPr="006445C8">
        <w:rPr>
          <w:rFonts w:ascii="Times New Roman" w:hAnsi="Times New Roman" w:cs="Times New Roman"/>
          <w:sz w:val="24"/>
          <w:szCs w:val="24"/>
          <w:lang w:val="uk-UA"/>
        </w:rPr>
        <w:t>Верхньодніпровської міської ради                                                   М. Вінокурова</w:t>
      </w:r>
    </w:p>
    <w:p w:rsidR="006445C8" w:rsidRPr="006445C8" w:rsidRDefault="006445C8" w:rsidP="002230E1">
      <w:pPr>
        <w:widowControl w:val="0"/>
        <w:spacing w:after="0" w:line="240" w:lineRule="auto"/>
      </w:pPr>
    </w:p>
    <w:sectPr w:rsidR="006445C8" w:rsidRPr="006445C8" w:rsidSect="00164321">
      <w:pgSz w:w="11906" w:h="16838" w:code="9"/>
      <w:pgMar w:top="567" w:right="851"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5391" w:rsidRDefault="00F65391" w:rsidP="002230E1">
      <w:pPr>
        <w:spacing w:after="0" w:line="240" w:lineRule="auto"/>
      </w:pPr>
      <w:r>
        <w:separator/>
      </w:r>
    </w:p>
  </w:endnote>
  <w:endnote w:type="continuationSeparator" w:id="1">
    <w:p w:rsidR="00F65391" w:rsidRDefault="00F65391" w:rsidP="002230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5391" w:rsidRDefault="00F65391" w:rsidP="002230E1">
      <w:pPr>
        <w:spacing w:after="0" w:line="240" w:lineRule="auto"/>
      </w:pPr>
      <w:r>
        <w:separator/>
      </w:r>
    </w:p>
  </w:footnote>
  <w:footnote w:type="continuationSeparator" w:id="1">
    <w:p w:rsidR="00F65391" w:rsidRDefault="00F65391" w:rsidP="002230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554BA"/>
    <w:multiLevelType w:val="multilevel"/>
    <w:tmpl w:val="C05E6AEA"/>
    <w:lvl w:ilvl="0">
      <w:start w:val="4"/>
      <w:numFmt w:val="decimal"/>
      <w:lvlText w:val="%1."/>
      <w:lvlJc w:val="left"/>
      <w:pPr>
        <w:ind w:left="495" w:hanging="495"/>
      </w:pPr>
      <w:rPr>
        <w:rFonts w:hint="default"/>
        <w:color w:val="000000"/>
      </w:rPr>
    </w:lvl>
    <w:lvl w:ilvl="1">
      <w:start w:val="5"/>
      <w:numFmt w:val="decimal"/>
      <w:lvlText w:val="%1.%2."/>
      <w:lvlJc w:val="left"/>
      <w:pPr>
        <w:ind w:left="495" w:hanging="495"/>
      </w:pPr>
      <w:rPr>
        <w:rFonts w:hint="default"/>
        <w:b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
    <w:nsid w:val="1F6177B2"/>
    <w:multiLevelType w:val="multilevel"/>
    <w:tmpl w:val="3272A708"/>
    <w:lvl w:ilvl="0">
      <w:start w:val="1"/>
      <w:numFmt w:val="decimal"/>
      <w:lvlText w:val="%1."/>
      <w:lvlJc w:val="left"/>
      <w:pPr>
        <w:ind w:left="927" w:hanging="360"/>
      </w:pPr>
      <w:rPr>
        <w:rFonts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
    <w:nsid w:val="39220BD6"/>
    <w:multiLevelType w:val="multilevel"/>
    <w:tmpl w:val="882C8DA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3E19080A"/>
    <w:multiLevelType w:val="multilevel"/>
    <w:tmpl w:val="899A4816"/>
    <w:lvl w:ilvl="0">
      <w:start w:val="5"/>
      <w:numFmt w:val="decimal"/>
      <w:lvlText w:val="%1."/>
      <w:lvlJc w:val="left"/>
      <w:pPr>
        <w:ind w:left="390" w:hanging="390"/>
      </w:pPr>
      <w:rPr>
        <w:rFonts w:hint="default"/>
        <w:b/>
      </w:rPr>
    </w:lvl>
    <w:lvl w:ilvl="1">
      <w:start w:val="7"/>
      <w:numFmt w:val="decimal"/>
      <w:lvlText w:val="%1.%2."/>
      <w:lvlJc w:val="left"/>
      <w:pPr>
        <w:ind w:left="957" w:hanging="39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4">
    <w:nsid w:val="46B72E0D"/>
    <w:multiLevelType w:val="multilevel"/>
    <w:tmpl w:val="5C244240"/>
    <w:lvl w:ilvl="0">
      <w:start w:val="1"/>
      <w:numFmt w:val="decimal"/>
      <w:lvlText w:val="%1."/>
      <w:lvlJc w:val="left"/>
      <w:pPr>
        <w:ind w:left="1662" w:hanging="1095"/>
      </w:pPr>
      <w:rPr>
        <w:rFonts w:hint="default"/>
      </w:rPr>
    </w:lvl>
    <w:lvl w:ilvl="1">
      <w:start w:val="5"/>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nsid w:val="47C217CB"/>
    <w:multiLevelType w:val="multilevel"/>
    <w:tmpl w:val="01C8CCC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3980816"/>
    <w:multiLevelType w:val="multilevel"/>
    <w:tmpl w:val="4334B5FC"/>
    <w:lvl w:ilvl="0">
      <w:start w:val="1"/>
      <w:numFmt w:val="decimal"/>
      <w:lvlText w:val="%1."/>
      <w:lvlJc w:val="left"/>
      <w:pPr>
        <w:ind w:left="720" w:hanging="360"/>
      </w:pPr>
      <w:rPr>
        <w:rFonts w:hint="default"/>
      </w:rPr>
    </w:lvl>
    <w:lvl w:ilvl="1">
      <w:start w:val="1"/>
      <w:numFmt w:val="decimal"/>
      <w:isLgl/>
      <w:lvlText w:val="%1.%2."/>
      <w:lvlJc w:val="left"/>
      <w:pPr>
        <w:ind w:left="2345"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A080706"/>
    <w:multiLevelType w:val="hybridMultilevel"/>
    <w:tmpl w:val="1F10169A"/>
    <w:lvl w:ilvl="0" w:tplc="48DED66A">
      <w:start w:val="5"/>
      <w:numFmt w:val="bullet"/>
      <w:lvlText w:val="-"/>
      <w:lvlJc w:val="left"/>
      <w:pPr>
        <w:ind w:left="927" w:hanging="360"/>
      </w:pPr>
      <w:rPr>
        <w:rFonts w:ascii="Bookman Old Style" w:eastAsia="Times New Roman" w:hAnsi="Bookman Old Style"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6D6F061A"/>
    <w:multiLevelType w:val="multilevel"/>
    <w:tmpl w:val="35EA9DB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6"/>
  </w:num>
  <w:num w:numId="3">
    <w:abstractNumId w:val="0"/>
  </w:num>
  <w:num w:numId="4">
    <w:abstractNumId w:val="3"/>
  </w:num>
  <w:num w:numId="5">
    <w:abstractNumId w:val="7"/>
  </w:num>
  <w:num w:numId="6">
    <w:abstractNumId w:val="8"/>
  </w:num>
  <w:num w:numId="7">
    <w:abstractNumId w:val="2"/>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0"/>
  <w:drawingGridHorizontalSpacing w:val="110"/>
  <w:displayHorizontalDrawingGridEvery w:val="2"/>
  <w:characterSpacingControl w:val="doNotCompress"/>
  <w:hdrShapeDefaults>
    <o:shapedefaults v:ext="edit" spidmax="48129"/>
  </w:hdrShapeDefaults>
  <w:footnotePr>
    <w:footnote w:id="0"/>
    <w:footnote w:id="1"/>
  </w:footnotePr>
  <w:endnotePr>
    <w:endnote w:id="0"/>
    <w:endnote w:id="1"/>
  </w:endnotePr>
  <w:compat>
    <w:useFELayout/>
  </w:compat>
  <w:rsids>
    <w:rsidRoot w:val="00F84C5D"/>
    <w:rsid w:val="000360C6"/>
    <w:rsid w:val="000647EF"/>
    <w:rsid w:val="001268DB"/>
    <w:rsid w:val="00137F2F"/>
    <w:rsid w:val="001612FF"/>
    <w:rsid w:val="00164321"/>
    <w:rsid w:val="00195510"/>
    <w:rsid w:val="001E5ABD"/>
    <w:rsid w:val="0021397F"/>
    <w:rsid w:val="002230E1"/>
    <w:rsid w:val="00231480"/>
    <w:rsid w:val="002414EC"/>
    <w:rsid w:val="002854A7"/>
    <w:rsid w:val="002D4316"/>
    <w:rsid w:val="003030CD"/>
    <w:rsid w:val="00313214"/>
    <w:rsid w:val="00386894"/>
    <w:rsid w:val="00431BB4"/>
    <w:rsid w:val="00454AAF"/>
    <w:rsid w:val="004914B2"/>
    <w:rsid w:val="004952C0"/>
    <w:rsid w:val="00511D79"/>
    <w:rsid w:val="00514687"/>
    <w:rsid w:val="005230CB"/>
    <w:rsid w:val="005562BE"/>
    <w:rsid w:val="00556C73"/>
    <w:rsid w:val="005D2144"/>
    <w:rsid w:val="0060476E"/>
    <w:rsid w:val="006445C8"/>
    <w:rsid w:val="006C7EC9"/>
    <w:rsid w:val="007A136A"/>
    <w:rsid w:val="007B2C89"/>
    <w:rsid w:val="008C3B7F"/>
    <w:rsid w:val="008E67B2"/>
    <w:rsid w:val="009B21CB"/>
    <w:rsid w:val="009C1569"/>
    <w:rsid w:val="009C1CBD"/>
    <w:rsid w:val="009D26C7"/>
    <w:rsid w:val="00A13F07"/>
    <w:rsid w:val="00A91D6B"/>
    <w:rsid w:val="00B80763"/>
    <w:rsid w:val="00CC1B3B"/>
    <w:rsid w:val="00CC3F54"/>
    <w:rsid w:val="00CE7D56"/>
    <w:rsid w:val="00D423AC"/>
    <w:rsid w:val="00D45EFA"/>
    <w:rsid w:val="00D91283"/>
    <w:rsid w:val="00DB31C1"/>
    <w:rsid w:val="00DD2400"/>
    <w:rsid w:val="00DF3CC8"/>
    <w:rsid w:val="00DF6343"/>
    <w:rsid w:val="00E809A3"/>
    <w:rsid w:val="00EA3E26"/>
    <w:rsid w:val="00EE71CB"/>
    <w:rsid w:val="00F65391"/>
    <w:rsid w:val="00F84C5D"/>
    <w:rsid w:val="00F92FF0"/>
    <w:rsid w:val="00F93073"/>
    <w:rsid w:val="00FB7B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D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F84C5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84C5D"/>
    <w:rPr>
      <w:b/>
      <w:bCs/>
    </w:rPr>
  </w:style>
  <w:style w:type="paragraph" w:customStyle="1" w:styleId="normal">
    <w:name w:val="normal"/>
    <w:basedOn w:val="a"/>
    <w:rsid w:val="00F84C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a"/>
    <w:rsid w:val="00F84C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6">
    <w:name w:val="rvps6"/>
    <w:basedOn w:val="a"/>
    <w:rsid w:val="00F84C5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link w:val="a6"/>
    <w:uiPriority w:val="99"/>
    <w:qFormat/>
    <w:rsid w:val="00F84C5D"/>
    <w:pPr>
      <w:spacing w:after="0" w:line="240" w:lineRule="auto"/>
      <w:ind w:left="720"/>
      <w:contextualSpacing/>
    </w:pPr>
    <w:rPr>
      <w:lang w:val="uk-UA"/>
    </w:rPr>
  </w:style>
  <w:style w:type="character" w:customStyle="1" w:styleId="a6">
    <w:name w:val="Абзац списка Знак"/>
    <w:link w:val="a5"/>
    <w:uiPriority w:val="99"/>
    <w:locked/>
    <w:rsid w:val="00F84C5D"/>
    <w:rPr>
      <w:lang w:val="uk-UA"/>
    </w:rPr>
  </w:style>
  <w:style w:type="paragraph" w:styleId="a7">
    <w:name w:val="Balloon Text"/>
    <w:basedOn w:val="a"/>
    <w:link w:val="a8"/>
    <w:uiPriority w:val="99"/>
    <w:semiHidden/>
    <w:unhideWhenUsed/>
    <w:rsid w:val="00F84C5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84C5D"/>
    <w:rPr>
      <w:rFonts w:ascii="Tahoma" w:hAnsi="Tahoma" w:cs="Tahoma"/>
      <w:sz w:val="16"/>
      <w:szCs w:val="16"/>
    </w:rPr>
  </w:style>
  <w:style w:type="paragraph" w:styleId="a9">
    <w:name w:val="header"/>
    <w:basedOn w:val="a"/>
    <w:link w:val="aa"/>
    <w:uiPriority w:val="99"/>
    <w:semiHidden/>
    <w:unhideWhenUsed/>
    <w:rsid w:val="002230E1"/>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2230E1"/>
  </w:style>
  <w:style w:type="paragraph" w:styleId="ab">
    <w:name w:val="footer"/>
    <w:basedOn w:val="a"/>
    <w:link w:val="ac"/>
    <w:uiPriority w:val="99"/>
    <w:semiHidden/>
    <w:unhideWhenUsed/>
    <w:rsid w:val="002230E1"/>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2230E1"/>
  </w:style>
  <w:style w:type="character" w:customStyle="1" w:styleId="2">
    <w:name w:val="Основной текст (2)"/>
    <w:basedOn w:val="a0"/>
    <w:rsid w:val="000360C6"/>
    <w:rPr>
      <w:rFonts w:ascii="Lucida Sans Unicode" w:hAnsi="Lucida Sans Unicode"/>
      <w:shd w:val="clear" w:color="auto" w:fill="FFFFFF"/>
    </w:rPr>
  </w:style>
  <w:style w:type="character" w:customStyle="1" w:styleId="20">
    <w:name w:val="Основной текст (2)_"/>
    <w:basedOn w:val="a0"/>
    <w:link w:val="21"/>
    <w:rsid w:val="000360C6"/>
    <w:rPr>
      <w:rFonts w:ascii="Lucida Sans Unicode" w:hAnsi="Lucida Sans Unicode"/>
      <w:shd w:val="clear" w:color="auto" w:fill="FFFFFF"/>
    </w:rPr>
  </w:style>
  <w:style w:type="paragraph" w:customStyle="1" w:styleId="21">
    <w:name w:val="Основной текст (2)1"/>
    <w:basedOn w:val="a"/>
    <w:link w:val="20"/>
    <w:rsid w:val="000360C6"/>
    <w:pPr>
      <w:widowControl w:val="0"/>
      <w:shd w:val="clear" w:color="auto" w:fill="FFFFFF"/>
      <w:spacing w:before="780" w:after="0" w:line="298" w:lineRule="exact"/>
      <w:ind w:hanging="320"/>
      <w:jc w:val="both"/>
    </w:pPr>
    <w:rPr>
      <w:rFonts w:ascii="Lucida Sans Unicode" w:hAnsi="Lucida Sans Unicode"/>
    </w:rPr>
  </w:style>
  <w:style w:type="character" w:customStyle="1" w:styleId="22">
    <w:name w:val="Заголовок №2_"/>
    <w:basedOn w:val="a0"/>
    <w:link w:val="210"/>
    <w:rsid w:val="000360C6"/>
    <w:rPr>
      <w:rFonts w:ascii="Lucida Sans Unicode" w:hAnsi="Lucida Sans Unicode"/>
      <w:b/>
      <w:bCs/>
      <w:sz w:val="21"/>
      <w:szCs w:val="21"/>
      <w:shd w:val="clear" w:color="auto" w:fill="FFFFFF"/>
    </w:rPr>
  </w:style>
  <w:style w:type="character" w:customStyle="1" w:styleId="23">
    <w:name w:val="Заголовок №2"/>
    <w:basedOn w:val="22"/>
    <w:rsid w:val="000360C6"/>
  </w:style>
  <w:style w:type="paragraph" w:customStyle="1" w:styleId="210">
    <w:name w:val="Заголовок №21"/>
    <w:basedOn w:val="a"/>
    <w:link w:val="22"/>
    <w:rsid w:val="000360C6"/>
    <w:pPr>
      <w:widowControl w:val="0"/>
      <w:shd w:val="clear" w:color="auto" w:fill="FFFFFF"/>
      <w:spacing w:before="660" w:after="0" w:line="298" w:lineRule="exact"/>
      <w:jc w:val="both"/>
      <w:outlineLvl w:val="1"/>
    </w:pPr>
    <w:rPr>
      <w:rFonts w:ascii="Lucida Sans Unicode" w:hAnsi="Lucida Sans Unicode"/>
      <w:b/>
      <w:bCs/>
      <w:sz w:val="21"/>
      <w:szCs w:val="21"/>
    </w:rPr>
  </w:style>
  <w:style w:type="character" w:customStyle="1" w:styleId="apple-converted-space">
    <w:name w:val="apple-converted-space"/>
    <w:basedOn w:val="a0"/>
    <w:rsid w:val="00A13F07"/>
    <w:rPr>
      <w:rFonts w:cs="Times New Roman"/>
    </w:rPr>
  </w:style>
  <w:style w:type="paragraph" w:styleId="24">
    <w:name w:val="Body Text 2"/>
    <w:basedOn w:val="a"/>
    <w:link w:val="25"/>
    <w:rsid w:val="00CC1B3B"/>
    <w:pPr>
      <w:spacing w:after="0" w:line="240" w:lineRule="auto"/>
      <w:jc w:val="center"/>
    </w:pPr>
    <w:rPr>
      <w:rFonts w:ascii="Times New Roman" w:eastAsia="MS Mincho" w:hAnsi="Times New Roman" w:cs="Times New Roman"/>
      <w:b/>
      <w:bCs/>
      <w:sz w:val="28"/>
      <w:szCs w:val="24"/>
      <w:u w:val="single"/>
      <w:lang w:val="uk-UA"/>
    </w:rPr>
  </w:style>
  <w:style w:type="character" w:customStyle="1" w:styleId="25">
    <w:name w:val="Основной текст 2 Знак"/>
    <w:basedOn w:val="a0"/>
    <w:link w:val="24"/>
    <w:rsid w:val="00CC1B3B"/>
    <w:rPr>
      <w:rFonts w:ascii="Times New Roman" w:eastAsia="MS Mincho" w:hAnsi="Times New Roman" w:cs="Times New Roman"/>
      <w:b/>
      <w:bCs/>
      <w:sz w:val="28"/>
      <w:szCs w:val="24"/>
      <w:u w:val="single"/>
      <w:lang w:val="uk-UA"/>
    </w:rPr>
  </w:style>
</w:styles>
</file>

<file path=word/webSettings.xml><?xml version="1.0" encoding="utf-8"?>
<w:webSettings xmlns:r="http://schemas.openxmlformats.org/officeDocument/2006/relationships" xmlns:w="http://schemas.openxmlformats.org/wordprocessingml/2006/main">
  <w:divs>
    <w:div w:id="212133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7</Pages>
  <Words>3266</Words>
  <Characters>18620</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31</cp:revision>
  <cp:lastPrinted>2023-09-25T10:45:00Z</cp:lastPrinted>
  <dcterms:created xsi:type="dcterms:W3CDTF">2021-01-05T09:42:00Z</dcterms:created>
  <dcterms:modified xsi:type="dcterms:W3CDTF">2025-03-11T11:41:00Z</dcterms:modified>
</cp:coreProperties>
</file>